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83" w:rsidRPr="00613953" w:rsidRDefault="00955283" w:rsidP="003812F1">
      <w:pPr>
        <w:pStyle w:val="Tytu"/>
      </w:pPr>
      <w:r w:rsidRPr="00613953">
        <w:t xml:space="preserve">Uchwała nr </w:t>
      </w:r>
      <w:r w:rsidR="00FE3BB5">
        <w:t>473</w:t>
      </w:r>
      <w:r w:rsidR="00BB084B" w:rsidRPr="00613953">
        <w:t>/202</w:t>
      </w:r>
      <w:r w:rsidR="00966859">
        <w:t>2</w:t>
      </w:r>
      <w:bookmarkStart w:id="0" w:name="_GoBack"/>
      <w:bookmarkEnd w:id="0"/>
    </w:p>
    <w:p w:rsidR="00955283" w:rsidRPr="00613953" w:rsidRDefault="00955283" w:rsidP="003812F1">
      <w:pPr>
        <w:pStyle w:val="Tytu"/>
      </w:pPr>
      <w:r w:rsidRPr="00613953">
        <w:t>Senatu Uniwersytetu Medycznego w Białymstoku</w:t>
      </w:r>
    </w:p>
    <w:p w:rsidR="00955283" w:rsidRPr="00613953" w:rsidRDefault="00955283" w:rsidP="003812F1">
      <w:pPr>
        <w:pStyle w:val="Tytu"/>
      </w:pPr>
      <w:r w:rsidRPr="00613953">
        <w:t xml:space="preserve">z dnia </w:t>
      </w:r>
      <w:r w:rsidR="00613953" w:rsidRPr="00613953">
        <w:t>24.11</w:t>
      </w:r>
      <w:r w:rsidR="00BB084B" w:rsidRPr="00613953">
        <w:t>.202</w:t>
      </w:r>
      <w:r w:rsidR="00FE3BB5">
        <w:t>2</w:t>
      </w:r>
      <w:r w:rsidR="00BB084B" w:rsidRPr="00613953">
        <w:t xml:space="preserve"> </w:t>
      </w:r>
      <w:r w:rsidRPr="00613953">
        <w:t>r.</w:t>
      </w:r>
    </w:p>
    <w:p w:rsidR="00563501" w:rsidRPr="00613953" w:rsidRDefault="000C3385" w:rsidP="003812F1">
      <w:pPr>
        <w:pStyle w:val="Tytu"/>
        <w:spacing w:after="240"/>
      </w:pPr>
      <w:r w:rsidRPr="00613953">
        <w:t xml:space="preserve">w sprawie </w:t>
      </w:r>
      <w:r w:rsidR="00091B15" w:rsidRPr="00613953">
        <w:t>wyznacze</w:t>
      </w:r>
      <w:r w:rsidR="00613953" w:rsidRPr="00613953">
        <w:t>nia recenzentów w postępowaniu w sprawie nadania</w:t>
      </w:r>
      <w:r w:rsidR="00091B15" w:rsidRPr="00613953">
        <w:t xml:space="preserve"> stopnia doktora </w:t>
      </w:r>
      <w:r w:rsidR="00091B15" w:rsidRPr="00613953">
        <w:br/>
      </w:r>
      <w:r w:rsidR="00CE21BA" w:rsidRPr="00613953">
        <w:t xml:space="preserve">w dziedzinie nauk medycznych i nauk o zdrowiu w dyscyplinie </w:t>
      </w:r>
      <w:r w:rsidR="00613953" w:rsidRPr="00613953">
        <w:t xml:space="preserve">nauki medyczne </w:t>
      </w:r>
      <w:r w:rsidR="00613953" w:rsidRPr="00613953">
        <w:br/>
      </w:r>
      <w:r w:rsidR="00955283" w:rsidRPr="00613953">
        <w:t>mgr</w:t>
      </w:r>
      <w:r w:rsidR="00613953" w:rsidRPr="00613953">
        <w:t xml:space="preserve"> Agnieszce Musze</w:t>
      </w:r>
    </w:p>
    <w:p w:rsidR="003812F1" w:rsidRPr="00613953" w:rsidRDefault="000C3385" w:rsidP="00BB084B">
      <w:pPr>
        <w:pStyle w:val="Nagwek1"/>
        <w:rPr>
          <w:b w:val="0"/>
        </w:rPr>
      </w:pPr>
      <w:r w:rsidRPr="00613953">
        <w:rPr>
          <w:b w:val="0"/>
        </w:rPr>
        <w:t>Na podstawie</w:t>
      </w:r>
      <w:r w:rsidR="003812F1" w:rsidRPr="00613953">
        <w:rPr>
          <w:b w:val="0"/>
        </w:rPr>
        <w:t>:</w:t>
      </w:r>
    </w:p>
    <w:p w:rsidR="00982B2E" w:rsidRPr="00613953" w:rsidRDefault="00982B2E" w:rsidP="00982B2E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3953">
        <w:rPr>
          <w:rFonts w:asciiTheme="minorHAnsi" w:hAnsiTheme="minorHAnsi" w:cstheme="minorHAnsi"/>
          <w:sz w:val="24"/>
          <w:szCs w:val="24"/>
        </w:rPr>
        <w:t xml:space="preserve">art. 190 ust. 2 ustawy z dnia 20 lipca 2018 r. Prawo o szkolnictwie wyższym i nauce </w:t>
      </w:r>
      <w:r w:rsidRPr="00613953">
        <w:rPr>
          <w:rFonts w:asciiTheme="minorHAnsi" w:hAnsiTheme="minorHAnsi" w:cstheme="minorHAnsi"/>
          <w:sz w:val="24"/>
          <w:szCs w:val="24"/>
        </w:rPr>
        <w:br/>
        <w:t>(</w:t>
      </w:r>
      <w:proofErr w:type="spellStart"/>
      <w:r w:rsidRPr="0061395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613953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7D2F96" w:rsidRPr="00613953">
        <w:rPr>
          <w:rFonts w:asciiTheme="minorHAnsi" w:hAnsiTheme="minorHAnsi" w:cstheme="minorHAnsi"/>
          <w:sz w:val="24"/>
          <w:szCs w:val="24"/>
        </w:rPr>
        <w:t>2022 r. poz. 574</w:t>
      </w:r>
      <w:r w:rsidR="000420E9" w:rsidRPr="00613953">
        <w:rPr>
          <w:rFonts w:asciiTheme="minorHAnsi" w:hAnsiTheme="minorHAnsi" w:cstheme="minorHAnsi"/>
          <w:sz w:val="24"/>
          <w:szCs w:val="24"/>
        </w:rPr>
        <w:t>, ze zm.</w:t>
      </w:r>
      <w:r w:rsidRPr="00613953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3812F1" w:rsidRPr="00613953" w:rsidRDefault="00982B2E" w:rsidP="00982B2E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3953">
        <w:rPr>
          <w:rFonts w:asciiTheme="minorHAnsi" w:hAnsiTheme="minorHAnsi" w:cstheme="minorHAnsi"/>
          <w:sz w:val="24"/>
          <w:szCs w:val="24"/>
        </w:rPr>
        <w:t xml:space="preserve">§ 10 ust 4-8 </w:t>
      </w:r>
      <w:r w:rsidR="00874F0E" w:rsidRPr="00613953">
        <w:rPr>
          <w:rFonts w:asciiTheme="minorHAnsi" w:hAnsiTheme="minorHAnsi" w:cstheme="minorHAnsi"/>
          <w:sz w:val="24"/>
          <w:szCs w:val="24"/>
        </w:rPr>
        <w:t xml:space="preserve">załącznika nr 1 do Uchwały </w:t>
      </w:r>
      <w:r w:rsidR="00D94534" w:rsidRPr="00613953">
        <w:rPr>
          <w:rFonts w:asciiTheme="minorHAnsi" w:hAnsiTheme="minorHAnsi" w:cstheme="minorHAnsi"/>
          <w:sz w:val="24"/>
          <w:szCs w:val="24"/>
        </w:rPr>
        <w:t xml:space="preserve">nr 91/2019 </w:t>
      </w:r>
      <w:r w:rsidR="00874F0E" w:rsidRPr="00613953">
        <w:rPr>
          <w:rFonts w:asciiTheme="minorHAnsi" w:hAnsiTheme="minorHAnsi" w:cstheme="minorHAnsi"/>
          <w:sz w:val="24"/>
          <w:szCs w:val="24"/>
        </w:rPr>
        <w:t>Senatu</w:t>
      </w:r>
      <w:r w:rsidR="00302BF6" w:rsidRPr="00613953">
        <w:rPr>
          <w:rFonts w:asciiTheme="minorHAnsi" w:hAnsiTheme="minorHAnsi" w:cstheme="minorHAnsi"/>
          <w:sz w:val="24"/>
          <w:szCs w:val="24"/>
        </w:rPr>
        <w:t xml:space="preserve"> UMB</w:t>
      </w:r>
      <w:r w:rsidR="00874F0E" w:rsidRPr="00613953">
        <w:rPr>
          <w:rFonts w:asciiTheme="minorHAnsi" w:hAnsiTheme="minorHAnsi" w:cstheme="minorHAnsi"/>
          <w:sz w:val="24"/>
          <w:szCs w:val="24"/>
        </w:rPr>
        <w:t xml:space="preserve"> z dnia</w:t>
      </w:r>
      <w:r w:rsidR="00E83AF9" w:rsidRPr="00613953">
        <w:rPr>
          <w:rFonts w:asciiTheme="minorHAnsi" w:hAnsiTheme="minorHAnsi" w:cstheme="minorHAnsi"/>
          <w:sz w:val="24"/>
          <w:szCs w:val="24"/>
        </w:rPr>
        <w:t xml:space="preserve"> 24.10.2019r. ze zm., </w:t>
      </w:r>
      <w:r w:rsidR="003812F1" w:rsidRPr="00613953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0C3385" w:rsidRPr="00613953" w:rsidRDefault="000C3385" w:rsidP="00BB084B">
      <w:pPr>
        <w:pStyle w:val="Nagwek1"/>
      </w:pPr>
      <w:r w:rsidRPr="00613953">
        <w:t>§ 1</w:t>
      </w:r>
    </w:p>
    <w:p w:rsidR="000C3385" w:rsidRPr="00613953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3953">
        <w:rPr>
          <w:rFonts w:asciiTheme="minorHAnsi" w:hAnsiTheme="minorHAnsi" w:cstheme="minorHAnsi"/>
          <w:sz w:val="24"/>
          <w:szCs w:val="24"/>
        </w:rPr>
        <w:t>Senat Uniwe</w:t>
      </w:r>
      <w:r w:rsidR="004A323A" w:rsidRPr="00613953">
        <w:rPr>
          <w:rFonts w:asciiTheme="minorHAnsi" w:hAnsiTheme="minorHAnsi" w:cstheme="minorHAnsi"/>
          <w:sz w:val="24"/>
          <w:szCs w:val="24"/>
        </w:rPr>
        <w:t xml:space="preserve">rsytetu Medycznego w Białymstoku, </w:t>
      </w:r>
      <w:r w:rsidR="00613953" w:rsidRPr="00613953">
        <w:rPr>
          <w:rFonts w:cs="Calibri"/>
          <w:sz w:val="24"/>
          <w:szCs w:val="24"/>
        </w:rPr>
        <w:t>w postępowaniu w sprawie nadania</w:t>
      </w:r>
      <w:r w:rsidR="004A323A" w:rsidRPr="00613953">
        <w:rPr>
          <w:rFonts w:cs="Calibri"/>
          <w:sz w:val="24"/>
          <w:szCs w:val="24"/>
        </w:rPr>
        <w:t xml:space="preserve"> stopnia doktora w dziedzinie nauk medycznych i nauk o zdrowiu w dyscyplinie </w:t>
      </w:r>
      <w:r w:rsidR="00613953" w:rsidRPr="00613953">
        <w:rPr>
          <w:rFonts w:cs="Calibri"/>
          <w:sz w:val="24"/>
          <w:szCs w:val="24"/>
        </w:rPr>
        <w:t>nauki medyczne</w:t>
      </w:r>
      <w:r w:rsidR="002E7166" w:rsidRPr="00613953">
        <w:rPr>
          <w:rFonts w:asciiTheme="minorHAnsi" w:hAnsiTheme="minorHAnsi" w:cstheme="minorHAnsi"/>
          <w:sz w:val="24"/>
          <w:szCs w:val="24"/>
        </w:rPr>
        <w:t>,</w:t>
      </w:r>
      <w:r w:rsidRPr="00613953">
        <w:rPr>
          <w:rFonts w:asciiTheme="minorHAnsi" w:hAnsiTheme="minorHAnsi" w:cstheme="minorHAnsi"/>
          <w:sz w:val="24"/>
          <w:szCs w:val="24"/>
        </w:rPr>
        <w:t xml:space="preserve"> </w:t>
      </w:r>
      <w:r w:rsidR="00091B15" w:rsidRPr="006139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wyznacza </w:t>
      </w:r>
      <w:r w:rsidR="00982B2E" w:rsidRPr="00613953">
        <w:rPr>
          <w:rFonts w:asciiTheme="minorHAnsi" w:eastAsia="Times New Roman" w:hAnsiTheme="minorHAnsi" w:cstheme="minorHAnsi"/>
          <w:sz w:val="24"/>
          <w:szCs w:val="24"/>
          <w:lang w:eastAsia="pl-PL"/>
        </w:rPr>
        <w:t>na</w:t>
      </w:r>
      <w:r w:rsidR="00091B15" w:rsidRPr="006139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recenzentów rozprawy doktorskiej </w:t>
      </w:r>
      <w:r w:rsidR="00613953" w:rsidRPr="00613953">
        <w:rPr>
          <w:rFonts w:asciiTheme="minorHAnsi" w:eastAsia="Times New Roman" w:hAnsiTheme="minorHAnsi" w:cstheme="minorHAnsi"/>
          <w:sz w:val="24"/>
          <w:szCs w:val="24"/>
        </w:rPr>
        <w:t>mgr Agnieszki Muchy</w:t>
      </w:r>
      <w:r w:rsidR="00184ECA" w:rsidRPr="0061395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91B15" w:rsidRPr="006139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pt. </w:t>
      </w:r>
      <w:r w:rsidR="00613953" w:rsidRPr="00613953">
        <w:rPr>
          <w:rFonts w:asciiTheme="minorHAnsi" w:eastAsia="Times New Roman" w:hAnsiTheme="minorHAnsi" w:cstheme="minorHAnsi"/>
          <w:i/>
          <w:sz w:val="24"/>
          <w:szCs w:val="24"/>
        </w:rPr>
        <w:t xml:space="preserve">Ocena stężenia </w:t>
      </w:r>
      <w:proofErr w:type="spellStart"/>
      <w:r w:rsidR="00613953" w:rsidRPr="00613953">
        <w:rPr>
          <w:rFonts w:asciiTheme="minorHAnsi" w:eastAsia="Times New Roman" w:hAnsiTheme="minorHAnsi" w:cstheme="minorHAnsi"/>
          <w:i/>
          <w:sz w:val="24"/>
          <w:szCs w:val="24"/>
        </w:rPr>
        <w:t>izoform</w:t>
      </w:r>
      <w:proofErr w:type="spellEnd"/>
      <w:r w:rsidR="00613953" w:rsidRPr="00613953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proofErr w:type="spellStart"/>
      <w:r w:rsidR="00613953" w:rsidRPr="00613953">
        <w:rPr>
          <w:rFonts w:asciiTheme="minorHAnsi" w:eastAsia="Times New Roman" w:hAnsiTheme="minorHAnsi" w:cstheme="minorHAnsi"/>
          <w:i/>
          <w:sz w:val="24"/>
          <w:szCs w:val="24"/>
        </w:rPr>
        <w:t>transferyny</w:t>
      </w:r>
      <w:proofErr w:type="spellEnd"/>
      <w:r w:rsidR="00613953" w:rsidRPr="00613953">
        <w:rPr>
          <w:rFonts w:asciiTheme="minorHAnsi" w:eastAsia="Times New Roman" w:hAnsiTheme="minorHAnsi" w:cstheme="minorHAnsi"/>
          <w:i/>
          <w:sz w:val="24"/>
          <w:szCs w:val="24"/>
        </w:rPr>
        <w:t xml:space="preserve"> we krwi chorych na pierwotne zapalenie dróg żółciowych oraz zapalenia trzustki</w:t>
      </w:r>
      <w:r w:rsidR="00874F0E" w:rsidRPr="00613953">
        <w:rPr>
          <w:rFonts w:asciiTheme="minorHAnsi" w:hAnsiTheme="minorHAnsi" w:cstheme="minorHAnsi"/>
          <w:sz w:val="24"/>
          <w:szCs w:val="24"/>
        </w:rPr>
        <w:t xml:space="preserve"> następujące osoby:</w:t>
      </w:r>
    </w:p>
    <w:p w:rsidR="00874F0E" w:rsidRPr="00613953" w:rsidRDefault="00613953" w:rsidP="00874F0E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3953">
        <w:rPr>
          <w:rFonts w:asciiTheme="minorHAnsi" w:hAnsiTheme="minorHAnsi" w:cstheme="minorHAnsi"/>
          <w:sz w:val="24"/>
          <w:szCs w:val="24"/>
        </w:rPr>
        <w:t>dr hab. Iwona Bil-Lula – Zakład Chemii Klinicznej i Hematologii Laboratoryjnej, Uniwersytet Medyczny im. Piastów Śląskich we Wrocławiu</w:t>
      </w:r>
    </w:p>
    <w:p w:rsidR="00874F0E" w:rsidRPr="00613953" w:rsidRDefault="00613953" w:rsidP="00874F0E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3953">
        <w:rPr>
          <w:rFonts w:asciiTheme="minorHAnsi" w:hAnsiTheme="minorHAnsi" w:cstheme="minorHAnsi"/>
          <w:sz w:val="24"/>
          <w:szCs w:val="24"/>
        </w:rPr>
        <w:t>dr hab. Olga Ciepiela – Zakład Medycyny Laboratoryjnej, Warszawski Uniwersytet Medyczny</w:t>
      </w:r>
    </w:p>
    <w:p w:rsidR="00874F0E" w:rsidRPr="00613953" w:rsidRDefault="00613953" w:rsidP="00874F0E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3953">
        <w:rPr>
          <w:rFonts w:asciiTheme="minorHAnsi" w:hAnsiTheme="minorHAnsi" w:cstheme="minorHAnsi"/>
          <w:sz w:val="24"/>
          <w:szCs w:val="24"/>
        </w:rPr>
        <w:t>dr hab. Ewa Wysocka – Katedra i Zakład Diagnostyki Laboratoryjnej, Uniwersytet Medyczny im. Karola Marcinkowskiego w Poznaniu</w:t>
      </w:r>
    </w:p>
    <w:p w:rsidR="003E41FA" w:rsidRPr="00613953" w:rsidRDefault="005F4E9B" w:rsidP="00BB084B">
      <w:pPr>
        <w:pStyle w:val="Nagwek1"/>
      </w:pPr>
      <w:r w:rsidRPr="00613953">
        <w:t>§ 2</w:t>
      </w:r>
    </w:p>
    <w:p w:rsidR="002B6AC8" w:rsidRPr="00613953" w:rsidRDefault="002B6AC8" w:rsidP="002B6AC8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613953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:rsidR="002B6AC8" w:rsidRPr="00613953" w:rsidRDefault="002B6AC8" w:rsidP="002B6AC8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613953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613953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:rsidR="00091B15" w:rsidRPr="00613953" w:rsidRDefault="002B6AC8" w:rsidP="002B6AC8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613953">
        <w:rPr>
          <w:rFonts w:asciiTheme="minorHAnsi" w:eastAsia="Calibri" w:hAnsiTheme="minorHAnsi" w:cstheme="minorHAnsi"/>
          <w:b/>
          <w:lang w:eastAsia="en-US"/>
        </w:rPr>
        <w:t>prof. dr hab. Adam Krętowski</w:t>
      </w:r>
    </w:p>
    <w:sectPr w:rsidR="00091B15" w:rsidRPr="00613953" w:rsidSect="003812F1"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649" w:rsidRDefault="00560649" w:rsidP="003E41FA">
      <w:pPr>
        <w:spacing w:after="0" w:line="240" w:lineRule="auto"/>
      </w:pPr>
      <w:r>
        <w:separator/>
      </w:r>
    </w:p>
  </w:endnote>
  <w:endnote w:type="continuationSeparator" w:id="0">
    <w:p w:rsidR="00560649" w:rsidRDefault="00560649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649" w:rsidRDefault="00560649" w:rsidP="003E41FA">
      <w:pPr>
        <w:spacing w:after="0" w:line="240" w:lineRule="auto"/>
      </w:pPr>
      <w:r>
        <w:separator/>
      </w:r>
    </w:p>
  </w:footnote>
  <w:footnote w:type="continuationSeparator" w:id="0">
    <w:p w:rsidR="00560649" w:rsidRDefault="00560649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66C7"/>
    <w:multiLevelType w:val="hybridMultilevel"/>
    <w:tmpl w:val="80467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F064B0"/>
    <w:multiLevelType w:val="hybridMultilevel"/>
    <w:tmpl w:val="1EF4F9E8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32D90"/>
    <w:rsid w:val="000420E9"/>
    <w:rsid w:val="00053891"/>
    <w:rsid w:val="00091B15"/>
    <w:rsid w:val="000B06D0"/>
    <w:rsid w:val="000B0D69"/>
    <w:rsid w:val="000C10FA"/>
    <w:rsid w:val="000C3385"/>
    <w:rsid w:val="000C7B92"/>
    <w:rsid w:val="000D0C10"/>
    <w:rsid w:val="000D622A"/>
    <w:rsid w:val="000F06B0"/>
    <w:rsid w:val="00180EAD"/>
    <w:rsid w:val="0018480A"/>
    <w:rsid w:val="00184ECA"/>
    <w:rsid w:val="00195794"/>
    <w:rsid w:val="001A39C1"/>
    <w:rsid w:val="001C4571"/>
    <w:rsid w:val="001D1838"/>
    <w:rsid w:val="001F765D"/>
    <w:rsid w:val="00211E1E"/>
    <w:rsid w:val="00286271"/>
    <w:rsid w:val="00291915"/>
    <w:rsid w:val="00296D00"/>
    <w:rsid w:val="002B6AC8"/>
    <w:rsid w:val="002E678F"/>
    <w:rsid w:val="002E7166"/>
    <w:rsid w:val="002F5D22"/>
    <w:rsid w:val="00302A5E"/>
    <w:rsid w:val="00302BF6"/>
    <w:rsid w:val="00327A59"/>
    <w:rsid w:val="00335934"/>
    <w:rsid w:val="00345CFD"/>
    <w:rsid w:val="00356F07"/>
    <w:rsid w:val="00372F08"/>
    <w:rsid w:val="0037668C"/>
    <w:rsid w:val="003812F1"/>
    <w:rsid w:val="003C2943"/>
    <w:rsid w:val="003D29C9"/>
    <w:rsid w:val="003E2F31"/>
    <w:rsid w:val="003E41FA"/>
    <w:rsid w:val="003F4050"/>
    <w:rsid w:val="0040519A"/>
    <w:rsid w:val="00412BAC"/>
    <w:rsid w:val="0045550D"/>
    <w:rsid w:val="00455627"/>
    <w:rsid w:val="00495585"/>
    <w:rsid w:val="004A323A"/>
    <w:rsid w:val="004C1BF3"/>
    <w:rsid w:val="004C43A2"/>
    <w:rsid w:val="004E7CA5"/>
    <w:rsid w:val="00511AC3"/>
    <w:rsid w:val="0051381E"/>
    <w:rsid w:val="00522AF3"/>
    <w:rsid w:val="00530D73"/>
    <w:rsid w:val="0053549D"/>
    <w:rsid w:val="005400A8"/>
    <w:rsid w:val="00543D6E"/>
    <w:rsid w:val="005460A8"/>
    <w:rsid w:val="00560649"/>
    <w:rsid w:val="00563501"/>
    <w:rsid w:val="005651EF"/>
    <w:rsid w:val="005703B9"/>
    <w:rsid w:val="005A385A"/>
    <w:rsid w:val="005A64D9"/>
    <w:rsid w:val="005B0047"/>
    <w:rsid w:val="005B1495"/>
    <w:rsid w:val="005C7B59"/>
    <w:rsid w:val="005D6EFD"/>
    <w:rsid w:val="005F4E9B"/>
    <w:rsid w:val="00613953"/>
    <w:rsid w:val="006238BF"/>
    <w:rsid w:val="00647E67"/>
    <w:rsid w:val="00651E28"/>
    <w:rsid w:val="006A16F7"/>
    <w:rsid w:val="006C774C"/>
    <w:rsid w:val="00702F93"/>
    <w:rsid w:val="00712EDE"/>
    <w:rsid w:val="007217D9"/>
    <w:rsid w:val="00732A8C"/>
    <w:rsid w:val="00743D1B"/>
    <w:rsid w:val="007456B5"/>
    <w:rsid w:val="007553AE"/>
    <w:rsid w:val="007624CB"/>
    <w:rsid w:val="0077293E"/>
    <w:rsid w:val="00792CC3"/>
    <w:rsid w:val="007C4958"/>
    <w:rsid w:val="007C68D9"/>
    <w:rsid w:val="007D2F96"/>
    <w:rsid w:val="00823DA4"/>
    <w:rsid w:val="008346F5"/>
    <w:rsid w:val="008530A4"/>
    <w:rsid w:val="008737FC"/>
    <w:rsid w:val="00874F0E"/>
    <w:rsid w:val="008833A7"/>
    <w:rsid w:val="008B4FBD"/>
    <w:rsid w:val="008D29CF"/>
    <w:rsid w:val="008E4B66"/>
    <w:rsid w:val="008F4E5A"/>
    <w:rsid w:val="008F5404"/>
    <w:rsid w:val="00923F3B"/>
    <w:rsid w:val="00937FA2"/>
    <w:rsid w:val="00940A95"/>
    <w:rsid w:val="0094697C"/>
    <w:rsid w:val="00955283"/>
    <w:rsid w:val="00966859"/>
    <w:rsid w:val="009745D9"/>
    <w:rsid w:val="0098142E"/>
    <w:rsid w:val="00982B2E"/>
    <w:rsid w:val="00986C52"/>
    <w:rsid w:val="00990E5C"/>
    <w:rsid w:val="00A04A90"/>
    <w:rsid w:val="00A17F25"/>
    <w:rsid w:val="00A27040"/>
    <w:rsid w:val="00A32724"/>
    <w:rsid w:val="00A665BA"/>
    <w:rsid w:val="00A71B52"/>
    <w:rsid w:val="00A72881"/>
    <w:rsid w:val="00A8028F"/>
    <w:rsid w:val="00A93283"/>
    <w:rsid w:val="00AA174D"/>
    <w:rsid w:val="00AC4F56"/>
    <w:rsid w:val="00AC7370"/>
    <w:rsid w:val="00B14E7F"/>
    <w:rsid w:val="00B30A77"/>
    <w:rsid w:val="00B5347E"/>
    <w:rsid w:val="00B60825"/>
    <w:rsid w:val="00B63F73"/>
    <w:rsid w:val="00B72548"/>
    <w:rsid w:val="00B84D50"/>
    <w:rsid w:val="00BB084B"/>
    <w:rsid w:val="00BB395C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948CA"/>
    <w:rsid w:val="00CE21BA"/>
    <w:rsid w:val="00D15617"/>
    <w:rsid w:val="00D666B3"/>
    <w:rsid w:val="00D94534"/>
    <w:rsid w:val="00DA1909"/>
    <w:rsid w:val="00DB1C47"/>
    <w:rsid w:val="00DB689E"/>
    <w:rsid w:val="00E351E8"/>
    <w:rsid w:val="00E83AF9"/>
    <w:rsid w:val="00EC2DC9"/>
    <w:rsid w:val="00ED0AEC"/>
    <w:rsid w:val="00EE779E"/>
    <w:rsid w:val="00F0079B"/>
    <w:rsid w:val="00F371A9"/>
    <w:rsid w:val="00F66E0E"/>
    <w:rsid w:val="00F75ECB"/>
    <w:rsid w:val="00FC670F"/>
    <w:rsid w:val="00FD4111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AB1A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82B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0C85-50C5-442B-B762-C05750BC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wyznaczenia recenzentów w postępowaniu o nadanie stopnia doktora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473/2022 w sprawie wyznaczenia recenzentów w postępowaniu o nadanie stopnia doktora</dc:title>
  <dc:subject/>
  <dc:creator>Emilia Snarska</dc:creator>
  <cp:keywords/>
  <cp:lastModifiedBy>Aneta Chwiećko</cp:lastModifiedBy>
  <cp:revision>3</cp:revision>
  <cp:lastPrinted>2021-04-13T13:07:00Z</cp:lastPrinted>
  <dcterms:created xsi:type="dcterms:W3CDTF">2022-11-25T10:07:00Z</dcterms:created>
  <dcterms:modified xsi:type="dcterms:W3CDTF">2022-11-25T13:24:00Z</dcterms:modified>
</cp:coreProperties>
</file>