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6BA" w:rsidRPr="00647D00" w:rsidRDefault="00B776BA" w:rsidP="00432148">
      <w:pPr>
        <w:pStyle w:val="Tytu"/>
        <w:suppressAutoHyphens/>
        <w:spacing w:after="24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>Załącznik do Uchwały</w:t>
      </w:r>
      <w:r w:rsidR="00AA16F1">
        <w:rPr>
          <w:b w:val="0"/>
          <w:sz w:val="18"/>
          <w:szCs w:val="18"/>
        </w:rPr>
        <w:t xml:space="preserve"> nr </w:t>
      </w:r>
      <w:r w:rsidR="00BA7B01">
        <w:rPr>
          <w:b w:val="0"/>
          <w:sz w:val="18"/>
          <w:szCs w:val="18"/>
        </w:rPr>
        <w:t>454</w:t>
      </w:r>
      <w:bookmarkStart w:id="0" w:name="_GoBack"/>
      <w:bookmarkEnd w:id="0"/>
      <w:r w:rsidR="00AA16F1">
        <w:rPr>
          <w:b w:val="0"/>
          <w:sz w:val="18"/>
          <w:szCs w:val="18"/>
        </w:rPr>
        <w:t>/2022</w:t>
      </w:r>
      <w:r>
        <w:rPr>
          <w:b w:val="0"/>
          <w:sz w:val="18"/>
          <w:szCs w:val="18"/>
        </w:rPr>
        <w:t xml:space="preserve"> Senatu </w:t>
      </w:r>
      <w:r w:rsidR="00AA16F1">
        <w:rPr>
          <w:b w:val="0"/>
          <w:sz w:val="18"/>
          <w:szCs w:val="18"/>
        </w:rPr>
        <w:t>UMB</w:t>
      </w:r>
      <w:r>
        <w:rPr>
          <w:b w:val="0"/>
          <w:sz w:val="18"/>
          <w:szCs w:val="18"/>
        </w:rPr>
        <w:t xml:space="preserve"> z dnia </w:t>
      </w:r>
      <w:r w:rsidR="006768E2">
        <w:rPr>
          <w:b w:val="0"/>
          <w:sz w:val="18"/>
          <w:szCs w:val="18"/>
        </w:rPr>
        <w:t>27.10</w:t>
      </w:r>
      <w:r w:rsidR="00FB6294">
        <w:rPr>
          <w:b w:val="0"/>
          <w:sz w:val="18"/>
          <w:szCs w:val="18"/>
        </w:rPr>
        <w:t>.2022</w:t>
      </w:r>
      <w:r>
        <w:rPr>
          <w:b w:val="0"/>
          <w:sz w:val="18"/>
          <w:szCs w:val="18"/>
        </w:rPr>
        <w:t xml:space="preserve"> r.</w:t>
      </w:r>
    </w:p>
    <w:p w:rsidR="00B776BA" w:rsidRPr="003E46BA" w:rsidRDefault="00B776BA" w:rsidP="00432148">
      <w:pPr>
        <w:pStyle w:val="Tytu"/>
        <w:suppressAutoHyphens/>
        <w:jc w:val="left"/>
      </w:pPr>
      <w:r w:rsidRPr="003E46BA">
        <w:t>STATUT</w:t>
      </w:r>
    </w:p>
    <w:p w:rsidR="00B776BA" w:rsidRPr="003E46BA" w:rsidRDefault="00B776BA" w:rsidP="00432148">
      <w:pPr>
        <w:pStyle w:val="Tytu"/>
        <w:suppressAutoHyphens/>
        <w:jc w:val="left"/>
      </w:pPr>
      <w:r w:rsidRPr="003E46BA">
        <w:t>Uniwersyteckiego Szpitala Klinicznego w Białymstoku</w:t>
      </w:r>
    </w:p>
    <w:p w:rsidR="00B776BA" w:rsidRPr="00420370" w:rsidRDefault="00B776BA" w:rsidP="00432148">
      <w:pPr>
        <w:suppressAutoHyphens/>
        <w:spacing w:after="240" w:line="360" w:lineRule="auto"/>
        <w:rPr>
          <w:rFonts w:ascii="Calibri" w:hAnsi="Calibri" w:cs="Calibri"/>
        </w:rPr>
      </w:pPr>
      <w:r w:rsidRPr="00420370">
        <w:rPr>
          <w:rFonts w:ascii="Calibri" w:hAnsi="Calibri" w:cs="Calibri"/>
        </w:rPr>
        <w:t>(tekst jednolity na dzień</w:t>
      </w:r>
      <w:r w:rsidR="00CB6549">
        <w:rPr>
          <w:rFonts w:ascii="Calibri" w:hAnsi="Calibri" w:cs="Calibri"/>
        </w:rPr>
        <w:t xml:space="preserve"> </w:t>
      </w:r>
      <w:r w:rsidR="007E1825">
        <w:rPr>
          <w:rFonts w:ascii="Calibri" w:hAnsi="Calibri" w:cs="Calibri"/>
        </w:rPr>
        <w:t>2</w:t>
      </w:r>
      <w:r w:rsidR="006768E2">
        <w:rPr>
          <w:rFonts w:ascii="Calibri" w:hAnsi="Calibri" w:cs="Calibri"/>
        </w:rPr>
        <w:t>7.10</w:t>
      </w:r>
      <w:r w:rsidR="003A048D">
        <w:rPr>
          <w:rFonts w:ascii="Calibri" w:hAnsi="Calibri" w:cs="Calibri"/>
        </w:rPr>
        <w:t>.</w:t>
      </w:r>
      <w:r w:rsidRPr="00420370">
        <w:rPr>
          <w:rFonts w:ascii="Calibri" w:hAnsi="Calibri" w:cs="Calibri"/>
        </w:rPr>
        <w:t>202</w:t>
      </w:r>
      <w:r w:rsidR="007E1825">
        <w:rPr>
          <w:rFonts w:ascii="Calibri" w:hAnsi="Calibri" w:cs="Calibri"/>
        </w:rPr>
        <w:t>2</w:t>
      </w:r>
      <w:r w:rsidRPr="00420370">
        <w:rPr>
          <w:rFonts w:ascii="Calibri" w:hAnsi="Calibri" w:cs="Calibri"/>
        </w:rPr>
        <w:t xml:space="preserve"> r.)</w:t>
      </w:r>
    </w:p>
    <w:p w:rsidR="001D097F" w:rsidRPr="00B776BA" w:rsidRDefault="001D097F" w:rsidP="00432148">
      <w:p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Na podstawie</w:t>
      </w:r>
      <w:r w:rsidR="00FF6315" w:rsidRPr="00B776BA">
        <w:rPr>
          <w:rFonts w:asciiTheme="minorHAnsi" w:hAnsiTheme="minorHAnsi" w:cstheme="minorHAnsi"/>
        </w:rPr>
        <w:t xml:space="preserve"> </w:t>
      </w:r>
      <w:r w:rsidR="00B166BC" w:rsidRPr="00B776BA">
        <w:rPr>
          <w:rFonts w:asciiTheme="minorHAnsi" w:hAnsiTheme="minorHAnsi" w:cstheme="minorHAnsi"/>
        </w:rPr>
        <w:t>art. 42 ust. 4 ustawy z dnia 15 kwietnia 2011 r. o dzia</w:t>
      </w:r>
      <w:r w:rsidR="00F71BF3" w:rsidRPr="00B776BA">
        <w:rPr>
          <w:rFonts w:asciiTheme="minorHAnsi" w:hAnsiTheme="minorHAnsi" w:cstheme="minorHAnsi"/>
        </w:rPr>
        <w:t>łalności leczniczej</w:t>
      </w:r>
      <w:r w:rsidR="007B2B22" w:rsidRPr="00B776BA">
        <w:rPr>
          <w:rFonts w:asciiTheme="minorHAnsi" w:hAnsiTheme="minorHAnsi" w:cstheme="minorHAnsi"/>
        </w:rPr>
        <w:br/>
      </w:r>
      <w:r w:rsidR="00811328" w:rsidRPr="00B776BA">
        <w:rPr>
          <w:rFonts w:asciiTheme="minorHAnsi" w:hAnsiTheme="minorHAnsi" w:cstheme="minorHAnsi"/>
        </w:rPr>
        <w:t xml:space="preserve"> (Dz. U. 20</w:t>
      </w:r>
      <w:r w:rsidR="002D1054" w:rsidRPr="00B776BA">
        <w:rPr>
          <w:rFonts w:asciiTheme="minorHAnsi" w:hAnsiTheme="minorHAnsi" w:cstheme="minorHAnsi"/>
        </w:rPr>
        <w:t>21</w:t>
      </w:r>
      <w:r w:rsidR="00811328" w:rsidRPr="00B776BA">
        <w:rPr>
          <w:rFonts w:asciiTheme="minorHAnsi" w:hAnsiTheme="minorHAnsi" w:cstheme="minorHAnsi"/>
        </w:rPr>
        <w:t>.</w:t>
      </w:r>
      <w:r w:rsidR="002D1054" w:rsidRPr="00B776BA">
        <w:rPr>
          <w:rFonts w:asciiTheme="minorHAnsi" w:hAnsiTheme="minorHAnsi" w:cstheme="minorHAnsi"/>
        </w:rPr>
        <w:t xml:space="preserve">711 </w:t>
      </w:r>
      <w:proofErr w:type="spellStart"/>
      <w:r w:rsidR="002D1054" w:rsidRPr="00B776BA">
        <w:rPr>
          <w:rFonts w:asciiTheme="minorHAnsi" w:hAnsiTheme="minorHAnsi" w:cstheme="minorHAnsi"/>
        </w:rPr>
        <w:t>t.j</w:t>
      </w:r>
      <w:proofErr w:type="spellEnd"/>
      <w:r w:rsidR="002D1054" w:rsidRPr="00B776BA">
        <w:rPr>
          <w:rFonts w:asciiTheme="minorHAnsi" w:hAnsiTheme="minorHAnsi" w:cstheme="minorHAnsi"/>
        </w:rPr>
        <w:t>.</w:t>
      </w:r>
      <w:r w:rsidR="00B166BC" w:rsidRPr="00B776BA">
        <w:rPr>
          <w:rFonts w:asciiTheme="minorHAnsi" w:hAnsiTheme="minorHAnsi" w:cstheme="minorHAnsi"/>
        </w:rPr>
        <w:t xml:space="preserve"> z </w:t>
      </w:r>
      <w:proofErr w:type="spellStart"/>
      <w:r w:rsidR="00B166BC" w:rsidRPr="00B776BA">
        <w:rPr>
          <w:rFonts w:asciiTheme="minorHAnsi" w:hAnsiTheme="minorHAnsi" w:cstheme="minorHAnsi"/>
        </w:rPr>
        <w:t>późn</w:t>
      </w:r>
      <w:proofErr w:type="spellEnd"/>
      <w:r w:rsidR="00B166BC" w:rsidRPr="00B776BA">
        <w:rPr>
          <w:rFonts w:asciiTheme="minorHAnsi" w:hAnsiTheme="minorHAnsi" w:cstheme="minorHAnsi"/>
        </w:rPr>
        <w:t>. zm.)</w:t>
      </w:r>
      <w:r w:rsidRPr="00B776BA">
        <w:rPr>
          <w:rFonts w:asciiTheme="minorHAnsi" w:hAnsiTheme="minorHAnsi" w:cstheme="minorHAnsi"/>
        </w:rPr>
        <w:t xml:space="preserve"> </w:t>
      </w:r>
      <w:r w:rsidR="00D56867" w:rsidRPr="00B776BA">
        <w:rPr>
          <w:rFonts w:asciiTheme="minorHAnsi" w:hAnsiTheme="minorHAnsi" w:cstheme="minorHAnsi"/>
        </w:rPr>
        <w:t>oraz ustawy z dnia 20</w:t>
      </w:r>
      <w:r w:rsidR="00B166BC" w:rsidRPr="00B776BA">
        <w:rPr>
          <w:rFonts w:asciiTheme="minorHAnsi" w:hAnsiTheme="minorHAnsi" w:cstheme="minorHAnsi"/>
        </w:rPr>
        <w:t xml:space="preserve"> lipca 20</w:t>
      </w:r>
      <w:r w:rsidR="00D56867" w:rsidRPr="00B776BA">
        <w:rPr>
          <w:rFonts w:asciiTheme="minorHAnsi" w:hAnsiTheme="minorHAnsi" w:cstheme="minorHAnsi"/>
        </w:rPr>
        <w:t>18</w:t>
      </w:r>
      <w:r w:rsidR="00B166BC" w:rsidRPr="00B776BA">
        <w:rPr>
          <w:rFonts w:asciiTheme="minorHAnsi" w:hAnsiTheme="minorHAnsi" w:cstheme="minorHAnsi"/>
        </w:rPr>
        <w:t xml:space="preserve"> r. Prawo o szkolnictwie wyż</w:t>
      </w:r>
      <w:r w:rsidR="00F71BF3" w:rsidRPr="00B776BA">
        <w:rPr>
          <w:rFonts w:asciiTheme="minorHAnsi" w:hAnsiTheme="minorHAnsi" w:cstheme="minorHAnsi"/>
        </w:rPr>
        <w:t>szym</w:t>
      </w:r>
      <w:r w:rsidR="007B5D27" w:rsidRPr="00B776BA">
        <w:rPr>
          <w:rFonts w:asciiTheme="minorHAnsi" w:hAnsiTheme="minorHAnsi" w:cstheme="minorHAnsi"/>
        </w:rPr>
        <w:t xml:space="preserve"> i nauce (Dz.U.</w:t>
      </w:r>
      <w:r w:rsidR="00D56867" w:rsidRPr="00B776BA">
        <w:rPr>
          <w:rFonts w:asciiTheme="minorHAnsi" w:hAnsiTheme="minorHAnsi" w:cstheme="minorHAnsi"/>
        </w:rPr>
        <w:t>20</w:t>
      </w:r>
      <w:r w:rsidR="00492F89" w:rsidRPr="00B776BA">
        <w:rPr>
          <w:rFonts w:asciiTheme="minorHAnsi" w:hAnsiTheme="minorHAnsi" w:cstheme="minorHAnsi"/>
        </w:rPr>
        <w:t>21</w:t>
      </w:r>
      <w:r w:rsidR="00D56867" w:rsidRPr="00B776BA">
        <w:rPr>
          <w:rFonts w:asciiTheme="minorHAnsi" w:hAnsiTheme="minorHAnsi" w:cstheme="minorHAnsi"/>
        </w:rPr>
        <w:t>.</w:t>
      </w:r>
      <w:r w:rsidR="00492F89" w:rsidRPr="00B776BA">
        <w:rPr>
          <w:rFonts w:asciiTheme="minorHAnsi" w:hAnsiTheme="minorHAnsi" w:cstheme="minorHAnsi"/>
        </w:rPr>
        <w:t xml:space="preserve">478 </w:t>
      </w:r>
      <w:proofErr w:type="spellStart"/>
      <w:r w:rsidR="00492F89" w:rsidRPr="00B776BA">
        <w:rPr>
          <w:rFonts w:asciiTheme="minorHAnsi" w:hAnsiTheme="minorHAnsi" w:cstheme="minorHAnsi"/>
        </w:rPr>
        <w:t>t.j</w:t>
      </w:r>
      <w:proofErr w:type="spellEnd"/>
      <w:r w:rsidR="00492F89" w:rsidRPr="00B776BA">
        <w:rPr>
          <w:rFonts w:asciiTheme="minorHAnsi" w:hAnsiTheme="minorHAnsi" w:cstheme="minorHAnsi"/>
        </w:rPr>
        <w:t>.</w:t>
      </w:r>
      <w:r w:rsidR="00FE7517" w:rsidRPr="00B776BA">
        <w:rPr>
          <w:rFonts w:asciiTheme="minorHAnsi" w:hAnsiTheme="minorHAnsi" w:cstheme="minorHAnsi"/>
        </w:rPr>
        <w:t xml:space="preserve"> </w:t>
      </w:r>
      <w:r w:rsidR="00B166BC" w:rsidRPr="00B776BA">
        <w:rPr>
          <w:rFonts w:asciiTheme="minorHAnsi" w:hAnsiTheme="minorHAnsi" w:cstheme="minorHAnsi"/>
        </w:rPr>
        <w:t xml:space="preserve">z </w:t>
      </w:r>
      <w:proofErr w:type="spellStart"/>
      <w:r w:rsidR="00B166BC" w:rsidRPr="00B776BA">
        <w:rPr>
          <w:rFonts w:asciiTheme="minorHAnsi" w:hAnsiTheme="minorHAnsi" w:cstheme="minorHAnsi"/>
        </w:rPr>
        <w:t>późn</w:t>
      </w:r>
      <w:proofErr w:type="spellEnd"/>
      <w:r w:rsidR="00B166BC" w:rsidRPr="00B776BA">
        <w:rPr>
          <w:rFonts w:asciiTheme="minorHAnsi" w:hAnsiTheme="minorHAnsi" w:cstheme="minorHAnsi"/>
        </w:rPr>
        <w:t>. zm.) Senat Uniwersyte</w:t>
      </w:r>
      <w:r w:rsidR="00E41B31" w:rsidRPr="00B776BA">
        <w:rPr>
          <w:rFonts w:asciiTheme="minorHAnsi" w:hAnsiTheme="minorHAnsi" w:cstheme="minorHAnsi"/>
        </w:rPr>
        <w:t xml:space="preserve">tu Medycznego </w:t>
      </w:r>
      <w:r w:rsidR="00AC2BE6" w:rsidRPr="00B776BA">
        <w:rPr>
          <w:rFonts w:asciiTheme="minorHAnsi" w:hAnsiTheme="minorHAnsi" w:cstheme="minorHAnsi"/>
        </w:rPr>
        <w:br/>
      </w:r>
      <w:r w:rsidR="00E41B31" w:rsidRPr="00B776BA">
        <w:rPr>
          <w:rFonts w:asciiTheme="minorHAnsi" w:hAnsiTheme="minorHAnsi" w:cstheme="minorHAnsi"/>
        </w:rPr>
        <w:t>w Białym</w:t>
      </w:r>
      <w:r w:rsidR="008F7B6B" w:rsidRPr="00B776BA">
        <w:rPr>
          <w:rFonts w:asciiTheme="minorHAnsi" w:hAnsiTheme="minorHAnsi" w:cstheme="minorHAnsi"/>
        </w:rPr>
        <w:t xml:space="preserve">stoku wprowadza tekst jednolity </w:t>
      </w:r>
      <w:r w:rsidR="00E41B31" w:rsidRPr="00B776BA">
        <w:rPr>
          <w:rFonts w:asciiTheme="minorHAnsi" w:hAnsiTheme="minorHAnsi" w:cstheme="minorHAnsi"/>
        </w:rPr>
        <w:t>Statutu Uniwersyteckiego Szpitala Klinicznego</w:t>
      </w:r>
      <w:r w:rsidR="00B166BC" w:rsidRPr="00B776BA">
        <w:rPr>
          <w:rFonts w:asciiTheme="minorHAnsi" w:hAnsiTheme="minorHAnsi" w:cstheme="minorHAnsi"/>
        </w:rPr>
        <w:t xml:space="preserve"> </w:t>
      </w:r>
      <w:r w:rsidR="00AC2BE6" w:rsidRPr="00B776BA">
        <w:rPr>
          <w:rFonts w:asciiTheme="minorHAnsi" w:hAnsiTheme="minorHAnsi" w:cstheme="minorHAnsi"/>
        </w:rPr>
        <w:br/>
      </w:r>
      <w:r w:rsidR="00B166BC" w:rsidRPr="00B776BA">
        <w:rPr>
          <w:rFonts w:asciiTheme="minorHAnsi" w:hAnsiTheme="minorHAnsi" w:cstheme="minorHAnsi"/>
        </w:rPr>
        <w:t>w Białymsto</w:t>
      </w:r>
      <w:r w:rsidR="00782BEF" w:rsidRPr="00B776BA">
        <w:rPr>
          <w:rFonts w:asciiTheme="minorHAnsi" w:hAnsiTheme="minorHAnsi" w:cstheme="minorHAnsi"/>
        </w:rPr>
        <w:t xml:space="preserve">ku </w:t>
      </w:r>
      <w:r w:rsidR="00B166BC" w:rsidRPr="00B776BA">
        <w:rPr>
          <w:rFonts w:asciiTheme="minorHAnsi" w:hAnsiTheme="minorHAnsi" w:cstheme="minorHAnsi"/>
        </w:rPr>
        <w:t xml:space="preserve">w brzmieniu: </w:t>
      </w:r>
    </w:p>
    <w:p w:rsidR="006E7392" w:rsidRPr="00B776BA" w:rsidRDefault="00D22141" w:rsidP="00432148">
      <w:pPr>
        <w:pStyle w:val="Nagwek1"/>
        <w:suppressAutoHyphens/>
      </w:pPr>
      <w:r w:rsidRPr="00B776BA">
        <w:t>I.</w:t>
      </w:r>
      <w:r w:rsidR="00DF6090" w:rsidRPr="00B776BA">
        <w:t xml:space="preserve"> </w:t>
      </w:r>
      <w:r w:rsidRPr="00B776BA">
        <w:t>POSTANOWIENIE OGÓLNE</w:t>
      </w:r>
    </w:p>
    <w:p w:rsidR="006E7392" w:rsidRPr="00B776BA" w:rsidRDefault="00D22141" w:rsidP="00432148">
      <w:pPr>
        <w:pStyle w:val="Nagwek3"/>
      </w:pPr>
      <w:r w:rsidRPr="00B776BA">
        <w:t>§1</w:t>
      </w:r>
    </w:p>
    <w:p w:rsidR="00003787" w:rsidRPr="00B776BA" w:rsidRDefault="00D22141" w:rsidP="00432148">
      <w:pPr>
        <w:numPr>
          <w:ilvl w:val="0"/>
          <w:numId w:val="19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 xml:space="preserve">Uniwersytecki Szpital Kliniczny w Białymstoku zwany dalej „Szpitalem” jest </w:t>
      </w:r>
      <w:r w:rsidR="002C19DA" w:rsidRPr="00B776BA">
        <w:rPr>
          <w:rFonts w:asciiTheme="minorHAnsi" w:hAnsiTheme="minorHAnsi" w:cstheme="minorHAnsi"/>
        </w:rPr>
        <w:t>podmiotem leczniczym</w:t>
      </w:r>
      <w:r w:rsidR="007B2B22" w:rsidRPr="00B776BA">
        <w:rPr>
          <w:rFonts w:asciiTheme="minorHAnsi" w:hAnsiTheme="minorHAnsi" w:cstheme="minorHAnsi"/>
        </w:rPr>
        <w:t xml:space="preserve"> </w:t>
      </w:r>
      <w:r w:rsidR="00BA66B7" w:rsidRPr="00B776BA">
        <w:rPr>
          <w:rFonts w:asciiTheme="minorHAnsi" w:hAnsiTheme="minorHAnsi" w:cstheme="minorHAnsi"/>
        </w:rPr>
        <w:t>niebędącym przedsiębiorcą</w:t>
      </w:r>
      <w:r w:rsidRPr="00B776BA">
        <w:rPr>
          <w:rFonts w:asciiTheme="minorHAnsi" w:hAnsiTheme="minorHAnsi" w:cstheme="minorHAnsi"/>
        </w:rPr>
        <w:t xml:space="preserve">, którego </w:t>
      </w:r>
      <w:r w:rsidR="00003787" w:rsidRPr="00B776BA">
        <w:rPr>
          <w:rFonts w:asciiTheme="minorHAnsi" w:hAnsiTheme="minorHAnsi" w:cstheme="minorHAnsi"/>
        </w:rPr>
        <w:t xml:space="preserve">podmiotem </w:t>
      </w:r>
      <w:r w:rsidR="002C19DA" w:rsidRPr="00B776BA">
        <w:rPr>
          <w:rFonts w:asciiTheme="minorHAnsi" w:hAnsiTheme="minorHAnsi" w:cstheme="minorHAnsi"/>
        </w:rPr>
        <w:t xml:space="preserve">tworzącym </w:t>
      </w:r>
      <w:r w:rsidRPr="00B776BA">
        <w:rPr>
          <w:rFonts w:asciiTheme="minorHAnsi" w:hAnsiTheme="minorHAnsi" w:cstheme="minorHAnsi"/>
        </w:rPr>
        <w:t>jest Uniwersytet Medyczny w Białymstoku zwany dalej „Uczelnią".</w:t>
      </w:r>
      <w:r w:rsidR="00003787" w:rsidRPr="00B776BA">
        <w:rPr>
          <w:rFonts w:asciiTheme="minorHAnsi" w:hAnsiTheme="minorHAnsi" w:cstheme="minorHAnsi"/>
        </w:rPr>
        <w:t xml:space="preserve"> Podmiot leczniczy Uniwersytecki Szpital Kliniczny w Białymstoku, wykonuje działalnoś</w:t>
      </w:r>
      <w:r w:rsidR="00AA3B3B" w:rsidRPr="00B776BA">
        <w:rPr>
          <w:rFonts w:asciiTheme="minorHAnsi" w:hAnsiTheme="minorHAnsi" w:cstheme="minorHAnsi"/>
        </w:rPr>
        <w:t>ć leczniczą w następujących zakładach leczniczych</w:t>
      </w:r>
      <w:r w:rsidR="00CD4A38" w:rsidRPr="00B776BA">
        <w:rPr>
          <w:rFonts w:asciiTheme="minorHAnsi" w:hAnsiTheme="minorHAnsi" w:cstheme="minorHAnsi"/>
        </w:rPr>
        <w:t xml:space="preserve"> podmiotu leczniczego</w:t>
      </w:r>
      <w:r w:rsidR="00003787" w:rsidRPr="00B776BA">
        <w:rPr>
          <w:rFonts w:asciiTheme="minorHAnsi" w:hAnsiTheme="minorHAnsi" w:cstheme="minorHAnsi"/>
        </w:rPr>
        <w:t>:</w:t>
      </w:r>
    </w:p>
    <w:p w:rsidR="00003787" w:rsidRPr="00B776BA" w:rsidRDefault="00003787" w:rsidP="00432148">
      <w:pPr>
        <w:numPr>
          <w:ilvl w:val="0"/>
          <w:numId w:val="25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Szpital Uniwersytecki (rodzaj działalności lecz</w:t>
      </w:r>
      <w:r w:rsidR="007D5950" w:rsidRPr="00B776BA">
        <w:rPr>
          <w:rFonts w:asciiTheme="minorHAnsi" w:hAnsiTheme="minorHAnsi" w:cstheme="minorHAnsi"/>
        </w:rPr>
        <w:t>niczej wykonywanej w zakładzie leczniczym</w:t>
      </w:r>
      <w:r w:rsidRPr="00B776BA">
        <w:rPr>
          <w:rFonts w:asciiTheme="minorHAnsi" w:hAnsiTheme="minorHAnsi" w:cstheme="minorHAnsi"/>
        </w:rPr>
        <w:t xml:space="preserve"> podmiotu leczniczego: stacjonarne i całodobowe świadczenia szpitalne),</w:t>
      </w:r>
    </w:p>
    <w:p w:rsidR="00D22141" w:rsidRPr="00B776BA" w:rsidRDefault="00A81B92" w:rsidP="00432148">
      <w:pPr>
        <w:numPr>
          <w:ilvl w:val="0"/>
          <w:numId w:val="25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Poradnie Specjalistyczne (</w:t>
      </w:r>
      <w:r w:rsidR="00003787" w:rsidRPr="00B776BA">
        <w:rPr>
          <w:rFonts w:asciiTheme="minorHAnsi" w:hAnsiTheme="minorHAnsi" w:cstheme="minorHAnsi"/>
        </w:rPr>
        <w:t xml:space="preserve">rodzaj działalności </w:t>
      </w:r>
      <w:r w:rsidR="007D5950" w:rsidRPr="00B776BA">
        <w:rPr>
          <w:rFonts w:asciiTheme="minorHAnsi" w:hAnsiTheme="minorHAnsi" w:cstheme="minorHAnsi"/>
        </w:rPr>
        <w:t>leczniczej wykonywanej w zakładzie leczniczym</w:t>
      </w:r>
      <w:r w:rsidR="00003787" w:rsidRPr="00B776BA">
        <w:rPr>
          <w:rFonts w:asciiTheme="minorHAnsi" w:hAnsiTheme="minorHAnsi" w:cstheme="minorHAnsi"/>
        </w:rPr>
        <w:t xml:space="preserve"> podmiotu leczniczego</w:t>
      </w:r>
      <w:r w:rsidR="00025601" w:rsidRPr="00B776BA">
        <w:rPr>
          <w:rFonts w:asciiTheme="minorHAnsi" w:hAnsiTheme="minorHAnsi" w:cstheme="minorHAnsi"/>
        </w:rPr>
        <w:t>: ambul</w:t>
      </w:r>
      <w:r w:rsidR="00B776BA">
        <w:rPr>
          <w:rFonts w:asciiTheme="minorHAnsi" w:hAnsiTheme="minorHAnsi" w:cstheme="minorHAnsi"/>
        </w:rPr>
        <w:t>atoryjne świadczenia zdrowotne),</w:t>
      </w:r>
    </w:p>
    <w:p w:rsidR="00664493" w:rsidRPr="00B776BA" w:rsidRDefault="00664493" w:rsidP="00432148">
      <w:pPr>
        <w:numPr>
          <w:ilvl w:val="0"/>
          <w:numId w:val="25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Przychodnia Podstawowej Opieki Zdrowotnej</w:t>
      </w:r>
      <w:r w:rsidR="00B21910" w:rsidRPr="00B776BA">
        <w:rPr>
          <w:rFonts w:asciiTheme="minorHAnsi" w:hAnsiTheme="minorHAnsi" w:cstheme="minorHAnsi"/>
        </w:rPr>
        <w:t>.</w:t>
      </w:r>
    </w:p>
    <w:p w:rsidR="00D22141" w:rsidRPr="00B776BA" w:rsidRDefault="00D22141" w:rsidP="00432148">
      <w:pPr>
        <w:numPr>
          <w:ilvl w:val="0"/>
          <w:numId w:val="19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 xml:space="preserve">Szpital jest prowadzony w formie </w:t>
      </w:r>
      <w:r w:rsidR="002C19DA" w:rsidRPr="00B776BA">
        <w:rPr>
          <w:rFonts w:asciiTheme="minorHAnsi" w:hAnsiTheme="minorHAnsi" w:cstheme="minorHAnsi"/>
        </w:rPr>
        <w:t xml:space="preserve">podmiotu leczniczego niebędącego przedsiębiorcą. </w:t>
      </w:r>
    </w:p>
    <w:p w:rsidR="00D22141" w:rsidRPr="00B776BA" w:rsidRDefault="00D22141" w:rsidP="00432148">
      <w:pPr>
        <w:numPr>
          <w:ilvl w:val="0"/>
          <w:numId w:val="19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Szpital ma prawo posługiwania się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pieczęcią o treści: Uniwersytecki Szpital Kliniczny</w:t>
      </w:r>
      <w:r w:rsidR="00B776BA">
        <w:rPr>
          <w:rFonts w:asciiTheme="minorHAnsi" w:hAnsiTheme="minorHAnsi" w:cstheme="minorHAnsi"/>
        </w:rPr>
        <w:t xml:space="preserve"> </w:t>
      </w:r>
      <w:r w:rsidR="00B776BA">
        <w:rPr>
          <w:rFonts w:asciiTheme="minorHAnsi" w:hAnsiTheme="minorHAnsi" w:cstheme="minorHAnsi"/>
        </w:rPr>
        <w:br/>
      </w:r>
      <w:r w:rsidRPr="00B776BA">
        <w:rPr>
          <w:rFonts w:asciiTheme="minorHAnsi" w:hAnsiTheme="minorHAnsi" w:cstheme="minorHAnsi"/>
        </w:rPr>
        <w:t xml:space="preserve">w Białymstoku lub pieczęcią ze skróconą nazwą USK uzupełnionymi w zależności </w:t>
      </w:r>
      <w:r w:rsidR="007B2B22" w:rsidRPr="00B776BA">
        <w:rPr>
          <w:rFonts w:asciiTheme="minorHAnsi" w:hAnsiTheme="minorHAnsi" w:cstheme="minorHAnsi"/>
        </w:rPr>
        <w:br/>
      </w:r>
      <w:r w:rsidRPr="00B776BA">
        <w:rPr>
          <w:rFonts w:asciiTheme="minorHAnsi" w:hAnsiTheme="minorHAnsi" w:cstheme="minorHAnsi"/>
        </w:rPr>
        <w:t>od potrzeb adresem</w:t>
      </w:r>
      <w:r w:rsidR="002F7710" w:rsidRPr="00B776BA">
        <w:rPr>
          <w:rFonts w:asciiTheme="minorHAnsi" w:hAnsiTheme="minorHAnsi" w:cstheme="minorHAnsi"/>
        </w:rPr>
        <w:t>,</w:t>
      </w:r>
      <w:r w:rsidRPr="00B776BA">
        <w:rPr>
          <w:rFonts w:asciiTheme="minorHAnsi" w:hAnsiTheme="minorHAnsi" w:cstheme="minorHAnsi"/>
        </w:rPr>
        <w:t xml:space="preserve"> numerem NIP, numerem REGO</w:t>
      </w:r>
      <w:r w:rsidR="00791CB0" w:rsidRPr="00B776BA">
        <w:rPr>
          <w:rFonts w:asciiTheme="minorHAnsi" w:hAnsiTheme="minorHAnsi" w:cstheme="minorHAnsi"/>
        </w:rPr>
        <w:t xml:space="preserve">N, numerami telefonicznymi </w:t>
      </w:r>
      <w:r w:rsidR="007B2B22" w:rsidRPr="00B776BA">
        <w:rPr>
          <w:rFonts w:asciiTheme="minorHAnsi" w:hAnsiTheme="minorHAnsi" w:cstheme="minorHAnsi"/>
        </w:rPr>
        <w:br/>
      </w:r>
      <w:r w:rsidR="00791CB0" w:rsidRPr="00B776BA">
        <w:rPr>
          <w:rFonts w:asciiTheme="minorHAnsi" w:hAnsiTheme="minorHAnsi" w:cstheme="minorHAnsi"/>
        </w:rPr>
        <w:t>i faks</w:t>
      </w:r>
      <w:r w:rsidR="007B2B22" w:rsidRPr="00B776BA">
        <w:rPr>
          <w:rFonts w:asciiTheme="minorHAnsi" w:hAnsiTheme="minorHAnsi" w:cstheme="minorHAnsi"/>
        </w:rPr>
        <w:t>o</w:t>
      </w:r>
      <w:r w:rsidRPr="00B776BA">
        <w:rPr>
          <w:rFonts w:asciiTheme="minorHAnsi" w:hAnsiTheme="minorHAnsi" w:cstheme="minorHAnsi"/>
        </w:rPr>
        <w:t>wymi lub innymi danymi na podstawie odrębnych przepisów.</w:t>
      </w:r>
    </w:p>
    <w:p w:rsidR="006E7392" w:rsidRPr="00B776BA" w:rsidRDefault="00D22141" w:rsidP="00432148">
      <w:pPr>
        <w:numPr>
          <w:ilvl w:val="0"/>
          <w:numId w:val="19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Szpital posiada znak firmowy „logo” określony w załączniku nr 1.</w:t>
      </w:r>
    </w:p>
    <w:p w:rsidR="006E7392" w:rsidRPr="00B776BA" w:rsidRDefault="00D22141" w:rsidP="00432148">
      <w:pPr>
        <w:pStyle w:val="Nagwek3"/>
      </w:pPr>
      <w:r w:rsidRPr="00B776BA">
        <w:t>§2</w:t>
      </w:r>
    </w:p>
    <w:p w:rsidR="00D22141" w:rsidRPr="00B776BA" w:rsidRDefault="00D22141" w:rsidP="00432148">
      <w:p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Szpital działa na podstawie:</w:t>
      </w:r>
    </w:p>
    <w:p w:rsidR="00ED378D" w:rsidRPr="00B776BA" w:rsidRDefault="00D22141" w:rsidP="00432148">
      <w:pPr>
        <w:numPr>
          <w:ilvl w:val="0"/>
          <w:numId w:val="44"/>
        </w:numPr>
        <w:suppressAutoHyphens/>
        <w:spacing w:line="312" w:lineRule="auto"/>
        <w:ind w:left="567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 xml:space="preserve">ustawy z dnia </w:t>
      </w:r>
      <w:r w:rsidR="002C19DA" w:rsidRPr="00B776BA">
        <w:rPr>
          <w:rFonts w:asciiTheme="minorHAnsi" w:hAnsiTheme="minorHAnsi" w:cstheme="minorHAnsi"/>
        </w:rPr>
        <w:t>15 kwietnia 2011 r. o d</w:t>
      </w:r>
      <w:r w:rsidR="00B61AE9" w:rsidRPr="00B776BA">
        <w:rPr>
          <w:rFonts w:asciiTheme="minorHAnsi" w:hAnsiTheme="minorHAnsi" w:cstheme="minorHAnsi"/>
        </w:rPr>
        <w:t>zia</w:t>
      </w:r>
      <w:r w:rsidR="00207E65" w:rsidRPr="00B776BA">
        <w:rPr>
          <w:rFonts w:asciiTheme="minorHAnsi" w:hAnsiTheme="minorHAnsi" w:cstheme="minorHAnsi"/>
        </w:rPr>
        <w:t xml:space="preserve">łalności leczniczej </w:t>
      </w:r>
      <w:r w:rsidR="002C19DA" w:rsidRPr="00B776BA">
        <w:rPr>
          <w:rFonts w:asciiTheme="minorHAnsi" w:hAnsiTheme="minorHAnsi" w:cstheme="minorHAnsi"/>
        </w:rPr>
        <w:t>oraz przepisów wydanych na jej pods</w:t>
      </w:r>
      <w:r w:rsidR="00B776BA">
        <w:rPr>
          <w:rFonts w:asciiTheme="minorHAnsi" w:hAnsiTheme="minorHAnsi" w:cstheme="minorHAnsi"/>
        </w:rPr>
        <w:t>tawie – od dnia 01 lipca 2011 r.,</w:t>
      </w:r>
    </w:p>
    <w:p w:rsidR="00ED378D" w:rsidRPr="00B776BA" w:rsidRDefault="00D22141" w:rsidP="00432148">
      <w:pPr>
        <w:numPr>
          <w:ilvl w:val="0"/>
          <w:numId w:val="44"/>
        </w:numPr>
        <w:suppressAutoHyphens/>
        <w:spacing w:line="312" w:lineRule="auto"/>
        <w:ind w:left="567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innych obowiązujących aktów prawnych,</w:t>
      </w:r>
    </w:p>
    <w:p w:rsidR="006E7392" w:rsidRPr="00B776BA" w:rsidRDefault="00D22141" w:rsidP="00432148">
      <w:pPr>
        <w:numPr>
          <w:ilvl w:val="0"/>
          <w:numId w:val="44"/>
        </w:numPr>
        <w:suppressAutoHyphens/>
        <w:spacing w:line="312" w:lineRule="auto"/>
        <w:ind w:left="567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niniejszego Stat</w:t>
      </w:r>
      <w:r w:rsidR="00B61AE9" w:rsidRPr="00B776BA">
        <w:rPr>
          <w:rFonts w:asciiTheme="minorHAnsi" w:hAnsiTheme="minorHAnsi" w:cstheme="minorHAnsi"/>
        </w:rPr>
        <w:t xml:space="preserve">utu nadanego przez Senat </w:t>
      </w:r>
      <w:r w:rsidR="00B61AE9" w:rsidRPr="00D65AB8">
        <w:rPr>
          <w:rFonts w:asciiTheme="minorHAnsi" w:hAnsiTheme="minorHAnsi" w:cstheme="minorHAnsi"/>
        </w:rPr>
        <w:t>Uniwersytetu</w:t>
      </w:r>
      <w:r w:rsidR="00B776BA" w:rsidRPr="00D65AB8">
        <w:rPr>
          <w:rFonts w:asciiTheme="minorHAnsi" w:hAnsiTheme="minorHAnsi" w:cstheme="minorHAnsi"/>
        </w:rPr>
        <w:t xml:space="preserve"> Medycznego w Białymstoku</w:t>
      </w:r>
      <w:r w:rsidRPr="00D65AB8">
        <w:rPr>
          <w:rFonts w:asciiTheme="minorHAnsi" w:hAnsiTheme="minorHAnsi" w:cstheme="minorHAnsi"/>
        </w:rPr>
        <w:t>.</w:t>
      </w:r>
    </w:p>
    <w:p w:rsidR="006E7392" w:rsidRPr="00B776BA" w:rsidRDefault="006E7392" w:rsidP="00432148">
      <w:pPr>
        <w:suppressAutoHyphens/>
        <w:spacing w:line="312" w:lineRule="auto"/>
        <w:rPr>
          <w:rFonts w:asciiTheme="minorHAnsi" w:hAnsiTheme="minorHAnsi" w:cstheme="minorHAnsi"/>
        </w:rPr>
      </w:pPr>
    </w:p>
    <w:p w:rsidR="00D804F5" w:rsidRPr="00B776BA" w:rsidRDefault="00D804F5" w:rsidP="00432148">
      <w:pPr>
        <w:suppressAutoHyphens/>
        <w:spacing w:line="312" w:lineRule="auto"/>
        <w:rPr>
          <w:rFonts w:asciiTheme="minorHAnsi" w:hAnsiTheme="minorHAnsi" w:cstheme="minorHAnsi"/>
        </w:rPr>
      </w:pPr>
    </w:p>
    <w:p w:rsidR="006E7392" w:rsidRPr="00B776BA" w:rsidRDefault="00E5444F" w:rsidP="00432148">
      <w:pPr>
        <w:pStyle w:val="Nagwek1"/>
        <w:suppressAutoHyphens/>
      </w:pPr>
      <w:r w:rsidRPr="00B776BA">
        <w:lastRenderedPageBreak/>
        <w:t xml:space="preserve">II. </w:t>
      </w:r>
      <w:r w:rsidR="00D22141" w:rsidRPr="00B776BA">
        <w:t>SIEDZIBA I OBSZAR DZIAŁANIA</w:t>
      </w:r>
    </w:p>
    <w:p w:rsidR="006E7392" w:rsidRPr="00B776BA" w:rsidRDefault="00D22141" w:rsidP="00432148">
      <w:pPr>
        <w:pStyle w:val="Nagwek3"/>
      </w:pPr>
      <w:r w:rsidRPr="00B776BA">
        <w:t>§3</w:t>
      </w:r>
    </w:p>
    <w:p w:rsidR="00D22141" w:rsidRPr="00B776BA" w:rsidRDefault="00D22141" w:rsidP="00432148">
      <w:pPr>
        <w:numPr>
          <w:ilvl w:val="0"/>
          <w:numId w:val="21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Siedzibą Szpitala jest Białystok ul. M. Skłodowskiej – Curie 24A</w:t>
      </w:r>
      <w:r w:rsidR="00B776BA">
        <w:rPr>
          <w:rFonts w:asciiTheme="minorHAnsi" w:hAnsiTheme="minorHAnsi" w:cstheme="minorHAnsi"/>
        </w:rPr>
        <w:t>.</w:t>
      </w:r>
    </w:p>
    <w:p w:rsidR="006E7392" w:rsidRPr="00B776BA" w:rsidRDefault="00D22141" w:rsidP="00432148">
      <w:pPr>
        <w:numPr>
          <w:ilvl w:val="0"/>
          <w:numId w:val="21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Obszarem działania Szpitala jest Rzeczpospolita Polska.</w:t>
      </w:r>
    </w:p>
    <w:p w:rsidR="006E7392" w:rsidRPr="00B776BA" w:rsidRDefault="00D22141" w:rsidP="00432148">
      <w:pPr>
        <w:pStyle w:val="Nagwek1"/>
        <w:suppressAutoHyphens/>
      </w:pPr>
      <w:r w:rsidRPr="00B776BA">
        <w:t>III.</w:t>
      </w:r>
      <w:r w:rsidR="00DF6090" w:rsidRPr="00B776BA">
        <w:t xml:space="preserve"> </w:t>
      </w:r>
      <w:r w:rsidRPr="00B776BA">
        <w:t>CELE</w:t>
      </w:r>
      <w:r w:rsidR="00DF6090" w:rsidRPr="00B776BA">
        <w:t xml:space="preserve"> </w:t>
      </w:r>
      <w:r w:rsidRPr="00B776BA">
        <w:t>I</w:t>
      </w:r>
      <w:r w:rsidR="00DF6090" w:rsidRPr="00B776BA">
        <w:t xml:space="preserve"> </w:t>
      </w:r>
      <w:r w:rsidRPr="00B776BA">
        <w:t>ZADANIA SZPITALA</w:t>
      </w:r>
    </w:p>
    <w:p w:rsidR="006E7392" w:rsidRPr="00B776BA" w:rsidRDefault="00D22141" w:rsidP="00432148">
      <w:pPr>
        <w:pStyle w:val="Nagwek3"/>
      </w:pPr>
      <w:r w:rsidRPr="00B776BA">
        <w:t>§4</w:t>
      </w:r>
    </w:p>
    <w:p w:rsidR="00D22141" w:rsidRPr="00B776BA" w:rsidRDefault="00D22141" w:rsidP="00432148">
      <w:pPr>
        <w:numPr>
          <w:ilvl w:val="0"/>
          <w:numId w:val="22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Podstawowym celem Szpitala jest udzielanie świadczeń zdrowotnych i promocja zdrowia w powiązaniu z realizacją zadań dydaktycznych i badawczych.</w:t>
      </w:r>
    </w:p>
    <w:p w:rsidR="00D22141" w:rsidRPr="00B776BA" w:rsidRDefault="00D22141" w:rsidP="00432148">
      <w:pPr>
        <w:numPr>
          <w:ilvl w:val="0"/>
          <w:numId w:val="22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Szpital uczestniczy w przygotowaniu osób do wykonywania zawodów medycznych</w:t>
      </w:r>
      <w:r w:rsidR="00B776BA">
        <w:rPr>
          <w:rFonts w:asciiTheme="minorHAnsi" w:hAnsiTheme="minorHAnsi" w:cstheme="minorHAnsi"/>
        </w:rPr>
        <w:t xml:space="preserve"> </w:t>
      </w:r>
      <w:r w:rsidR="00D65AB8">
        <w:rPr>
          <w:rFonts w:asciiTheme="minorHAnsi" w:hAnsiTheme="minorHAnsi" w:cstheme="minorHAnsi"/>
        </w:rPr>
        <w:br/>
      </w:r>
      <w:r w:rsidRPr="00B776BA">
        <w:rPr>
          <w:rFonts w:asciiTheme="minorHAnsi" w:hAnsiTheme="minorHAnsi" w:cstheme="minorHAnsi"/>
        </w:rPr>
        <w:t>i kształceniu osób wykonujących zawody medyczne.</w:t>
      </w:r>
    </w:p>
    <w:p w:rsidR="006E7392" w:rsidRPr="00B776BA" w:rsidRDefault="00D22141" w:rsidP="00432148">
      <w:pPr>
        <w:numPr>
          <w:ilvl w:val="0"/>
          <w:numId w:val="22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 xml:space="preserve">Szpital może uczestniczyć w realizacji programów zdrowotnych oraz naukowych </w:t>
      </w:r>
      <w:r w:rsidR="007B2B22" w:rsidRPr="00B776BA">
        <w:rPr>
          <w:rFonts w:asciiTheme="minorHAnsi" w:hAnsiTheme="minorHAnsi" w:cstheme="minorHAnsi"/>
        </w:rPr>
        <w:br/>
      </w:r>
      <w:r w:rsidRPr="00B776BA">
        <w:rPr>
          <w:rFonts w:asciiTheme="minorHAnsi" w:hAnsiTheme="minorHAnsi" w:cstheme="minorHAnsi"/>
        </w:rPr>
        <w:t xml:space="preserve">zlecanych przez instytucje naukowe, zakłady pracy, organizacje społeczne, jednostki </w:t>
      </w:r>
      <w:r w:rsidR="007B2B22" w:rsidRPr="00B776BA">
        <w:rPr>
          <w:rFonts w:asciiTheme="minorHAnsi" w:hAnsiTheme="minorHAnsi" w:cstheme="minorHAnsi"/>
        </w:rPr>
        <w:br/>
      </w:r>
      <w:r w:rsidRPr="00B776BA">
        <w:rPr>
          <w:rFonts w:asciiTheme="minorHAnsi" w:hAnsiTheme="minorHAnsi" w:cstheme="minorHAnsi"/>
        </w:rPr>
        <w:t>samorządu terytorialnego i inne podmioty.</w:t>
      </w:r>
    </w:p>
    <w:p w:rsidR="006E7392" w:rsidRPr="00B776BA" w:rsidRDefault="00D22141" w:rsidP="00432148">
      <w:pPr>
        <w:pStyle w:val="Nagwek3"/>
      </w:pPr>
      <w:r w:rsidRPr="00B776BA">
        <w:t>§5</w:t>
      </w:r>
    </w:p>
    <w:p w:rsidR="006E7392" w:rsidRPr="00B776BA" w:rsidRDefault="00D22141" w:rsidP="00432148">
      <w:p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Szczegółowe zasady wykonywania zadań dydaktycznych i badawczych w powiązaniu</w:t>
      </w:r>
      <w:r w:rsidR="00B776BA">
        <w:rPr>
          <w:rFonts w:asciiTheme="minorHAnsi" w:hAnsiTheme="minorHAnsi" w:cstheme="minorHAnsi"/>
        </w:rPr>
        <w:t xml:space="preserve"> </w:t>
      </w:r>
      <w:r w:rsidR="00D65AB8">
        <w:rPr>
          <w:rFonts w:asciiTheme="minorHAnsi" w:hAnsiTheme="minorHAnsi" w:cstheme="minorHAnsi"/>
        </w:rPr>
        <w:br/>
      </w:r>
      <w:r w:rsidRPr="00B776BA">
        <w:rPr>
          <w:rFonts w:asciiTheme="minorHAnsi" w:hAnsiTheme="minorHAnsi" w:cstheme="minorHAnsi"/>
        </w:rPr>
        <w:t>z udzielaniem świadczeń zdrowotnych określa umowa zawarta między Szpitalem, a Uczelnią.</w:t>
      </w:r>
    </w:p>
    <w:p w:rsidR="006E7392" w:rsidRPr="00B776BA" w:rsidRDefault="00D22141" w:rsidP="00432148">
      <w:pPr>
        <w:pStyle w:val="Nagwek3"/>
      </w:pPr>
      <w:r w:rsidRPr="00B776BA">
        <w:t>§6</w:t>
      </w:r>
    </w:p>
    <w:p w:rsidR="00D22141" w:rsidRPr="00B776BA" w:rsidRDefault="00D22141" w:rsidP="00432148">
      <w:pPr>
        <w:numPr>
          <w:ilvl w:val="0"/>
          <w:numId w:val="1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Do zadań Szpitala należy w szczególności:</w:t>
      </w:r>
    </w:p>
    <w:p w:rsidR="00D22141" w:rsidRPr="00B776BA" w:rsidRDefault="00D22141" w:rsidP="00432148">
      <w:pPr>
        <w:numPr>
          <w:ilvl w:val="1"/>
          <w:numId w:val="1"/>
        </w:numPr>
        <w:suppressAutoHyphens/>
        <w:spacing w:line="312" w:lineRule="auto"/>
        <w:ind w:right="-142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udzielanie specjalistycznych świadczeń zdrowotnych w warunkach szpitalnych lub ambulatoryjnych ze szczególnym uwzględnieniem świadczeń wysokospecjalistycznych w ramach specjalności reprezentowanych przez komórki organizacyjne Szpitala</w:t>
      </w:r>
    </w:p>
    <w:p w:rsidR="00D22141" w:rsidRPr="00B776BA" w:rsidRDefault="00D22141" w:rsidP="00432148">
      <w:pPr>
        <w:numPr>
          <w:ilvl w:val="1"/>
          <w:numId w:val="1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udział w realizacji zadań dydaktycznych i naukowo-badawczych Uczelni i innych prowadzących działalność dydaktyczną i/lub naukową w dziedzinie nauk medycznych w zakresie wynikającym z obowiązujących przepisów i zawartych umów,</w:t>
      </w:r>
    </w:p>
    <w:p w:rsidR="00D22141" w:rsidRPr="00B776BA" w:rsidRDefault="00D22141" w:rsidP="00432148">
      <w:pPr>
        <w:numPr>
          <w:ilvl w:val="1"/>
          <w:numId w:val="1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uczestniczenie w przygotowywaniu osób do wykonywania zawodów medycznych oraz doskonaleniu zawodowym kadr lekarskich, pielęgniarskich i innych zawodów</w:t>
      </w:r>
      <w:r w:rsidR="00B776BA">
        <w:rPr>
          <w:rFonts w:asciiTheme="minorHAnsi" w:hAnsiTheme="minorHAnsi" w:cstheme="minorHAnsi"/>
        </w:rPr>
        <w:t xml:space="preserve"> </w:t>
      </w:r>
      <w:r w:rsidR="00D65AB8">
        <w:rPr>
          <w:rFonts w:asciiTheme="minorHAnsi" w:hAnsiTheme="minorHAnsi" w:cstheme="minorHAnsi"/>
        </w:rPr>
        <w:br/>
      </w:r>
      <w:r w:rsidRPr="00B776BA">
        <w:rPr>
          <w:rFonts w:asciiTheme="minorHAnsi" w:hAnsiTheme="minorHAnsi" w:cstheme="minorHAnsi"/>
        </w:rPr>
        <w:t>w zakresie określonym w odrębnych przepisach, oraz umowach,</w:t>
      </w:r>
    </w:p>
    <w:p w:rsidR="00D22141" w:rsidRPr="00B776BA" w:rsidRDefault="00D22141" w:rsidP="00432148">
      <w:pPr>
        <w:numPr>
          <w:ilvl w:val="1"/>
          <w:numId w:val="1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prowadzenie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działalności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mającej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na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celu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promocję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zdrowia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i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profilaktykę</w:t>
      </w:r>
      <w:r w:rsidR="00EB2319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 xml:space="preserve">zdrowotną. </w:t>
      </w:r>
    </w:p>
    <w:p w:rsidR="00ED378D" w:rsidRPr="00B776BA" w:rsidRDefault="00D22141" w:rsidP="00432148">
      <w:pPr>
        <w:numPr>
          <w:ilvl w:val="0"/>
          <w:numId w:val="1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Szpital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może podejmować współpracę z krajowymi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i zagranicznymi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instytucjami</w:t>
      </w:r>
      <w:r w:rsidR="00EB2319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ochrony zdrowia, kształcenia i doskonalenia kadr medycznych oraz organizacjami</w:t>
      </w:r>
      <w:r w:rsidR="00EB2319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międzynarodowymi realizującymi zadania należące do zakresu działalności Szpitala,</w:t>
      </w:r>
      <w:r w:rsidR="00EB2319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po zasięgnięciu opinii Rektora Uczelni.</w:t>
      </w:r>
      <w:r w:rsidR="00DF6090" w:rsidRPr="00B776BA">
        <w:rPr>
          <w:rFonts w:asciiTheme="minorHAnsi" w:hAnsiTheme="minorHAnsi" w:cstheme="minorHAnsi"/>
        </w:rPr>
        <w:t xml:space="preserve"> </w:t>
      </w:r>
    </w:p>
    <w:p w:rsidR="006E7392" w:rsidRPr="00B776BA" w:rsidRDefault="00D22141" w:rsidP="00432148">
      <w:pPr>
        <w:numPr>
          <w:ilvl w:val="0"/>
          <w:numId w:val="1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Szpital może być członkiem instytucji i organizacji, o których mowa w ust. 2, za zgodą</w:t>
      </w:r>
      <w:r w:rsidR="00EB2319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Rektora Uczelni.</w:t>
      </w:r>
    </w:p>
    <w:p w:rsidR="006E7392" w:rsidRPr="00B776BA" w:rsidRDefault="00D22141" w:rsidP="00432148">
      <w:pPr>
        <w:pStyle w:val="Nagwek3"/>
      </w:pPr>
      <w:r w:rsidRPr="00B776BA">
        <w:lastRenderedPageBreak/>
        <w:t>§7</w:t>
      </w:r>
    </w:p>
    <w:p w:rsidR="00D22141" w:rsidRPr="00B776BA" w:rsidRDefault="00D22141" w:rsidP="0045200F">
      <w:pPr>
        <w:numPr>
          <w:ilvl w:val="0"/>
          <w:numId w:val="5"/>
        </w:numPr>
        <w:suppressAutoHyphens/>
        <w:spacing w:line="312" w:lineRule="auto"/>
        <w:ind w:left="426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Szpital może prowadzić działalność gospodarczą:</w:t>
      </w:r>
    </w:p>
    <w:p w:rsidR="00D22141" w:rsidRPr="0045200F" w:rsidRDefault="00D22141" w:rsidP="0045200F">
      <w:pPr>
        <w:pStyle w:val="Akapitzlist"/>
        <w:numPr>
          <w:ilvl w:val="0"/>
          <w:numId w:val="46"/>
        </w:numPr>
        <w:suppressAutoHyphens/>
        <w:spacing w:line="312" w:lineRule="auto"/>
        <w:rPr>
          <w:rFonts w:asciiTheme="minorHAnsi" w:hAnsiTheme="minorHAnsi" w:cstheme="minorHAnsi"/>
        </w:rPr>
      </w:pPr>
      <w:r w:rsidRPr="0045200F">
        <w:rPr>
          <w:rFonts w:asciiTheme="minorHAnsi" w:hAnsiTheme="minorHAnsi" w:cstheme="minorHAnsi"/>
        </w:rPr>
        <w:t>usługi medyczne,</w:t>
      </w:r>
    </w:p>
    <w:p w:rsidR="00D22141" w:rsidRPr="0045200F" w:rsidRDefault="00D22141" w:rsidP="0045200F">
      <w:pPr>
        <w:pStyle w:val="Akapitzlist"/>
        <w:numPr>
          <w:ilvl w:val="0"/>
          <w:numId w:val="46"/>
        </w:numPr>
        <w:suppressAutoHyphens/>
        <w:spacing w:line="312" w:lineRule="auto"/>
        <w:rPr>
          <w:rFonts w:asciiTheme="minorHAnsi" w:hAnsiTheme="minorHAnsi" w:cstheme="minorHAnsi"/>
        </w:rPr>
      </w:pPr>
      <w:r w:rsidRPr="0045200F">
        <w:rPr>
          <w:rFonts w:asciiTheme="minorHAnsi" w:hAnsiTheme="minorHAnsi" w:cstheme="minorHAnsi"/>
        </w:rPr>
        <w:t>usługi pralnicze,</w:t>
      </w:r>
    </w:p>
    <w:p w:rsidR="00D22141" w:rsidRPr="0045200F" w:rsidRDefault="00D22141" w:rsidP="0045200F">
      <w:pPr>
        <w:pStyle w:val="Akapitzlist"/>
        <w:numPr>
          <w:ilvl w:val="0"/>
          <w:numId w:val="46"/>
        </w:numPr>
        <w:suppressAutoHyphens/>
        <w:spacing w:line="312" w:lineRule="auto"/>
        <w:rPr>
          <w:rFonts w:asciiTheme="minorHAnsi" w:hAnsiTheme="minorHAnsi" w:cstheme="minorHAnsi"/>
        </w:rPr>
      </w:pPr>
      <w:r w:rsidRPr="0045200F">
        <w:rPr>
          <w:rFonts w:asciiTheme="minorHAnsi" w:hAnsiTheme="minorHAnsi" w:cstheme="minorHAnsi"/>
        </w:rPr>
        <w:t>usługi hotelarskie,</w:t>
      </w:r>
    </w:p>
    <w:p w:rsidR="00D22141" w:rsidRPr="0045200F" w:rsidRDefault="00D22141" w:rsidP="0045200F">
      <w:pPr>
        <w:pStyle w:val="Akapitzlist"/>
        <w:numPr>
          <w:ilvl w:val="0"/>
          <w:numId w:val="46"/>
        </w:numPr>
        <w:suppressAutoHyphens/>
        <w:spacing w:line="312" w:lineRule="auto"/>
        <w:rPr>
          <w:rFonts w:asciiTheme="minorHAnsi" w:hAnsiTheme="minorHAnsi" w:cstheme="minorHAnsi"/>
        </w:rPr>
      </w:pPr>
      <w:r w:rsidRPr="0045200F">
        <w:rPr>
          <w:rFonts w:asciiTheme="minorHAnsi" w:hAnsiTheme="minorHAnsi" w:cstheme="minorHAnsi"/>
        </w:rPr>
        <w:t>usługi sanitarno-porządkowe,</w:t>
      </w:r>
    </w:p>
    <w:p w:rsidR="00D22141" w:rsidRPr="0045200F" w:rsidRDefault="00D22141" w:rsidP="0045200F">
      <w:pPr>
        <w:pStyle w:val="Akapitzlist"/>
        <w:numPr>
          <w:ilvl w:val="0"/>
          <w:numId w:val="46"/>
        </w:numPr>
        <w:suppressAutoHyphens/>
        <w:spacing w:line="312" w:lineRule="auto"/>
        <w:rPr>
          <w:rFonts w:asciiTheme="minorHAnsi" w:hAnsiTheme="minorHAnsi" w:cstheme="minorHAnsi"/>
        </w:rPr>
      </w:pPr>
      <w:r w:rsidRPr="0045200F">
        <w:rPr>
          <w:rFonts w:asciiTheme="minorHAnsi" w:hAnsiTheme="minorHAnsi" w:cstheme="minorHAnsi"/>
        </w:rPr>
        <w:t>usługi sterylizacyjne,</w:t>
      </w:r>
    </w:p>
    <w:p w:rsidR="00D22141" w:rsidRPr="0045200F" w:rsidRDefault="00D22141" w:rsidP="0045200F">
      <w:pPr>
        <w:pStyle w:val="Akapitzlist"/>
        <w:numPr>
          <w:ilvl w:val="0"/>
          <w:numId w:val="46"/>
        </w:numPr>
        <w:suppressAutoHyphens/>
        <w:spacing w:line="312" w:lineRule="auto"/>
        <w:rPr>
          <w:rFonts w:asciiTheme="minorHAnsi" w:hAnsiTheme="minorHAnsi" w:cstheme="minorHAnsi"/>
        </w:rPr>
      </w:pPr>
      <w:r w:rsidRPr="0045200F">
        <w:rPr>
          <w:rFonts w:asciiTheme="minorHAnsi" w:hAnsiTheme="minorHAnsi" w:cstheme="minorHAnsi"/>
        </w:rPr>
        <w:t>usługi gastronomiczne,</w:t>
      </w:r>
    </w:p>
    <w:p w:rsidR="00D22141" w:rsidRPr="0045200F" w:rsidRDefault="00D22141" w:rsidP="0045200F">
      <w:pPr>
        <w:pStyle w:val="Akapitzlist"/>
        <w:numPr>
          <w:ilvl w:val="0"/>
          <w:numId w:val="46"/>
        </w:numPr>
        <w:suppressAutoHyphens/>
        <w:spacing w:line="312" w:lineRule="auto"/>
        <w:rPr>
          <w:rFonts w:asciiTheme="minorHAnsi" w:hAnsiTheme="minorHAnsi" w:cstheme="minorHAnsi"/>
        </w:rPr>
      </w:pPr>
      <w:r w:rsidRPr="0045200F">
        <w:rPr>
          <w:rFonts w:asciiTheme="minorHAnsi" w:hAnsiTheme="minorHAnsi" w:cstheme="minorHAnsi"/>
        </w:rPr>
        <w:t>usługi handlowe,</w:t>
      </w:r>
    </w:p>
    <w:p w:rsidR="004D52E1" w:rsidRPr="0045200F" w:rsidRDefault="00050BE2" w:rsidP="0045200F">
      <w:pPr>
        <w:pStyle w:val="Akapitzlist"/>
        <w:numPr>
          <w:ilvl w:val="0"/>
          <w:numId w:val="46"/>
        </w:numPr>
        <w:suppressAutoHyphens/>
        <w:spacing w:line="312" w:lineRule="auto"/>
        <w:rPr>
          <w:rFonts w:asciiTheme="minorHAnsi" w:hAnsiTheme="minorHAnsi" w:cstheme="minorHAnsi"/>
        </w:rPr>
      </w:pPr>
      <w:r w:rsidRPr="0045200F">
        <w:rPr>
          <w:rFonts w:asciiTheme="minorHAnsi" w:hAnsiTheme="minorHAnsi" w:cstheme="minorHAnsi"/>
        </w:rPr>
        <w:t>usługi transportowe</w:t>
      </w:r>
      <w:r w:rsidR="00A979FE" w:rsidRPr="0045200F">
        <w:rPr>
          <w:rFonts w:asciiTheme="minorHAnsi" w:hAnsiTheme="minorHAnsi" w:cstheme="minorHAnsi"/>
        </w:rPr>
        <w:t xml:space="preserve"> i parkingowe</w:t>
      </w:r>
      <w:r w:rsidR="00D22141" w:rsidRPr="0045200F">
        <w:rPr>
          <w:rFonts w:asciiTheme="minorHAnsi" w:hAnsiTheme="minorHAnsi" w:cstheme="minorHAnsi"/>
        </w:rPr>
        <w:t>,</w:t>
      </w:r>
    </w:p>
    <w:p w:rsidR="004D52E1" w:rsidRPr="0045200F" w:rsidRDefault="00D22141" w:rsidP="0045200F">
      <w:pPr>
        <w:pStyle w:val="Akapitzlist"/>
        <w:numPr>
          <w:ilvl w:val="0"/>
          <w:numId w:val="46"/>
        </w:numPr>
        <w:suppressAutoHyphens/>
        <w:spacing w:line="312" w:lineRule="auto"/>
        <w:rPr>
          <w:rFonts w:asciiTheme="minorHAnsi" w:hAnsiTheme="minorHAnsi" w:cstheme="minorHAnsi"/>
        </w:rPr>
      </w:pPr>
      <w:r w:rsidRPr="0045200F">
        <w:rPr>
          <w:rFonts w:asciiTheme="minorHAnsi" w:hAnsiTheme="minorHAnsi" w:cstheme="minorHAnsi"/>
        </w:rPr>
        <w:t xml:space="preserve">usługi </w:t>
      </w:r>
      <w:r w:rsidR="007B2B22" w:rsidRPr="0045200F">
        <w:rPr>
          <w:rFonts w:asciiTheme="minorHAnsi" w:hAnsiTheme="minorHAnsi" w:cstheme="minorHAnsi"/>
        </w:rPr>
        <w:t>ks</w:t>
      </w:r>
      <w:r w:rsidRPr="0045200F">
        <w:rPr>
          <w:rFonts w:asciiTheme="minorHAnsi" w:hAnsiTheme="minorHAnsi" w:cstheme="minorHAnsi"/>
        </w:rPr>
        <w:t xml:space="preserve">ero, </w:t>
      </w:r>
    </w:p>
    <w:p w:rsidR="004D52E1" w:rsidRPr="0045200F" w:rsidRDefault="00D22141" w:rsidP="0045200F">
      <w:pPr>
        <w:pStyle w:val="Akapitzlist"/>
        <w:numPr>
          <w:ilvl w:val="0"/>
          <w:numId w:val="46"/>
        </w:numPr>
        <w:suppressAutoHyphens/>
        <w:spacing w:line="312" w:lineRule="auto"/>
        <w:rPr>
          <w:rFonts w:asciiTheme="minorHAnsi" w:hAnsiTheme="minorHAnsi" w:cstheme="minorHAnsi"/>
        </w:rPr>
      </w:pPr>
      <w:r w:rsidRPr="0045200F">
        <w:rPr>
          <w:rFonts w:asciiTheme="minorHAnsi" w:hAnsiTheme="minorHAnsi" w:cstheme="minorHAnsi"/>
        </w:rPr>
        <w:t>usługi informatyczne</w:t>
      </w:r>
      <w:r w:rsidR="00432148" w:rsidRPr="0045200F">
        <w:rPr>
          <w:rFonts w:asciiTheme="minorHAnsi" w:hAnsiTheme="minorHAnsi" w:cstheme="minorHAnsi"/>
        </w:rPr>
        <w:t>,</w:t>
      </w:r>
    </w:p>
    <w:p w:rsidR="00A248EC" w:rsidRPr="0045200F" w:rsidRDefault="00D22141" w:rsidP="0045200F">
      <w:pPr>
        <w:pStyle w:val="Akapitzlist"/>
        <w:numPr>
          <w:ilvl w:val="0"/>
          <w:numId w:val="46"/>
        </w:numPr>
        <w:suppressAutoHyphens/>
        <w:spacing w:line="312" w:lineRule="auto"/>
        <w:rPr>
          <w:rFonts w:asciiTheme="minorHAnsi" w:hAnsiTheme="minorHAnsi" w:cstheme="minorHAnsi"/>
        </w:rPr>
      </w:pPr>
      <w:r w:rsidRPr="0045200F">
        <w:rPr>
          <w:rFonts w:asciiTheme="minorHAnsi" w:hAnsiTheme="minorHAnsi" w:cstheme="minorHAnsi"/>
        </w:rPr>
        <w:t>d</w:t>
      </w:r>
      <w:r w:rsidR="00432148" w:rsidRPr="0045200F">
        <w:rPr>
          <w:rFonts w:asciiTheme="minorHAnsi" w:hAnsiTheme="minorHAnsi" w:cstheme="minorHAnsi"/>
        </w:rPr>
        <w:t>zierżawa pomieszczeń i urządzeń.</w:t>
      </w:r>
    </w:p>
    <w:p w:rsidR="00F772F1" w:rsidRPr="00B776BA" w:rsidRDefault="00A248EC" w:rsidP="0045200F">
      <w:pPr>
        <w:numPr>
          <w:ilvl w:val="0"/>
          <w:numId w:val="5"/>
        </w:numPr>
        <w:suppressAutoHyphens/>
        <w:spacing w:line="312" w:lineRule="auto"/>
        <w:ind w:left="426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</w:t>
      </w:r>
      <w:r w:rsidR="00E92985" w:rsidRPr="00B776BA">
        <w:rPr>
          <w:rFonts w:asciiTheme="minorHAnsi" w:hAnsiTheme="minorHAnsi" w:cstheme="minorHAnsi"/>
        </w:rPr>
        <w:t>onadto Szpital p</w:t>
      </w:r>
      <w:r w:rsidR="005144F5" w:rsidRPr="00B776BA">
        <w:rPr>
          <w:rFonts w:asciiTheme="minorHAnsi" w:hAnsiTheme="minorHAnsi" w:cstheme="minorHAnsi"/>
        </w:rPr>
        <w:t>odejmuje działania związane z u</w:t>
      </w:r>
      <w:r w:rsidR="00E92985" w:rsidRPr="00B776BA">
        <w:rPr>
          <w:rFonts w:asciiTheme="minorHAnsi" w:hAnsiTheme="minorHAnsi" w:cstheme="minorHAnsi"/>
        </w:rPr>
        <w:t xml:space="preserve">trzymaniem jednostki w ruchu, </w:t>
      </w:r>
      <w:r w:rsidR="002E3993" w:rsidRPr="00B776BA">
        <w:rPr>
          <w:rFonts w:asciiTheme="minorHAnsi" w:hAnsiTheme="minorHAnsi" w:cstheme="minorHAnsi"/>
        </w:rPr>
        <w:br/>
      </w:r>
      <w:r w:rsidR="00E92985" w:rsidRPr="00B776BA">
        <w:rPr>
          <w:rFonts w:asciiTheme="minorHAnsi" w:hAnsiTheme="minorHAnsi" w:cstheme="minorHAnsi"/>
        </w:rPr>
        <w:t xml:space="preserve">a w szczególności utrzymanie obiektów w stanie umożliwiającym realizacje celów </w:t>
      </w:r>
      <w:r w:rsidR="007B2B22" w:rsidRPr="00B776BA">
        <w:rPr>
          <w:rFonts w:asciiTheme="minorHAnsi" w:hAnsiTheme="minorHAnsi" w:cstheme="minorHAnsi"/>
        </w:rPr>
        <w:br/>
      </w:r>
      <w:r w:rsidR="00E92985" w:rsidRPr="00B776BA">
        <w:rPr>
          <w:rFonts w:asciiTheme="minorHAnsi" w:hAnsiTheme="minorHAnsi" w:cstheme="minorHAnsi"/>
        </w:rPr>
        <w:t>statutowych, ich modernizację i dostosowanie do nowych zadań oraz obowiązujących przepisów.</w:t>
      </w:r>
    </w:p>
    <w:p w:rsidR="00923118" w:rsidRPr="00B776BA" w:rsidRDefault="00A248EC" w:rsidP="0045200F">
      <w:pPr>
        <w:numPr>
          <w:ilvl w:val="0"/>
          <w:numId w:val="5"/>
        </w:numPr>
        <w:suppressAutoHyphens/>
        <w:spacing w:line="312" w:lineRule="auto"/>
        <w:ind w:left="426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Prowadzenie działalności gospodarczej, o której mowa w ust.</w:t>
      </w:r>
      <w:r w:rsidR="00432148">
        <w:rPr>
          <w:rFonts w:asciiTheme="minorHAnsi" w:hAnsiTheme="minorHAnsi" w:cstheme="minorHAnsi"/>
        </w:rPr>
        <w:t xml:space="preserve"> 1</w:t>
      </w:r>
      <w:r w:rsidRPr="00B776BA">
        <w:rPr>
          <w:rFonts w:asciiTheme="minorHAnsi" w:hAnsiTheme="minorHAnsi" w:cstheme="minorHAnsi"/>
        </w:rPr>
        <w:t>, nie może ograniczać</w:t>
      </w:r>
      <w:r w:rsid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dostępności i poziomu świadczeń zdrowotnych udzielanych osobom uprawnionym, na podstawie obowiązujących przepisów oraz realizacji zadań dydaktycznych i naukowo-badawczych dla potrzeb Uczelni.</w:t>
      </w:r>
    </w:p>
    <w:p w:rsidR="006E7392" w:rsidRPr="00B776BA" w:rsidRDefault="00D22141" w:rsidP="00432148">
      <w:pPr>
        <w:pStyle w:val="Nagwek1"/>
        <w:suppressAutoHyphens/>
      </w:pPr>
      <w:r w:rsidRPr="00B776BA">
        <w:t>IV.</w:t>
      </w:r>
      <w:r w:rsidR="00DF6090" w:rsidRPr="00B776BA">
        <w:t xml:space="preserve"> </w:t>
      </w:r>
      <w:r w:rsidRPr="00B776BA">
        <w:t>RODZAJE I ZAKRES UDZIELANYCH</w:t>
      </w:r>
      <w:r w:rsidR="00DF6090" w:rsidRPr="00B776BA">
        <w:t xml:space="preserve"> </w:t>
      </w:r>
      <w:r w:rsidRPr="00B776BA">
        <w:t>ŚWIADCZEŃ ZDROWOTNYCH</w:t>
      </w:r>
    </w:p>
    <w:p w:rsidR="006E7392" w:rsidRPr="00B776BA" w:rsidRDefault="00D22141" w:rsidP="00432148">
      <w:pPr>
        <w:pStyle w:val="Nagwek3"/>
      </w:pPr>
      <w:r w:rsidRPr="00B776BA">
        <w:t>§8</w:t>
      </w:r>
    </w:p>
    <w:p w:rsidR="00D22141" w:rsidRPr="00B776BA" w:rsidRDefault="00D22141" w:rsidP="00432148">
      <w:pPr>
        <w:numPr>
          <w:ilvl w:val="0"/>
          <w:numId w:val="6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Szpital udziela świadczeń zdrowotnych w zakresie:</w:t>
      </w:r>
      <w:r w:rsidR="007672CB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opieki stacjonarnej, ambulatoryjnej, pomocy doraźnej, diagnostyki i rehabilitacji.</w:t>
      </w:r>
    </w:p>
    <w:p w:rsidR="00D22141" w:rsidRPr="00B776BA" w:rsidRDefault="00D22141" w:rsidP="00432148">
      <w:pPr>
        <w:numPr>
          <w:ilvl w:val="0"/>
          <w:numId w:val="6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Szpital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udziela świadczeń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zdrowotnych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finansowanych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ze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 xml:space="preserve">środków publicznych określonych umowami zawartymi z dysponentami tych środków. </w:t>
      </w:r>
    </w:p>
    <w:p w:rsidR="00D22141" w:rsidRPr="00B776BA" w:rsidRDefault="00D22141" w:rsidP="00432148">
      <w:pPr>
        <w:numPr>
          <w:ilvl w:val="0"/>
          <w:numId w:val="6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Szpital jest zobowiązany również do udzielania świadczeń zdrowotnych osobom innym niż objęte umowami, o których mowa w ust. 2, w przypadku bezpośredniego zagrożenia ich życia i zdrowia.</w:t>
      </w:r>
    </w:p>
    <w:p w:rsidR="006E7392" w:rsidRPr="00B776BA" w:rsidRDefault="00D22141" w:rsidP="00432148">
      <w:pPr>
        <w:numPr>
          <w:ilvl w:val="0"/>
          <w:numId w:val="6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Szpital może także udzielać świadczeń zdrowotnych osobom innym niż objęte umowami, o których mowa w ust. 2, na podstawie umów lub na zasadzie odpłatności tych osób - obywateli polskich lub cudzoziemców.</w:t>
      </w:r>
    </w:p>
    <w:p w:rsidR="006E7392" w:rsidRPr="00B776BA" w:rsidRDefault="00D22141" w:rsidP="00432148">
      <w:pPr>
        <w:pStyle w:val="Nagwek3"/>
      </w:pPr>
      <w:r w:rsidRPr="00B776BA">
        <w:t>§9</w:t>
      </w:r>
    </w:p>
    <w:p w:rsidR="00D22141" w:rsidRPr="00B776BA" w:rsidRDefault="00D22141" w:rsidP="00432148">
      <w:pPr>
        <w:numPr>
          <w:ilvl w:val="6"/>
          <w:numId w:val="6"/>
        </w:numPr>
        <w:tabs>
          <w:tab w:val="clear" w:pos="2520"/>
          <w:tab w:val="num" w:pos="360"/>
        </w:tabs>
        <w:suppressAutoHyphens/>
        <w:spacing w:line="312" w:lineRule="auto"/>
        <w:ind w:left="360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 xml:space="preserve">Organizację i porządek procesu udzielania świadczeń zdrowotnych w Szpitalu określa regulamin </w:t>
      </w:r>
      <w:r w:rsidR="002C19DA" w:rsidRPr="00B776BA">
        <w:rPr>
          <w:rFonts w:asciiTheme="minorHAnsi" w:hAnsiTheme="minorHAnsi" w:cstheme="minorHAnsi"/>
        </w:rPr>
        <w:t xml:space="preserve">organizacyjny </w:t>
      </w:r>
      <w:r w:rsidRPr="00B776BA">
        <w:rPr>
          <w:rFonts w:asciiTheme="minorHAnsi" w:hAnsiTheme="minorHAnsi" w:cstheme="minorHAnsi"/>
        </w:rPr>
        <w:t>Szpitala.</w:t>
      </w:r>
    </w:p>
    <w:p w:rsidR="006E7392" w:rsidRPr="00B776BA" w:rsidRDefault="00D22141" w:rsidP="00432148">
      <w:pPr>
        <w:numPr>
          <w:ilvl w:val="6"/>
          <w:numId w:val="6"/>
        </w:numPr>
        <w:tabs>
          <w:tab w:val="clear" w:pos="2520"/>
          <w:tab w:val="num" w:pos="360"/>
        </w:tabs>
        <w:suppressAutoHyphens/>
        <w:spacing w:line="312" w:lineRule="auto"/>
        <w:ind w:left="360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lastRenderedPageBreak/>
        <w:t>Regulamin, o którym mowa w ust. l, ustalany przez Dyrektora, zatwierdza Rada Społeczna Szpitala.</w:t>
      </w:r>
    </w:p>
    <w:p w:rsidR="006E7392" w:rsidRPr="00B776BA" w:rsidRDefault="00D22141" w:rsidP="00432148">
      <w:pPr>
        <w:pStyle w:val="Nagwek1"/>
        <w:suppressAutoHyphens/>
      </w:pPr>
      <w:r w:rsidRPr="00B776BA">
        <w:t>V.</w:t>
      </w:r>
      <w:r w:rsidR="00B776BA">
        <w:t xml:space="preserve"> </w:t>
      </w:r>
      <w:r w:rsidRPr="00B776BA">
        <w:t>ORGANY SZPITALA</w:t>
      </w:r>
    </w:p>
    <w:p w:rsidR="006E7392" w:rsidRPr="00B776BA" w:rsidRDefault="00D22141" w:rsidP="00432148">
      <w:pPr>
        <w:pStyle w:val="Nagwek3"/>
      </w:pPr>
      <w:r w:rsidRPr="00B776BA">
        <w:t>§10</w:t>
      </w:r>
    </w:p>
    <w:p w:rsidR="00D22141" w:rsidRPr="00B776BA" w:rsidRDefault="00D22141" w:rsidP="00432148">
      <w:p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Organami Szpitala są:</w:t>
      </w:r>
    </w:p>
    <w:p w:rsidR="00D22141" w:rsidRPr="00B776BA" w:rsidRDefault="00D22141" w:rsidP="00432148">
      <w:pPr>
        <w:numPr>
          <w:ilvl w:val="6"/>
          <w:numId w:val="5"/>
        </w:numPr>
        <w:tabs>
          <w:tab w:val="num" w:pos="360"/>
        </w:tabs>
        <w:suppressAutoHyphens/>
        <w:spacing w:line="312" w:lineRule="auto"/>
        <w:ind w:left="360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Dyrektor</w:t>
      </w:r>
      <w:r w:rsidR="00432148">
        <w:rPr>
          <w:rFonts w:asciiTheme="minorHAnsi" w:hAnsiTheme="minorHAnsi" w:cstheme="minorHAnsi"/>
        </w:rPr>
        <w:t>,</w:t>
      </w:r>
    </w:p>
    <w:p w:rsidR="006E7392" w:rsidRPr="00B776BA" w:rsidRDefault="00D22141" w:rsidP="00432148">
      <w:pPr>
        <w:numPr>
          <w:ilvl w:val="6"/>
          <w:numId w:val="5"/>
        </w:numPr>
        <w:tabs>
          <w:tab w:val="num" w:pos="360"/>
        </w:tabs>
        <w:suppressAutoHyphens/>
        <w:spacing w:line="312" w:lineRule="auto"/>
        <w:ind w:left="360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Rada Społeczna.</w:t>
      </w:r>
    </w:p>
    <w:p w:rsidR="006E7392" w:rsidRPr="00B776BA" w:rsidRDefault="00D22141" w:rsidP="00432148">
      <w:pPr>
        <w:pStyle w:val="Nagwek3"/>
      </w:pPr>
      <w:r w:rsidRPr="00B776BA">
        <w:t>§11</w:t>
      </w:r>
    </w:p>
    <w:p w:rsidR="00D22141" w:rsidRPr="00B776BA" w:rsidRDefault="00D22141" w:rsidP="00432148">
      <w:pPr>
        <w:numPr>
          <w:ilvl w:val="0"/>
          <w:numId w:val="7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Szpitalem kieruje Dyrektor i reprezentuje go na zewnątrz.</w:t>
      </w:r>
    </w:p>
    <w:p w:rsidR="00767A54" w:rsidRPr="00B776BA" w:rsidRDefault="00D22141" w:rsidP="00432148">
      <w:pPr>
        <w:numPr>
          <w:ilvl w:val="0"/>
          <w:numId w:val="7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Z Dyrektorem nawiązuje i rozwiązuje stosunek pracy albo zawiera i rozwiązuje umo</w:t>
      </w:r>
      <w:r w:rsidR="00050BE2" w:rsidRPr="00B776BA">
        <w:rPr>
          <w:rFonts w:asciiTheme="minorHAnsi" w:hAnsiTheme="minorHAnsi" w:cstheme="minorHAnsi"/>
        </w:rPr>
        <w:t xml:space="preserve">wę cywilnoprawną Rektor Uczelni. </w:t>
      </w:r>
    </w:p>
    <w:p w:rsidR="00D22141" w:rsidRPr="00B776BA" w:rsidRDefault="00D22141" w:rsidP="00432148">
      <w:pPr>
        <w:numPr>
          <w:ilvl w:val="0"/>
          <w:numId w:val="7"/>
        </w:numPr>
        <w:suppressAutoHyphens/>
        <w:spacing w:line="312" w:lineRule="auto"/>
        <w:ind w:right="-142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Dyrektor samodzielnie podejmuje decyzje w zakresie zarządzania Szpitalem, nie zastrzeżone przepisami prawa dla innych organów i ponosi za nie pełną odpowiedzialność.</w:t>
      </w:r>
    </w:p>
    <w:p w:rsidR="00D22141" w:rsidRPr="00B776BA" w:rsidRDefault="00D22141" w:rsidP="00432148">
      <w:pPr>
        <w:numPr>
          <w:ilvl w:val="0"/>
          <w:numId w:val="7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Dyrektor jest przełożonym wszystkich pracowników Szpitala.</w:t>
      </w:r>
    </w:p>
    <w:p w:rsidR="00D22141" w:rsidRPr="00B776BA" w:rsidRDefault="00D22141" w:rsidP="00432148">
      <w:pPr>
        <w:numPr>
          <w:ilvl w:val="0"/>
          <w:numId w:val="7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Do obowiązków i uprawnień Dyrektora należy w szczególności:</w:t>
      </w:r>
    </w:p>
    <w:p w:rsidR="00D22141" w:rsidRPr="00B776BA" w:rsidRDefault="00D22141" w:rsidP="00432148">
      <w:pPr>
        <w:numPr>
          <w:ilvl w:val="1"/>
          <w:numId w:val="7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organizowanie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pracy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Szpitala w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sposób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zapewniający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osiągnięcie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celów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oraz realizację zadań statutowych Szpitala,</w:t>
      </w:r>
    </w:p>
    <w:p w:rsidR="00257EFB" w:rsidRPr="00B776BA" w:rsidRDefault="00ED378D" w:rsidP="00432148">
      <w:pPr>
        <w:numPr>
          <w:ilvl w:val="1"/>
          <w:numId w:val="7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n</w:t>
      </w:r>
      <w:r w:rsidR="00D22141" w:rsidRPr="00B776BA">
        <w:rPr>
          <w:rFonts w:asciiTheme="minorHAnsi" w:hAnsiTheme="minorHAnsi" w:cstheme="minorHAnsi"/>
        </w:rPr>
        <w:t>ależyta</w:t>
      </w:r>
      <w:r w:rsidR="00DF6090" w:rsidRPr="00B776BA">
        <w:rPr>
          <w:rFonts w:asciiTheme="minorHAnsi" w:hAnsiTheme="minorHAnsi" w:cstheme="minorHAnsi"/>
        </w:rPr>
        <w:t xml:space="preserve"> </w:t>
      </w:r>
      <w:r w:rsidR="00D22141" w:rsidRPr="00B776BA">
        <w:rPr>
          <w:rFonts w:asciiTheme="minorHAnsi" w:hAnsiTheme="minorHAnsi" w:cstheme="minorHAnsi"/>
        </w:rPr>
        <w:t>gospodarka</w:t>
      </w:r>
      <w:r w:rsidR="00DF6090" w:rsidRPr="00B776BA">
        <w:rPr>
          <w:rFonts w:asciiTheme="minorHAnsi" w:hAnsiTheme="minorHAnsi" w:cstheme="minorHAnsi"/>
        </w:rPr>
        <w:t xml:space="preserve"> </w:t>
      </w:r>
      <w:r w:rsidR="00D22141" w:rsidRPr="00B776BA">
        <w:rPr>
          <w:rFonts w:asciiTheme="minorHAnsi" w:hAnsiTheme="minorHAnsi" w:cstheme="minorHAnsi"/>
        </w:rPr>
        <w:t>mieniem</w:t>
      </w:r>
      <w:r w:rsidR="00DF6090" w:rsidRPr="00B776BA">
        <w:rPr>
          <w:rFonts w:asciiTheme="minorHAnsi" w:hAnsiTheme="minorHAnsi" w:cstheme="minorHAnsi"/>
        </w:rPr>
        <w:t xml:space="preserve"> </w:t>
      </w:r>
      <w:r w:rsidR="00D22141" w:rsidRPr="00B776BA">
        <w:rPr>
          <w:rFonts w:asciiTheme="minorHAnsi" w:hAnsiTheme="minorHAnsi" w:cstheme="minorHAnsi"/>
        </w:rPr>
        <w:t>własnym</w:t>
      </w:r>
      <w:r w:rsidR="00DF6090" w:rsidRPr="00B776BA">
        <w:rPr>
          <w:rFonts w:asciiTheme="minorHAnsi" w:hAnsiTheme="minorHAnsi" w:cstheme="minorHAnsi"/>
        </w:rPr>
        <w:t xml:space="preserve"> </w:t>
      </w:r>
      <w:r w:rsidR="00D22141" w:rsidRPr="00B776BA">
        <w:rPr>
          <w:rFonts w:asciiTheme="minorHAnsi" w:hAnsiTheme="minorHAnsi" w:cstheme="minorHAnsi"/>
        </w:rPr>
        <w:t>lub</w:t>
      </w:r>
      <w:r w:rsidR="00DF6090" w:rsidRPr="00B776BA">
        <w:rPr>
          <w:rFonts w:asciiTheme="minorHAnsi" w:hAnsiTheme="minorHAnsi" w:cstheme="minorHAnsi"/>
        </w:rPr>
        <w:t xml:space="preserve"> </w:t>
      </w:r>
      <w:r w:rsidR="00D22141" w:rsidRPr="00B776BA">
        <w:rPr>
          <w:rFonts w:asciiTheme="minorHAnsi" w:hAnsiTheme="minorHAnsi" w:cstheme="minorHAnsi"/>
        </w:rPr>
        <w:t>przekazanym</w:t>
      </w:r>
      <w:r w:rsidR="00DF6090" w:rsidRPr="00B776BA">
        <w:rPr>
          <w:rFonts w:asciiTheme="minorHAnsi" w:hAnsiTheme="minorHAnsi" w:cstheme="minorHAnsi"/>
        </w:rPr>
        <w:t xml:space="preserve"> </w:t>
      </w:r>
      <w:r w:rsidR="00D22141" w:rsidRPr="00B776BA">
        <w:rPr>
          <w:rFonts w:asciiTheme="minorHAnsi" w:hAnsiTheme="minorHAnsi" w:cstheme="minorHAnsi"/>
        </w:rPr>
        <w:t>Szpitalowi</w:t>
      </w:r>
      <w:r w:rsidR="00DF6090" w:rsidRPr="00B776BA">
        <w:rPr>
          <w:rFonts w:asciiTheme="minorHAnsi" w:hAnsiTheme="minorHAnsi" w:cstheme="minorHAnsi"/>
        </w:rPr>
        <w:t xml:space="preserve"> </w:t>
      </w:r>
      <w:r w:rsidR="00D22141" w:rsidRPr="00B776BA">
        <w:rPr>
          <w:rFonts w:asciiTheme="minorHAnsi" w:hAnsiTheme="minorHAnsi" w:cstheme="minorHAnsi"/>
        </w:rPr>
        <w:t>do użytkowania,</w:t>
      </w:r>
    </w:p>
    <w:p w:rsidR="00257EFB" w:rsidRPr="00B776BA" w:rsidRDefault="00D22141" w:rsidP="00432148">
      <w:pPr>
        <w:numPr>
          <w:ilvl w:val="1"/>
          <w:numId w:val="7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 xml:space="preserve">prowadzenie polityki kadrowej Szpitala, zatrudnianie i zwalnianie pracowników, </w:t>
      </w:r>
      <w:r w:rsidR="00B339EE" w:rsidRPr="00B776BA">
        <w:rPr>
          <w:rFonts w:asciiTheme="minorHAnsi" w:hAnsiTheme="minorHAnsi" w:cstheme="minorHAnsi"/>
        </w:rPr>
        <w:br/>
      </w:r>
      <w:r w:rsidRPr="00B776BA">
        <w:rPr>
          <w:rFonts w:asciiTheme="minorHAnsi" w:hAnsiTheme="minorHAnsi" w:cstheme="minorHAnsi"/>
        </w:rPr>
        <w:t>z zastrzeżeniem § 12,</w:t>
      </w:r>
    </w:p>
    <w:p w:rsidR="00D22141" w:rsidRPr="00B776BA" w:rsidRDefault="00D22141" w:rsidP="00432148">
      <w:pPr>
        <w:numPr>
          <w:ilvl w:val="1"/>
          <w:numId w:val="7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nadzór nad wykonywaniem zadań przez pracowników Szpitala,</w:t>
      </w:r>
    </w:p>
    <w:p w:rsidR="00D22141" w:rsidRPr="00B776BA" w:rsidRDefault="00D22141" w:rsidP="00432148">
      <w:pPr>
        <w:numPr>
          <w:ilvl w:val="1"/>
          <w:numId w:val="7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należyte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gospodarowanie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środkami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finansowymi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i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rzeczowymi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 xml:space="preserve">pozostającymi </w:t>
      </w:r>
      <w:r w:rsidR="007B2B22" w:rsidRPr="00B776BA">
        <w:rPr>
          <w:rFonts w:asciiTheme="minorHAnsi" w:hAnsiTheme="minorHAnsi" w:cstheme="minorHAnsi"/>
        </w:rPr>
        <w:br/>
      </w:r>
      <w:r w:rsidRPr="00B776BA">
        <w:rPr>
          <w:rFonts w:asciiTheme="minorHAnsi" w:hAnsiTheme="minorHAnsi" w:cstheme="minorHAnsi"/>
        </w:rPr>
        <w:t>w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dyspozycji Szpitala,</w:t>
      </w:r>
    </w:p>
    <w:p w:rsidR="00D22141" w:rsidRPr="00B776BA" w:rsidRDefault="00D22141" w:rsidP="00432148">
      <w:pPr>
        <w:numPr>
          <w:ilvl w:val="1"/>
          <w:numId w:val="7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współpraca z organizacjami związkowymi i zawodowymi działającymi na terenie Szpitala.</w:t>
      </w:r>
    </w:p>
    <w:p w:rsidR="00D22141" w:rsidRPr="00B776BA" w:rsidRDefault="00D22141" w:rsidP="00432148">
      <w:pPr>
        <w:numPr>
          <w:ilvl w:val="0"/>
          <w:numId w:val="7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Dyrektor ma prawo przedstawiania Senatowi Uczelni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opinii i wniosków w sprawach</w:t>
      </w:r>
      <w:r w:rsidR="00B776BA">
        <w:rPr>
          <w:rFonts w:asciiTheme="minorHAnsi" w:hAnsiTheme="minorHAnsi" w:cstheme="minorHAnsi"/>
        </w:rPr>
        <w:t xml:space="preserve"> </w:t>
      </w:r>
      <w:r w:rsidR="00B339EE" w:rsidRPr="00B776BA">
        <w:rPr>
          <w:rFonts w:asciiTheme="minorHAnsi" w:hAnsiTheme="minorHAnsi" w:cstheme="minorHAnsi"/>
        </w:rPr>
        <w:t>z</w:t>
      </w:r>
      <w:r w:rsidRPr="00B776BA">
        <w:rPr>
          <w:rFonts w:asciiTheme="minorHAnsi" w:hAnsiTheme="minorHAnsi" w:cstheme="minorHAnsi"/>
        </w:rPr>
        <w:t xml:space="preserve">astrzeżonych do kompetencji </w:t>
      </w:r>
      <w:r w:rsidR="003A7BB0" w:rsidRPr="00B776BA">
        <w:rPr>
          <w:rFonts w:asciiTheme="minorHAnsi" w:hAnsiTheme="minorHAnsi" w:cstheme="minorHAnsi"/>
        </w:rPr>
        <w:t>podmiotu tworzącego</w:t>
      </w:r>
      <w:r w:rsidRPr="00B776BA">
        <w:rPr>
          <w:rFonts w:asciiTheme="minorHAnsi" w:hAnsiTheme="minorHAnsi" w:cstheme="minorHAnsi"/>
        </w:rPr>
        <w:t>, a wywołujących skutki w sferze związanej z zarządzaniem Szpitalem, na warunkach i w trybie określonych w Statucie Uczelni.</w:t>
      </w:r>
    </w:p>
    <w:p w:rsidR="00D22141" w:rsidRPr="00B776BA" w:rsidRDefault="00D22141" w:rsidP="00432148">
      <w:pPr>
        <w:numPr>
          <w:ilvl w:val="0"/>
          <w:numId w:val="7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Dyrektor powołuje jako zespół doradczy Radę Klinicystów</w:t>
      </w:r>
      <w:r w:rsidR="00923118" w:rsidRPr="00B776BA">
        <w:rPr>
          <w:rFonts w:asciiTheme="minorHAnsi" w:hAnsiTheme="minorHAnsi" w:cstheme="minorHAnsi"/>
        </w:rPr>
        <w:t xml:space="preserve"> i nadaje jej regulamin</w:t>
      </w:r>
      <w:r w:rsidRPr="00B776BA">
        <w:rPr>
          <w:rFonts w:asciiTheme="minorHAnsi" w:hAnsiTheme="minorHAnsi" w:cstheme="minorHAnsi"/>
        </w:rPr>
        <w:t>.</w:t>
      </w:r>
    </w:p>
    <w:p w:rsidR="00D22141" w:rsidRPr="00B776BA" w:rsidRDefault="00D22141" w:rsidP="00432148">
      <w:pPr>
        <w:numPr>
          <w:ilvl w:val="0"/>
          <w:numId w:val="7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Dyrektor posiada prawo do tworzenia innych zespołów doradczych w sprawach związanych z realizacją statutowej działalności Szpitala.</w:t>
      </w:r>
    </w:p>
    <w:p w:rsidR="006E7392" w:rsidRPr="00B776BA" w:rsidRDefault="00D22141" w:rsidP="00432148">
      <w:pPr>
        <w:numPr>
          <w:ilvl w:val="0"/>
          <w:numId w:val="7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Dyrektor występuje z wnioskami o dotacje przedmiotowe do Ministra Zdrowia za pośrednictwem Rektora Uczelni.</w:t>
      </w:r>
    </w:p>
    <w:p w:rsidR="0045200F" w:rsidRDefault="0045200F" w:rsidP="00432148">
      <w:pPr>
        <w:pStyle w:val="Nagwek3"/>
      </w:pPr>
      <w:r>
        <w:br w:type="page"/>
      </w:r>
    </w:p>
    <w:p w:rsidR="006E7392" w:rsidRPr="00B776BA" w:rsidRDefault="00D22141" w:rsidP="00432148">
      <w:pPr>
        <w:pStyle w:val="Nagwek3"/>
      </w:pPr>
      <w:r w:rsidRPr="00B776BA">
        <w:lastRenderedPageBreak/>
        <w:t>§12</w:t>
      </w:r>
    </w:p>
    <w:p w:rsidR="002C19DA" w:rsidRPr="00B776BA" w:rsidRDefault="002C19DA" w:rsidP="00432148">
      <w:pPr>
        <w:numPr>
          <w:ilvl w:val="0"/>
          <w:numId w:val="8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 xml:space="preserve">W celu wykonywania zadań dydaktycznych i naukowo-badawczych Uczelni zatrudnia się w jednostkach organizacyjnych Uniwersytetu Medycznego w Białymstoku funkcjonujących na bazie właściwych komórek organizacyjnych Szpitala nauczycieli akademickich. </w:t>
      </w:r>
    </w:p>
    <w:p w:rsidR="002C19DA" w:rsidRPr="00B776BA" w:rsidRDefault="002C19DA" w:rsidP="00432148">
      <w:pPr>
        <w:numPr>
          <w:ilvl w:val="0"/>
          <w:numId w:val="8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 xml:space="preserve">Zatrudnienie przez Szpital nauczycieli akademickich, o których mowa w ust. 1, dla </w:t>
      </w:r>
      <w:r w:rsidR="00A701E4" w:rsidRPr="00B776BA">
        <w:rPr>
          <w:rFonts w:asciiTheme="minorHAnsi" w:hAnsiTheme="minorHAnsi" w:cstheme="minorHAnsi"/>
        </w:rPr>
        <w:br/>
      </w:r>
      <w:r w:rsidRPr="00B776BA">
        <w:rPr>
          <w:rFonts w:asciiTheme="minorHAnsi" w:hAnsiTheme="minorHAnsi" w:cstheme="minorHAnsi"/>
        </w:rPr>
        <w:t xml:space="preserve">udzielania świadczeń zdrowotnych następuje w trybie określonym ustawą z dnia </w:t>
      </w:r>
      <w:r w:rsidR="00A701E4" w:rsidRPr="00B776BA">
        <w:rPr>
          <w:rFonts w:asciiTheme="minorHAnsi" w:hAnsiTheme="minorHAnsi" w:cstheme="minorHAnsi"/>
        </w:rPr>
        <w:br/>
      </w:r>
      <w:r w:rsidRPr="00B776BA">
        <w:rPr>
          <w:rFonts w:asciiTheme="minorHAnsi" w:hAnsiTheme="minorHAnsi" w:cstheme="minorHAnsi"/>
        </w:rPr>
        <w:t xml:space="preserve">15 kwietnia 2011 r. o działalności leczniczej oraz przepisów wydanych na ich podstawie. </w:t>
      </w:r>
    </w:p>
    <w:p w:rsidR="002C19DA" w:rsidRPr="00B776BA" w:rsidRDefault="00E44933" w:rsidP="00432148">
      <w:pPr>
        <w:numPr>
          <w:ilvl w:val="0"/>
          <w:numId w:val="8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eastAsia="Calibri" w:hAnsiTheme="minorHAnsi" w:cstheme="minorHAnsi"/>
        </w:rPr>
        <w:t>Komórką organizacyjną wykonującą</w:t>
      </w:r>
      <w:r w:rsidR="002C19DA" w:rsidRPr="00B776BA">
        <w:rPr>
          <w:rFonts w:asciiTheme="minorHAnsi" w:eastAsia="Calibri" w:hAnsiTheme="minorHAnsi" w:cstheme="minorHAnsi"/>
        </w:rPr>
        <w:t xml:space="preserve"> działalność dydaktyczną i badawczą,</w:t>
      </w:r>
      <w:r w:rsidR="003555DF" w:rsidRPr="00B776BA">
        <w:rPr>
          <w:rFonts w:asciiTheme="minorHAnsi" w:eastAsia="Calibri" w:hAnsiTheme="minorHAnsi" w:cstheme="minorHAnsi"/>
        </w:rPr>
        <w:t xml:space="preserve"> </w:t>
      </w:r>
      <w:r w:rsidR="002C19DA" w:rsidRPr="00B776BA">
        <w:rPr>
          <w:rFonts w:asciiTheme="minorHAnsi" w:eastAsia="Calibri" w:hAnsiTheme="minorHAnsi" w:cstheme="minorHAnsi"/>
        </w:rPr>
        <w:t xml:space="preserve">w powiązaniu </w:t>
      </w:r>
      <w:r w:rsidR="003555DF" w:rsidRPr="00B776BA">
        <w:rPr>
          <w:rFonts w:asciiTheme="minorHAnsi" w:eastAsia="Calibri" w:hAnsiTheme="minorHAnsi" w:cstheme="minorHAnsi"/>
        </w:rPr>
        <w:br/>
      </w:r>
      <w:r w:rsidR="002C19DA" w:rsidRPr="00B776BA">
        <w:rPr>
          <w:rFonts w:asciiTheme="minorHAnsi" w:eastAsia="Calibri" w:hAnsiTheme="minorHAnsi" w:cstheme="minorHAnsi"/>
        </w:rPr>
        <w:t xml:space="preserve">z udzielaniem świadczeń zdrowotnych i promocją zdrowia, będącą oddziałem, kieruje </w:t>
      </w:r>
      <w:r w:rsidR="003555DF" w:rsidRPr="00B776BA">
        <w:rPr>
          <w:rFonts w:asciiTheme="minorHAnsi" w:eastAsia="Calibri" w:hAnsiTheme="minorHAnsi" w:cstheme="minorHAnsi"/>
        </w:rPr>
        <w:br/>
      </w:r>
      <w:r w:rsidR="002C19DA" w:rsidRPr="00B776BA">
        <w:rPr>
          <w:rFonts w:asciiTheme="minorHAnsi" w:eastAsia="Calibri" w:hAnsiTheme="minorHAnsi" w:cstheme="minorHAnsi"/>
        </w:rPr>
        <w:t>ordynator albo inny lekarz kierujący. Osobą odpowiedzialną za działalność dydaktyczną</w:t>
      </w:r>
      <w:r w:rsidR="00B776BA">
        <w:rPr>
          <w:rFonts w:asciiTheme="minorHAnsi" w:eastAsia="Calibri" w:hAnsiTheme="minorHAnsi" w:cstheme="minorHAnsi"/>
        </w:rPr>
        <w:t xml:space="preserve"> </w:t>
      </w:r>
      <w:r w:rsidR="00432148">
        <w:rPr>
          <w:rFonts w:asciiTheme="minorHAnsi" w:eastAsia="Calibri" w:hAnsiTheme="minorHAnsi" w:cstheme="minorHAnsi"/>
        </w:rPr>
        <w:br/>
      </w:r>
      <w:r w:rsidR="002C19DA" w:rsidRPr="00B776BA">
        <w:rPr>
          <w:rFonts w:asciiTheme="minorHAnsi" w:eastAsia="Calibri" w:hAnsiTheme="minorHAnsi" w:cstheme="minorHAnsi"/>
        </w:rPr>
        <w:t xml:space="preserve">i badawczą w komórce, o której mowa w zdaniu pierwszym, jest kierownik kliniki. </w:t>
      </w:r>
      <w:r w:rsidR="00450271" w:rsidRPr="00B776BA">
        <w:rPr>
          <w:rFonts w:asciiTheme="minorHAnsi" w:eastAsia="Calibri" w:hAnsiTheme="minorHAnsi" w:cstheme="minorHAnsi"/>
        </w:rPr>
        <w:br/>
      </w:r>
      <w:r w:rsidR="002C19DA" w:rsidRPr="00B776BA">
        <w:rPr>
          <w:rFonts w:asciiTheme="minorHAnsi" w:eastAsia="Calibri" w:hAnsiTheme="minorHAnsi" w:cstheme="minorHAnsi"/>
        </w:rPr>
        <w:t xml:space="preserve">W/w funkcje można pełnić jednocześnie. </w:t>
      </w:r>
    </w:p>
    <w:p w:rsidR="002C19DA" w:rsidRPr="00B776BA" w:rsidRDefault="006A2B71" w:rsidP="00432148">
      <w:pPr>
        <w:numPr>
          <w:ilvl w:val="0"/>
          <w:numId w:val="8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Powierze</w:t>
      </w:r>
      <w:r w:rsidR="00C32BDF" w:rsidRPr="00B776BA">
        <w:rPr>
          <w:rFonts w:asciiTheme="minorHAnsi" w:hAnsiTheme="minorHAnsi" w:cstheme="minorHAnsi"/>
        </w:rPr>
        <w:t xml:space="preserve">nia funkcji </w:t>
      </w:r>
      <w:r w:rsidR="002C19DA" w:rsidRPr="00B776BA">
        <w:rPr>
          <w:rFonts w:asciiTheme="minorHAnsi" w:hAnsiTheme="minorHAnsi" w:cstheme="minorHAnsi"/>
        </w:rPr>
        <w:t>kierownika Kl</w:t>
      </w:r>
      <w:r w:rsidR="00C32BDF" w:rsidRPr="00B776BA">
        <w:rPr>
          <w:rFonts w:asciiTheme="minorHAnsi" w:hAnsiTheme="minorHAnsi" w:cstheme="minorHAnsi"/>
        </w:rPr>
        <w:t>iniki dokonuje Rektor Uczelni</w:t>
      </w:r>
      <w:r w:rsidR="00966A08" w:rsidRPr="00B776BA">
        <w:rPr>
          <w:rFonts w:asciiTheme="minorHAnsi" w:hAnsiTheme="minorHAnsi" w:cstheme="minorHAnsi"/>
        </w:rPr>
        <w:t>, na zasadach określonych w Statucie Uczelni.</w:t>
      </w:r>
      <w:r w:rsidR="002C19DA" w:rsidRPr="00B776BA">
        <w:rPr>
          <w:rFonts w:asciiTheme="minorHAnsi" w:hAnsiTheme="minorHAnsi" w:cstheme="minorHAnsi"/>
        </w:rPr>
        <w:t xml:space="preserve"> </w:t>
      </w:r>
    </w:p>
    <w:p w:rsidR="002330AB" w:rsidRPr="00B776BA" w:rsidRDefault="002330AB" w:rsidP="00432148">
      <w:pPr>
        <w:numPr>
          <w:ilvl w:val="0"/>
          <w:numId w:val="8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 xml:space="preserve">Dyrektor bierze udział w postępowaniu mającym na celu powołanie kierownika Kliniki. </w:t>
      </w:r>
    </w:p>
    <w:p w:rsidR="00157BEA" w:rsidRPr="00B776BA" w:rsidRDefault="00C32BDF" w:rsidP="00432148">
      <w:pPr>
        <w:numPr>
          <w:ilvl w:val="0"/>
          <w:numId w:val="8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 xml:space="preserve">Z kandydatem, któremu powierzono </w:t>
      </w:r>
      <w:r w:rsidR="002C19DA" w:rsidRPr="00B776BA">
        <w:rPr>
          <w:rFonts w:asciiTheme="minorHAnsi" w:hAnsiTheme="minorHAnsi" w:cstheme="minorHAnsi"/>
        </w:rPr>
        <w:t>stanowisko określone w ust. 4</w:t>
      </w:r>
      <w:r w:rsidRPr="00B776BA">
        <w:rPr>
          <w:rFonts w:asciiTheme="minorHAnsi" w:hAnsiTheme="minorHAnsi" w:cstheme="minorHAnsi"/>
        </w:rPr>
        <w:t>,</w:t>
      </w:r>
      <w:r w:rsidR="002C19DA" w:rsidRPr="00B776BA">
        <w:rPr>
          <w:rFonts w:asciiTheme="minorHAnsi" w:hAnsiTheme="minorHAnsi" w:cstheme="minorHAnsi"/>
        </w:rPr>
        <w:t xml:space="preserve"> Dyrektor nawiązuje stosunek pracy na podstawie umowy o pr</w:t>
      </w:r>
      <w:r w:rsidR="003A5E82" w:rsidRPr="00B776BA">
        <w:rPr>
          <w:rFonts w:asciiTheme="minorHAnsi" w:hAnsiTheme="minorHAnsi" w:cstheme="minorHAnsi"/>
        </w:rPr>
        <w:t>acę lub zawiera umowę cywilno-prawną.</w:t>
      </w:r>
      <w:r w:rsidR="002C19DA" w:rsidRPr="00B776BA">
        <w:rPr>
          <w:rFonts w:asciiTheme="minorHAnsi" w:hAnsiTheme="minorHAnsi" w:cstheme="minorHAnsi"/>
        </w:rPr>
        <w:t xml:space="preserve"> </w:t>
      </w:r>
      <w:bookmarkStart w:id="1" w:name="_Hlk33532726"/>
    </w:p>
    <w:bookmarkEnd w:id="1"/>
    <w:p w:rsidR="002C19DA" w:rsidRPr="00B776BA" w:rsidRDefault="002C19DA" w:rsidP="00432148">
      <w:pPr>
        <w:numPr>
          <w:ilvl w:val="0"/>
          <w:numId w:val="8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Dyrektor jest uprawniony do złożenia umotywowanego wniosku o rozwiązaniu stosunku pracy z kierowniki</w:t>
      </w:r>
      <w:r w:rsidR="00E44933" w:rsidRPr="00B776BA">
        <w:rPr>
          <w:rFonts w:asciiTheme="minorHAnsi" w:hAnsiTheme="minorHAnsi" w:cstheme="minorHAnsi"/>
        </w:rPr>
        <w:t>em Kliniki,</w:t>
      </w:r>
      <w:r w:rsidRPr="00B776BA">
        <w:rPr>
          <w:rFonts w:asciiTheme="minorHAnsi" w:hAnsiTheme="minorHAnsi" w:cstheme="minorHAnsi"/>
        </w:rPr>
        <w:t xml:space="preserve"> kierownikiem Zakładu lub nauczycielem akademickim, </w:t>
      </w:r>
      <w:r w:rsidR="00E44933" w:rsidRPr="00B776BA">
        <w:rPr>
          <w:rFonts w:asciiTheme="minorHAnsi" w:hAnsiTheme="minorHAnsi" w:cstheme="minorHAnsi"/>
        </w:rPr>
        <w:br/>
      </w:r>
      <w:r w:rsidRPr="00B776BA">
        <w:rPr>
          <w:rFonts w:asciiTheme="minorHAnsi" w:hAnsiTheme="minorHAnsi" w:cstheme="minorHAnsi"/>
        </w:rPr>
        <w:t xml:space="preserve">o którym mowa w ust. 2. Rozwiązanie stosunku pracy z w/w następuje w uzgodnieniu </w:t>
      </w:r>
      <w:r w:rsidR="00E44933" w:rsidRPr="00B776BA">
        <w:rPr>
          <w:rFonts w:asciiTheme="minorHAnsi" w:hAnsiTheme="minorHAnsi" w:cstheme="minorHAnsi"/>
        </w:rPr>
        <w:br/>
      </w:r>
      <w:r w:rsidRPr="00B776BA">
        <w:rPr>
          <w:rFonts w:asciiTheme="minorHAnsi" w:hAnsiTheme="minorHAnsi" w:cstheme="minorHAnsi"/>
        </w:rPr>
        <w:t>z Rektorem Uczelni.</w:t>
      </w:r>
    </w:p>
    <w:p w:rsidR="008C0D6D" w:rsidRPr="00B776BA" w:rsidRDefault="008C0D6D" w:rsidP="00432148">
      <w:pPr>
        <w:numPr>
          <w:ilvl w:val="0"/>
          <w:numId w:val="8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Na stanowisko lekarza kierującego powołuje Dyrektor.</w:t>
      </w:r>
    </w:p>
    <w:p w:rsidR="006E7392" w:rsidRPr="00B776BA" w:rsidRDefault="00D22141" w:rsidP="00432148">
      <w:pPr>
        <w:pStyle w:val="Nagwek3"/>
      </w:pPr>
      <w:r w:rsidRPr="00B776BA">
        <w:t>§13</w:t>
      </w:r>
    </w:p>
    <w:p w:rsidR="00D22141" w:rsidRPr="00B776BA" w:rsidRDefault="00D22141" w:rsidP="00432148">
      <w:pPr>
        <w:numPr>
          <w:ilvl w:val="0"/>
          <w:numId w:val="9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Dyrektor zarządza komórkami organizacyjnymi Szpitala bezpośrednio lub przy pomocy swoich zastępców.</w:t>
      </w:r>
    </w:p>
    <w:p w:rsidR="00D22141" w:rsidRPr="00B776BA" w:rsidRDefault="00D22141" w:rsidP="00432148">
      <w:pPr>
        <w:numPr>
          <w:ilvl w:val="0"/>
          <w:numId w:val="9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Zastępcy Dyrektora wykonują obowiązki okr</w:t>
      </w:r>
      <w:r w:rsidR="00EA0828" w:rsidRPr="00B776BA">
        <w:rPr>
          <w:rFonts w:asciiTheme="minorHAnsi" w:hAnsiTheme="minorHAnsi" w:cstheme="minorHAnsi"/>
        </w:rPr>
        <w:t>eślone w regulaminie organizacyjnym</w:t>
      </w:r>
      <w:r w:rsidRPr="00B776BA">
        <w:rPr>
          <w:rFonts w:asciiTheme="minorHAnsi" w:hAnsiTheme="minorHAnsi" w:cstheme="minorHAnsi"/>
        </w:rPr>
        <w:t xml:space="preserve"> </w:t>
      </w:r>
      <w:r w:rsidR="00BA2F72" w:rsidRPr="00B776BA">
        <w:rPr>
          <w:rFonts w:asciiTheme="minorHAnsi" w:hAnsiTheme="minorHAnsi" w:cstheme="minorHAnsi"/>
        </w:rPr>
        <w:br/>
      </w:r>
      <w:r w:rsidRPr="00B776BA">
        <w:rPr>
          <w:rFonts w:asciiTheme="minorHAnsi" w:hAnsiTheme="minorHAnsi" w:cstheme="minorHAnsi"/>
        </w:rPr>
        <w:t>Szpitala oraz kierują komórkami bezpośrednio im podległymi.</w:t>
      </w:r>
    </w:p>
    <w:p w:rsidR="00D22141" w:rsidRPr="00B776BA" w:rsidRDefault="00D22141" w:rsidP="00432148">
      <w:pPr>
        <w:numPr>
          <w:ilvl w:val="0"/>
          <w:numId w:val="9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Zastępcami Dyrektora są:</w:t>
      </w:r>
    </w:p>
    <w:p w:rsidR="00D22141" w:rsidRPr="00B776BA" w:rsidRDefault="00D22141" w:rsidP="00432148">
      <w:pPr>
        <w:numPr>
          <w:ilvl w:val="1"/>
          <w:numId w:val="9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Zastępca do spraw lecznictwa,</w:t>
      </w:r>
    </w:p>
    <w:p w:rsidR="00D22141" w:rsidRPr="00B776BA" w:rsidRDefault="00D22141" w:rsidP="00432148">
      <w:pPr>
        <w:numPr>
          <w:ilvl w:val="1"/>
          <w:numId w:val="9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Zast</w:t>
      </w:r>
      <w:r w:rsidR="00B55608" w:rsidRPr="00B776BA">
        <w:rPr>
          <w:rFonts w:asciiTheme="minorHAnsi" w:hAnsiTheme="minorHAnsi" w:cstheme="minorHAnsi"/>
        </w:rPr>
        <w:t xml:space="preserve">ępca do spraw </w:t>
      </w:r>
      <w:r w:rsidRPr="00B776BA">
        <w:rPr>
          <w:rFonts w:asciiTheme="minorHAnsi" w:hAnsiTheme="minorHAnsi" w:cstheme="minorHAnsi"/>
        </w:rPr>
        <w:t>finansowych,</w:t>
      </w:r>
    </w:p>
    <w:p w:rsidR="00B55608" w:rsidRPr="00B776BA" w:rsidRDefault="00B55608" w:rsidP="00432148">
      <w:pPr>
        <w:numPr>
          <w:ilvl w:val="1"/>
          <w:numId w:val="9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Zastępca do spraw techniczno-inwestycyjnych,</w:t>
      </w:r>
    </w:p>
    <w:p w:rsidR="00D22141" w:rsidRPr="00B776BA" w:rsidRDefault="00D22141" w:rsidP="00432148">
      <w:pPr>
        <w:numPr>
          <w:ilvl w:val="1"/>
          <w:numId w:val="9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 xml:space="preserve">Naczelna Pielęgniarka, </w:t>
      </w:r>
    </w:p>
    <w:p w:rsidR="00F354D0" w:rsidRPr="00B776BA" w:rsidRDefault="004C5AB9" w:rsidP="00432148">
      <w:pPr>
        <w:numPr>
          <w:ilvl w:val="0"/>
          <w:numId w:val="9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Konkurs na stanowisko Z</w:t>
      </w:r>
      <w:r w:rsidR="00F0346C" w:rsidRPr="00B776BA">
        <w:rPr>
          <w:rFonts w:asciiTheme="minorHAnsi" w:hAnsiTheme="minorHAnsi" w:cstheme="minorHAnsi"/>
        </w:rPr>
        <w:t xml:space="preserve">astępcy Dyrektora </w:t>
      </w:r>
      <w:r w:rsidRPr="00B776BA">
        <w:rPr>
          <w:rFonts w:asciiTheme="minorHAnsi" w:hAnsiTheme="minorHAnsi" w:cstheme="minorHAnsi"/>
        </w:rPr>
        <w:t xml:space="preserve">do spraw lecznictwa </w:t>
      </w:r>
      <w:r w:rsidR="00F0346C" w:rsidRPr="00B776BA">
        <w:rPr>
          <w:rFonts w:asciiTheme="minorHAnsi" w:hAnsiTheme="minorHAnsi" w:cstheme="minorHAnsi"/>
        </w:rPr>
        <w:t>ogłasza Dyrektor.</w:t>
      </w:r>
    </w:p>
    <w:p w:rsidR="006E7392" w:rsidRPr="00B776BA" w:rsidRDefault="0045200F" w:rsidP="00432148">
      <w:pPr>
        <w:pStyle w:val="Nagwek3"/>
      </w:pPr>
      <w:r>
        <w:t>§</w:t>
      </w:r>
      <w:r w:rsidR="00D22141" w:rsidRPr="00B776BA">
        <w:t>14</w:t>
      </w:r>
    </w:p>
    <w:p w:rsidR="00F505E2" w:rsidRPr="00B776BA" w:rsidRDefault="00D22141" w:rsidP="00432148">
      <w:p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 xml:space="preserve">Rada Społeczna jest organem inicjującym i opiniodawczym </w:t>
      </w:r>
      <w:r w:rsidR="003A7BB0" w:rsidRPr="00B776BA">
        <w:rPr>
          <w:rFonts w:asciiTheme="minorHAnsi" w:hAnsiTheme="minorHAnsi" w:cstheme="minorHAnsi"/>
        </w:rPr>
        <w:t>podmiotu tworzącego</w:t>
      </w:r>
      <w:r w:rsidRPr="00B776BA">
        <w:rPr>
          <w:rFonts w:asciiTheme="minorHAnsi" w:hAnsiTheme="minorHAnsi" w:cstheme="minorHAnsi"/>
        </w:rPr>
        <w:t xml:space="preserve"> oraz </w:t>
      </w:r>
      <w:r w:rsidR="003A7BB0" w:rsidRPr="00B776BA">
        <w:rPr>
          <w:rFonts w:asciiTheme="minorHAnsi" w:hAnsiTheme="minorHAnsi" w:cstheme="minorHAnsi"/>
        </w:rPr>
        <w:br/>
      </w:r>
      <w:r w:rsidRPr="00B776BA">
        <w:rPr>
          <w:rFonts w:asciiTheme="minorHAnsi" w:hAnsiTheme="minorHAnsi" w:cstheme="minorHAnsi"/>
        </w:rPr>
        <w:t>organem doradczym Dyrektora</w:t>
      </w:r>
      <w:r w:rsidR="00A701E4" w:rsidRPr="00B776BA">
        <w:rPr>
          <w:rFonts w:asciiTheme="minorHAnsi" w:hAnsiTheme="minorHAnsi" w:cstheme="minorHAnsi"/>
        </w:rPr>
        <w:t>.</w:t>
      </w:r>
      <w:r w:rsidRPr="00B776BA">
        <w:rPr>
          <w:rFonts w:asciiTheme="minorHAnsi" w:hAnsiTheme="minorHAnsi" w:cstheme="minorHAnsi"/>
        </w:rPr>
        <w:t xml:space="preserve"> </w:t>
      </w:r>
    </w:p>
    <w:p w:rsidR="006E7392" w:rsidRPr="00B776BA" w:rsidRDefault="00D22141" w:rsidP="00432148">
      <w:pPr>
        <w:pStyle w:val="Nagwek3"/>
      </w:pPr>
      <w:r w:rsidRPr="00B776BA">
        <w:lastRenderedPageBreak/>
        <w:t>§15</w:t>
      </w:r>
    </w:p>
    <w:p w:rsidR="00B308CC" w:rsidRPr="00B776BA" w:rsidRDefault="00D22141" w:rsidP="00432148">
      <w:pPr>
        <w:numPr>
          <w:ilvl w:val="0"/>
          <w:numId w:val="43"/>
        </w:numPr>
        <w:suppressAutoHyphens/>
        <w:spacing w:line="312" w:lineRule="auto"/>
        <w:rPr>
          <w:rFonts w:asciiTheme="minorHAnsi" w:hAnsiTheme="minorHAnsi" w:cstheme="minorHAnsi"/>
          <w:color w:val="FF0000"/>
        </w:rPr>
      </w:pPr>
      <w:r w:rsidRPr="00B776BA">
        <w:rPr>
          <w:rFonts w:asciiTheme="minorHAnsi" w:hAnsiTheme="minorHAnsi" w:cstheme="minorHAnsi"/>
        </w:rPr>
        <w:t>Rektor Uczelni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powołuje i odwołuje Radę Społeczną oraz zwołuje jej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pierwsze posiedzenie.</w:t>
      </w:r>
      <w:r w:rsidR="007101BE" w:rsidRPr="00B776BA">
        <w:rPr>
          <w:rFonts w:asciiTheme="minorHAnsi" w:hAnsiTheme="minorHAnsi" w:cstheme="minorHAnsi"/>
        </w:rPr>
        <w:t xml:space="preserve"> </w:t>
      </w:r>
    </w:p>
    <w:p w:rsidR="00EC39C7" w:rsidRPr="00B776BA" w:rsidRDefault="007101BE" w:rsidP="00432148">
      <w:pPr>
        <w:numPr>
          <w:ilvl w:val="0"/>
          <w:numId w:val="43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W posiedzeniach Rady Społecznej uczestniczy Dyrektor oraz przedstawiciele organiza</w:t>
      </w:r>
      <w:r w:rsidR="00CF7597" w:rsidRPr="00B776BA">
        <w:rPr>
          <w:rFonts w:asciiTheme="minorHAnsi" w:hAnsiTheme="minorHAnsi" w:cstheme="minorHAnsi"/>
        </w:rPr>
        <w:t>cji związkowych działających w S</w:t>
      </w:r>
      <w:r w:rsidRPr="00B776BA">
        <w:rPr>
          <w:rFonts w:asciiTheme="minorHAnsi" w:hAnsiTheme="minorHAnsi" w:cstheme="minorHAnsi"/>
        </w:rPr>
        <w:t>zpitalu.</w:t>
      </w:r>
    </w:p>
    <w:p w:rsidR="006E7392" w:rsidRPr="00B776BA" w:rsidRDefault="00D22141" w:rsidP="00432148">
      <w:pPr>
        <w:pStyle w:val="Nagwek3"/>
      </w:pPr>
      <w:r w:rsidRPr="00B776BA">
        <w:t>§16</w:t>
      </w:r>
    </w:p>
    <w:p w:rsidR="004C05D2" w:rsidRPr="00B776BA" w:rsidRDefault="00D22141" w:rsidP="00432148">
      <w:pPr>
        <w:numPr>
          <w:ilvl w:val="0"/>
          <w:numId w:val="3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W skład Rady Społecznej wchodzą:</w:t>
      </w:r>
    </w:p>
    <w:p w:rsidR="00D22141" w:rsidRPr="00B776BA" w:rsidRDefault="00D22141" w:rsidP="00432148">
      <w:pPr>
        <w:numPr>
          <w:ilvl w:val="1"/>
          <w:numId w:val="3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jako przewodniczący - przedstawiciel Rektora Uczelni,</w:t>
      </w:r>
    </w:p>
    <w:p w:rsidR="00D22141" w:rsidRPr="00B776BA" w:rsidRDefault="00D22141" w:rsidP="00432148">
      <w:pPr>
        <w:numPr>
          <w:ilvl w:val="1"/>
          <w:numId w:val="3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jako członkowie:</w:t>
      </w:r>
    </w:p>
    <w:p w:rsidR="00D22141" w:rsidRPr="00B776BA" w:rsidRDefault="00D22141" w:rsidP="00432148">
      <w:pPr>
        <w:numPr>
          <w:ilvl w:val="0"/>
          <w:numId w:val="26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przedstawiciel ministra właściwego do spraw zdrowia</w:t>
      </w:r>
      <w:r w:rsidR="00432148">
        <w:rPr>
          <w:rFonts w:asciiTheme="minorHAnsi" w:hAnsiTheme="minorHAnsi" w:cstheme="minorHAnsi"/>
        </w:rPr>
        <w:t>,</w:t>
      </w:r>
    </w:p>
    <w:p w:rsidR="00D22141" w:rsidRPr="00B776BA" w:rsidRDefault="00D22141" w:rsidP="00432148">
      <w:pPr>
        <w:numPr>
          <w:ilvl w:val="0"/>
          <w:numId w:val="26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przedstawiciel wojewody</w:t>
      </w:r>
      <w:r w:rsidR="00432148">
        <w:rPr>
          <w:rFonts w:asciiTheme="minorHAnsi" w:hAnsiTheme="minorHAnsi" w:cstheme="minorHAnsi"/>
        </w:rPr>
        <w:t>,</w:t>
      </w:r>
    </w:p>
    <w:p w:rsidR="00D22141" w:rsidRPr="00B776BA" w:rsidRDefault="00D22141" w:rsidP="00432148">
      <w:pPr>
        <w:numPr>
          <w:ilvl w:val="0"/>
          <w:numId w:val="26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przedstawiciel przewodniczącego zarządu samorządu województwa</w:t>
      </w:r>
      <w:r w:rsidR="00432148">
        <w:rPr>
          <w:rFonts w:asciiTheme="minorHAnsi" w:hAnsiTheme="minorHAnsi" w:cstheme="minorHAnsi"/>
        </w:rPr>
        <w:t>,</w:t>
      </w:r>
    </w:p>
    <w:p w:rsidR="00D22141" w:rsidRPr="00B776BA" w:rsidRDefault="00D22141" w:rsidP="00432148">
      <w:pPr>
        <w:numPr>
          <w:ilvl w:val="0"/>
          <w:numId w:val="26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przedstawiciel okręgowej izby lekarskiej</w:t>
      </w:r>
      <w:r w:rsidR="00432148">
        <w:rPr>
          <w:rFonts w:asciiTheme="minorHAnsi" w:hAnsiTheme="minorHAnsi" w:cstheme="minorHAnsi"/>
        </w:rPr>
        <w:t>,</w:t>
      </w:r>
    </w:p>
    <w:p w:rsidR="00D22141" w:rsidRPr="00B776BA" w:rsidRDefault="00D22141" w:rsidP="00432148">
      <w:pPr>
        <w:numPr>
          <w:ilvl w:val="0"/>
          <w:numId w:val="26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przedstawiciel okręgowej rady pielęgniarek i położnych</w:t>
      </w:r>
      <w:r w:rsidR="00432148">
        <w:rPr>
          <w:rFonts w:asciiTheme="minorHAnsi" w:hAnsiTheme="minorHAnsi" w:cstheme="minorHAnsi"/>
        </w:rPr>
        <w:t>,</w:t>
      </w:r>
    </w:p>
    <w:p w:rsidR="00D22141" w:rsidRPr="00B776BA" w:rsidRDefault="00D22141" w:rsidP="00432148">
      <w:pPr>
        <w:numPr>
          <w:ilvl w:val="0"/>
          <w:numId w:val="26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osoby powołane przez Senat Uczelni - w liczbie 5 osób.</w:t>
      </w:r>
    </w:p>
    <w:p w:rsidR="006E7392" w:rsidRPr="00B776BA" w:rsidRDefault="00D22141" w:rsidP="00432148">
      <w:pPr>
        <w:numPr>
          <w:ilvl w:val="0"/>
          <w:numId w:val="3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 xml:space="preserve">Członkiem Rady Społecznej, o którym mowa w ust. </w:t>
      </w:r>
      <w:r w:rsidR="00432148">
        <w:rPr>
          <w:rFonts w:asciiTheme="minorHAnsi" w:hAnsiTheme="minorHAnsi" w:cstheme="minorHAnsi"/>
        </w:rPr>
        <w:t>1</w:t>
      </w:r>
      <w:r w:rsidRPr="00B776BA">
        <w:rPr>
          <w:rFonts w:asciiTheme="minorHAnsi" w:hAnsiTheme="minorHAnsi" w:cstheme="minorHAnsi"/>
        </w:rPr>
        <w:t xml:space="preserve">, nie może być osoba pozostająca </w:t>
      </w:r>
      <w:r w:rsidR="00450271" w:rsidRPr="00B776BA">
        <w:rPr>
          <w:rFonts w:asciiTheme="minorHAnsi" w:hAnsiTheme="minorHAnsi" w:cstheme="minorHAnsi"/>
        </w:rPr>
        <w:br/>
      </w:r>
      <w:r w:rsidRPr="00B776BA">
        <w:rPr>
          <w:rFonts w:asciiTheme="minorHAnsi" w:hAnsiTheme="minorHAnsi" w:cstheme="minorHAnsi"/>
        </w:rPr>
        <w:t>w stosunku pracy ze Szpitalem utworzonym przez Uczelnię.</w:t>
      </w:r>
    </w:p>
    <w:p w:rsidR="006E7392" w:rsidRPr="00B776BA" w:rsidRDefault="00D22141" w:rsidP="00432148">
      <w:pPr>
        <w:pStyle w:val="Nagwek3"/>
      </w:pPr>
      <w:r w:rsidRPr="00B776BA">
        <w:t>§17</w:t>
      </w:r>
    </w:p>
    <w:p w:rsidR="00D22141" w:rsidRPr="00B776BA" w:rsidRDefault="00D22141" w:rsidP="00432148">
      <w:p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Do zadań Rady Społecznej należy:</w:t>
      </w:r>
    </w:p>
    <w:p w:rsidR="002C19DA" w:rsidRPr="00B776BA" w:rsidRDefault="002C19DA" w:rsidP="00432148">
      <w:pPr>
        <w:numPr>
          <w:ilvl w:val="0"/>
          <w:numId w:val="4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przedstawia</w:t>
      </w:r>
      <w:r w:rsidR="00F64463" w:rsidRPr="00B776BA">
        <w:rPr>
          <w:rFonts w:asciiTheme="minorHAnsi" w:hAnsiTheme="minorHAnsi" w:cstheme="minorHAnsi"/>
        </w:rPr>
        <w:t>nie podmiotowi tworzącemu</w:t>
      </w:r>
      <w:r w:rsidRPr="00B776BA">
        <w:rPr>
          <w:rFonts w:asciiTheme="minorHAnsi" w:hAnsiTheme="minorHAnsi" w:cstheme="minorHAnsi"/>
        </w:rPr>
        <w:t xml:space="preserve"> wniosków i opinii w sprawach:</w:t>
      </w:r>
    </w:p>
    <w:p w:rsidR="002C19DA" w:rsidRPr="00432148" w:rsidRDefault="002C19DA" w:rsidP="00432148">
      <w:pPr>
        <w:pStyle w:val="Akapitzlist"/>
        <w:numPr>
          <w:ilvl w:val="0"/>
          <w:numId w:val="45"/>
        </w:numPr>
        <w:suppressAutoHyphens/>
        <w:spacing w:line="312" w:lineRule="auto"/>
        <w:rPr>
          <w:rFonts w:asciiTheme="minorHAnsi" w:hAnsiTheme="minorHAnsi" w:cstheme="minorHAnsi"/>
        </w:rPr>
      </w:pPr>
      <w:r w:rsidRPr="00432148">
        <w:rPr>
          <w:rFonts w:asciiTheme="minorHAnsi" w:hAnsiTheme="minorHAnsi" w:cstheme="minorHAnsi"/>
        </w:rPr>
        <w:t>zbycia aktywów trwałych o wartości przekraczającej 30 000 zł,</w:t>
      </w:r>
    </w:p>
    <w:p w:rsidR="002C19DA" w:rsidRPr="00B776BA" w:rsidRDefault="002C19DA" w:rsidP="00432148">
      <w:pPr>
        <w:numPr>
          <w:ilvl w:val="0"/>
          <w:numId w:val="45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zakupu nowej aparatury i sprzętu medycznego o wartości przekraczającej 30 000 zł,</w:t>
      </w:r>
    </w:p>
    <w:p w:rsidR="002C19DA" w:rsidRPr="00B776BA" w:rsidRDefault="002C19DA" w:rsidP="00432148">
      <w:pPr>
        <w:numPr>
          <w:ilvl w:val="0"/>
          <w:numId w:val="45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przyjęcia darowizny nowej aparatury i sprzętu medycznego o wartości przekraczającej 50 000 zł,</w:t>
      </w:r>
    </w:p>
    <w:p w:rsidR="002C19DA" w:rsidRPr="00B776BA" w:rsidRDefault="002C19DA" w:rsidP="00432148">
      <w:pPr>
        <w:numPr>
          <w:ilvl w:val="0"/>
          <w:numId w:val="45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związanych z przekształceniem lub likwidacją, rozszerzeniem lub ograniczeniem działalności,</w:t>
      </w:r>
    </w:p>
    <w:p w:rsidR="002C19DA" w:rsidRPr="00B776BA" w:rsidRDefault="002C19DA" w:rsidP="00432148">
      <w:pPr>
        <w:numPr>
          <w:ilvl w:val="0"/>
          <w:numId w:val="45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przyznawania Dyrektorowi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nagród,</w:t>
      </w:r>
    </w:p>
    <w:p w:rsidR="002C19DA" w:rsidRPr="00B776BA" w:rsidRDefault="002C19DA" w:rsidP="00432148">
      <w:pPr>
        <w:numPr>
          <w:ilvl w:val="0"/>
          <w:numId w:val="45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rozwiązania stosunku pracy lub um</w:t>
      </w:r>
      <w:r w:rsidR="00432148">
        <w:rPr>
          <w:rFonts w:asciiTheme="minorHAnsi" w:hAnsiTheme="minorHAnsi" w:cstheme="minorHAnsi"/>
        </w:rPr>
        <w:t>owy cywilnoprawnej z Dyrektorem;</w:t>
      </w:r>
    </w:p>
    <w:p w:rsidR="002C19DA" w:rsidRPr="00B776BA" w:rsidRDefault="002C19DA" w:rsidP="00432148">
      <w:pPr>
        <w:numPr>
          <w:ilvl w:val="0"/>
          <w:numId w:val="4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przedstawianie Dyrektorowi wniosków i opinii w sprawach:</w:t>
      </w:r>
    </w:p>
    <w:p w:rsidR="002C19DA" w:rsidRPr="00B776BA" w:rsidRDefault="002C19DA" w:rsidP="00432148">
      <w:pPr>
        <w:numPr>
          <w:ilvl w:val="0"/>
          <w:numId w:val="24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planu finansowego, w tym planu inwestycyjnego,</w:t>
      </w:r>
    </w:p>
    <w:p w:rsidR="002C19DA" w:rsidRPr="00B776BA" w:rsidRDefault="002C19DA" w:rsidP="00432148">
      <w:pPr>
        <w:numPr>
          <w:ilvl w:val="0"/>
          <w:numId w:val="24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rocznego sprawozdania z planu finansowego, w tym planu inwestycyjnego,</w:t>
      </w:r>
    </w:p>
    <w:p w:rsidR="002C19DA" w:rsidRPr="00B776BA" w:rsidRDefault="002C19DA" w:rsidP="00432148">
      <w:pPr>
        <w:numPr>
          <w:ilvl w:val="0"/>
          <w:numId w:val="24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kredytów bankowych lub dotacji,</w:t>
      </w:r>
    </w:p>
    <w:p w:rsidR="002C19DA" w:rsidRPr="00B776BA" w:rsidRDefault="00582ACF" w:rsidP="00432148">
      <w:pPr>
        <w:numPr>
          <w:ilvl w:val="0"/>
          <w:numId w:val="24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podziału zysku,</w:t>
      </w:r>
    </w:p>
    <w:p w:rsidR="007101BE" w:rsidRPr="00B776BA" w:rsidRDefault="007101BE" w:rsidP="00432148">
      <w:pPr>
        <w:numPr>
          <w:ilvl w:val="0"/>
          <w:numId w:val="24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 xml:space="preserve">zbycia aktywów trwałych oraz zakupu lub przyjęcia darowizny nowej aparatury </w:t>
      </w:r>
      <w:r w:rsidRPr="00B776BA">
        <w:rPr>
          <w:rFonts w:asciiTheme="minorHAnsi" w:hAnsiTheme="minorHAnsi" w:cstheme="minorHAnsi"/>
        </w:rPr>
        <w:br/>
        <w:t>i sprzę</w:t>
      </w:r>
      <w:r w:rsidR="00582ACF" w:rsidRPr="00B776BA">
        <w:rPr>
          <w:rFonts w:asciiTheme="minorHAnsi" w:hAnsiTheme="minorHAnsi" w:cstheme="minorHAnsi"/>
        </w:rPr>
        <w:t>tu medycznego,</w:t>
      </w:r>
    </w:p>
    <w:p w:rsidR="007101BE" w:rsidRPr="00B776BA" w:rsidRDefault="00432148" w:rsidP="00432148">
      <w:pPr>
        <w:numPr>
          <w:ilvl w:val="0"/>
          <w:numId w:val="24"/>
        </w:numPr>
        <w:suppressAutoHyphens/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regulaminu organizacyjnego;</w:t>
      </w:r>
    </w:p>
    <w:p w:rsidR="002C19DA" w:rsidRPr="00B776BA" w:rsidRDefault="002C19DA" w:rsidP="00432148">
      <w:pPr>
        <w:numPr>
          <w:ilvl w:val="0"/>
          <w:numId w:val="4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lastRenderedPageBreak/>
        <w:t>dokonywanie okresowych analiz skarg i wniosków wnoszonych przez pacjentów,</w:t>
      </w:r>
      <w:r w:rsidR="00B776BA">
        <w:rPr>
          <w:rFonts w:asciiTheme="minorHAnsi" w:hAnsiTheme="minorHAnsi" w:cstheme="minorHAnsi"/>
        </w:rPr>
        <w:t xml:space="preserve"> </w:t>
      </w:r>
      <w:r w:rsidR="00432148">
        <w:rPr>
          <w:rFonts w:asciiTheme="minorHAnsi" w:hAnsiTheme="minorHAnsi" w:cstheme="minorHAnsi"/>
        </w:rPr>
        <w:br/>
      </w:r>
      <w:r w:rsidRPr="00B776BA">
        <w:rPr>
          <w:rFonts w:asciiTheme="minorHAnsi" w:hAnsiTheme="minorHAnsi" w:cstheme="minorHAnsi"/>
        </w:rPr>
        <w:t>z wyłączeniem spraw podlegających nadzorowi medycznemu;</w:t>
      </w:r>
    </w:p>
    <w:p w:rsidR="002C19DA" w:rsidRPr="00B776BA" w:rsidRDefault="002C19DA" w:rsidP="00432148">
      <w:pPr>
        <w:numPr>
          <w:ilvl w:val="0"/>
          <w:numId w:val="4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opiniowanie wniosku w sprawie czasowego zaprzestania działalności leczniczej;</w:t>
      </w:r>
    </w:p>
    <w:p w:rsidR="002C19DA" w:rsidRPr="00B776BA" w:rsidRDefault="002C19DA" w:rsidP="00432148">
      <w:pPr>
        <w:numPr>
          <w:ilvl w:val="0"/>
          <w:numId w:val="4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 xml:space="preserve">uchwalanie regulaminu działalności Rady Społecznej i przedkładanie regulaminu do </w:t>
      </w:r>
      <w:r w:rsidR="00DA569D" w:rsidRPr="00B776BA">
        <w:rPr>
          <w:rFonts w:asciiTheme="minorHAnsi" w:hAnsiTheme="minorHAnsi" w:cstheme="minorHAnsi"/>
        </w:rPr>
        <w:br/>
      </w:r>
      <w:r w:rsidRPr="00B776BA">
        <w:rPr>
          <w:rFonts w:asciiTheme="minorHAnsi" w:hAnsiTheme="minorHAnsi" w:cstheme="minorHAnsi"/>
        </w:rPr>
        <w:t>zatwierdzania Rektorowi Uczelni;</w:t>
      </w:r>
    </w:p>
    <w:p w:rsidR="008F5749" w:rsidRPr="00B776BA" w:rsidRDefault="002C19DA" w:rsidP="00432148">
      <w:pPr>
        <w:numPr>
          <w:ilvl w:val="0"/>
          <w:numId w:val="4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wykonywanie innych zadań określonych w us</w:t>
      </w:r>
      <w:r w:rsidR="00993C70" w:rsidRPr="00B776BA">
        <w:rPr>
          <w:rFonts w:asciiTheme="minorHAnsi" w:hAnsiTheme="minorHAnsi" w:cstheme="minorHAnsi"/>
        </w:rPr>
        <w:t>tawie oraz przez Senat Uczelni.</w:t>
      </w:r>
    </w:p>
    <w:p w:rsidR="006E7392" w:rsidRPr="00B776BA" w:rsidRDefault="00D22141" w:rsidP="00432148">
      <w:pPr>
        <w:pStyle w:val="Nagwek3"/>
      </w:pPr>
      <w:r w:rsidRPr="00B776BA">
        <w:t>§18</w:t>
      </w:r>
    </w:p>
    <w:p w:rsidR="00D22141" w:rsidRPr="00B776BA" w:rsidRDefault="00D22141" w:rsidP="00432148">
      <w:pPr>
        <w:numPr>
          <w:ilvl w:val="0"/>
          <w:numId w:val="10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Kadencja Rady Społecznej trwa cztery lata .</w:t>
      </w:r>
    </w:p>
    <w:p w:rsidR="00D22141" w:rsidRPr="00B776BA" w:rsidRDefault="00D22141" w:rsidP="00432148">
      <w:pPr>
        <w:numPr>
          <w:ilvl w:val="0"/>
          <w:numId w:val="10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 xml:space="preserve">Odwołanie członków Rady Społecznej przed upływem kadencji może nastąpić na wniosek organów określonych w § 16 </w:t>
      </w:r>
      <w:r w:rsidR="00582ACF" w:rsidRPr="00B776BA">
        <w:rPr>
          <w:rFonts w:asciiTheme="minorHAnsi" w:hAnsiTheme="minorHAnsi" w:cstheme="minorHAnsi"/>
        </w:rPr>
        <w:t xml:space="preserve">ust. 1 </w:t>
      </w:r>
      <w:r w:rsidRPr="00B776BA">
        <w:rPr>
          <w:rFonts w:asciiTheme="minorHAnsi" w:hAnsiTheme="minorHAnsi" w:cstheme="minorHAnsi"/>
        </w:rPr>
        <w:t>pkt 2</w:t>
      </w:r>
      <w:r w:rsidR="00DF6090" w:rsidRPr="00B776BA">
        <w:rPr>
          <w:rFonts w:asciiTheme="minorHAnsi" w:hAnsiTheme="minorHAnsi" w:cstheme="minorHAnsi"/>
        </w:rPr>
        <w:t xml:space="preserve"> </w:t>
      </w:r>
      <w:proofErr w:type="spellStart"/>
      <w:r w:rsidRPr="00B776BA">
        <w:rPr>
          <w:rFonts w:asciiTheme="minorHAnsi" w:hAnsiTheme="minorHAnsi" w:cstheme="minorHAnsi"/>
        </w:rPr>
        <w:t>ppkt</w:t>
      </w:r>
      <w:proofErr w:type="spellEnd"/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a-f oraz w przypadku:</w:t>
      </w:r>
    </w:p>
    <w:p w:rsidR="00D22141" w:rsidRPr="00B776BA" w:rsidRDefault="00D95549" w:rsidP="00432148">
      <w:pPr>
        <w:numPr>
          <w:ilvl w:val="1"/>
          <w:numId w:val="10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r</w:t>
      </w:r>
      <w:r w:rsidR="00D22141" w:rsidRPr="00B776BA">
        <w:rPr>
          <w:rFonts w:asciiTheme="minorHAnsi" w:hAnsiTheme="minorHAnsi" w:cstheme="minorHAnsi"/>
        </w:rPr>
        <w:t>ezygnacji</w:t>
      </w:r>
      <w:r w:rsidR="00582ACF" w:rsidRPr="00B776BA">
        <w:rPr>
          <w:rFonts w:asciiTheme="minorHAnsi" w:hAnsiTheme="minorHAnsi" w:cstheme="minorHAnsi"/>
        </w:rPr>
        <w:t xml:space="preserve"> członka Rady Społecznej</w:t>
      </w:r>
      <w:r w:rsidRPr="00B776BA">
        <w:rPr>
          <w:rFonts w:asciiTheme="minorHAnsi" w:hAnsiTheme="minorHAnsi" w:cstheme="minorHAnsi"/>
        </w:rPr>
        <w:t>,</w:t>
      </w:r>
    </w:p>
    <w:p w:rsidR="00D22141" w:rsidRPr="00B776BA" w:rsidRDefault="00D22141" w:rsidP="00432148">
      <w:pPr>
        <w:numPr>
          <w:ilvl w:val="1"/>
          <w:numId w:val="10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długotrwałej niezdolności do pełnienia funkcji spowodowanej chorobą lub innymi okolicznościami</w:t>
      </w:r>
      <w:r w:rsidR="00B67EAC" w:rsidRPr="00B776BA">
        <w:rPr>
          <w:rFonts w:asciiTheme="minorHAnsi" w:hAnsiTheme="minorHAnsi" w:cstheme="minorHAnsi"/>
        </w:rPr>
        <w:t>,</w:t>
      </w:r>
    </w:p>
    <w:p w:rsidR="00D22141" w:rsidRPr="00B776BA" w:rsidRDefault="00D22141" w:rsidP="00432148">
      <w:pPr>
        <w:numPr>
          <w:ilvl w:val="1"/>
          <w:numId w:val="10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 xml:space="preserve">popełnienia przestępstwa </w:t>
      </w:r>
      <w:r w:rsidR="00D95549" w:rsidRPr="00B776BA">
        <w:rPr>
          <w:rFonts w:asciiTheme="minorHAnsi" w:hAnsiTheme="minorHAnsi" w:cstheme="minorHAnsi"/>
        </w:rPr>
        <w:t xml:space="preserve">przez członka Rady Społecznej </w:t>
      </w:r>
      <w:r w:rsidRPr="00B776BA">
        <w:rPr>
          <w:rFonts w:asciiTheme="minorHAnsi" w:hAnsiTheme="minorHAnsi" w:cstheme="minorHAnsi"/>
        </w:rPr>
        <w:t>orzeczonego prawomocnym wyrokiem Sądu</w:t>
      </w:r>
      <w:r w:rsidR="00B67EAC" w:rsidRPr="00B776BA">
        <w:rPr>
          <w:rFonts w:asciiTheme="minorHAnsi" w:hAnsiTheme="minorHAnsi" w:cstheme="minorHAnsi"/>
        </w:rPr>
        <w:t>,</w:t>
      </w:r>
    </w:p>
    <w:p w:rsidR="00D22141" w:rsidRPr="00B776BA" w:rsidRDefault="00D22141" w:rsidP="00432148">
      <w:pPr>
        <w:numPr>
          <w:ilvl w:val="1"/>
          <w:numId w:val="10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nawiązanie stosunku pracy</w:t>
      </w:r>
      <w:r w:rsidR="00B67EAC" w:rsidRPr="00B776BA">
        <w:rPr>
          <w:rFonts w:asciiTheme="minorHAnsi" w:hAnsiTheme="minorHAnsi" w:cstheme="minorHAnsi"/>
        </w:rPr>
        <w:t xml:space="preserve"> przez członka Rady Społecznej </w:t>
      </w:r>
      <w:r w:rsidRPr="00B776BA">
        <w:rPr>
          <w:rFonts w:asciiTheme="minorHAnsi" w:hAnsiTheme="minorHAnsi" w:cstheme="minorHAnsi"/>
        </w:rPr>
        <w:t>ze Szpitalem</w:t>
      </w:r>
      <w:r w:rsidR="00B67EAC" w:rsidRPr="00B776BA">
        <w:rPr>
          <w:rFonts w:asciiTheme="minorHAnsi" w:hAnsiTheme="minorHAnsi" w:cstheme="minorHAnsi"/>
        </w:rPr>
        <w:t>,</w:t>
      </w:r>
      <w:r w:rsidR="00B329F9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w którym jest członkiem Rady Społecznej</w:t>
      </w:r>
      <w:r w:rsidR="00B67EAC" w:rsidRPr="00B776BA">
        <w:rPr>
          <w:rFonts w:asciiTheme="minorHAnsi" w:hAnsiTheme="minorHAnsi" w:cstheme="minorHAnsi"/>
        </w:rPr>
        <w:t>.</w:t>
      </w:r>
    </w:p>
    <w:p w:rsidR="00425D63" w:rsidRPr="00B776BA" w:rsidRDefault="00D22141" w:rsidP="00432148">
      <w:pPr>
        <w:numPr>
          <w:ilvl w:val="0"/>
          <w:numId w:val="10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Sposób i częstotliwość zwoływania posiedzeń, tryb pracy oraz podejmowania uchwał określa regulamin Rady Społecznej.</w:t>
      </w:r>
    </w:p>
    <w:p w:rsidR="00541449" w:rsidRPr="00B776BA" w:rsidRDefault="00D22141" w:rsidP="00432148">
      <w:pPr>
        <w:pStyle w:val="Nagwek3"/>
      </w:pPr>
      <w:r w:rsidRPr="00B776BA">
        <w:t>§19</w:t>
      </w:r>
    </w:p>
    <w:p w:rsidR="00425D63" w:rsidRPr="00B776BA" w:rsidRDefault="00D22141" w:rsidP="00432148">
      <w:p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Od uchwały Rady Społecznej Dyrektorowi przysługuje, odwołanie do Rektora Uczelni.</w:t>
      </w:r>
    </w:p>
    <w:p w:rsidR="006E7392" w:rsidRPr="00B776BA" w:rsidRDefault="007154F6" w:rsidP="00432148">
      <w:pPr>
        <w:pStyle w:val="Nagwek1"/>
        <w:suppressAutoHyphens/>
      </w:pPr>
      <w:r w:rsidRPr="00B776BA">
        <w:t xml:space="preserve">VI. </w:t>
      </w:r>
      <w:r w:rsidR="00D22141" w:rsidRPr="00B776BA">
        <w:t>STRUKTURA ORGANIZACYJNA SZPITALA</w:t>
      </w:r>
    </w:p>
    <w:p w:rsidR="00005D2C" w:rsidRPr="00B776BA" w:rsidRDefault="00D22141" w:rsidP="00432148">
      <w:pPr>
        <w:pStyle w:val="Nagwek3"/>
      </w:pPr>
      <w:r w:rsidRPr="00B776BA">
        <w:t>§20</w:t>
      </w:r>
    </w:p>
    <w:p w:rsidR="00D22141" w:rsidRPr="00B776BA" w:rsidRDefault="00D22141" w:rsidP="00432148">
      <w:pPr>
        <w:numPr>
          <w:ilvl w:val="0"/>
          <w:numId w:val="11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W skład Szpitala wchodzą:</w:t>
      </w:r>
    </w:p>
    <w:p w:rsidR="00D22141" w:rsidRPr="00B776BA" w:rsidRDefault="007F0FD8" w:rsidP="00432148">
      <w:pPr>
        <w:numPr>
          <w:ilvl w:val="0"/>
          <w:numId w:val="39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kliniki/</w:t>
      </w:r>
      <w:r w:rsidR="00D22141" w:rsidRPr="00B776BA">
        <w:rPr>
          <w:rFonts w:asciiTheme="minorHAnsi" w:hAnsiTheme="minorHAnsi" w:cstheme="minorHAnsi"/>
        </w:rPr>
        <w:t>oddziały będące podstawowymi komórkami organizacyjnymi udzielającymi świadczenia zdrowotne,</w:t>
      </w:r>
    </w:p>
    <w:p w:rsidR="00D22141" w:rsidRPr="00B776BA" w:rsidRDefault="00D22141" w:rsidP="00432148">
      <w:pPr>
        <w:numPr>
          <w:ilvl w:val="0"/>
          <w:numId w:val="39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komórki organizacyjne działalności podstawowej realizujące procedury medyczne (zakłady, samodzielne pracownie),</w:t>
      </w:r>
    </w:p>
    <w:p w:rsidR="00D22141" w:rsidRPr="00B776BA" w:rsidRDefault="00D22141" w:rsidP="00432148">
      <w:pPr>
        <w:numPr>
          <w:ilvl w:val="0"/>
          <w:numId w:val="39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inne komórki organizacyjne działalności podstawowej (np. Apteka Szpitalna,</w:t>
      </w:r>
      <w:r w:rsidR="00B776BA">
        <w:rPr>
          <w:rFonts w:asciiTheme="minorHAnsi" w:hAnsiTheme="minorHAnsi" w:cstheme="minorHAnsi"/>
        </w:rPr>
        <w:t xml:space="preserve"> </w:t>
      </w:r>
      <w:r w:rsidR="00811328" w:rsidRPr="00B776BA">
        <w:rPr>
          <w:rFonts w:asciiTheme="minorHAnsi" w:hAnsiTheme="minorHAnsi" w:cstheme="minorHAnsi"/>
        </w:rPr>
        <w:t>P</w:t>
      </w:r>
      <w:r w:rsidRPr="00B776BA">
        <w:rPr>
          <w:rFonts w:asciiTheme="minorHAnsi" w:hAnsiTheme="minorHAnsi" w:cstheme="minorHAnsi"/>
        </w:rPr>
        <w:t xml:space="preserve">oradnia Medycyny Pracy, SOR, Centralna </w:t>
      </w:r>
      <w:proofErr w:type="spellStart"/>
      <w:r w:rsidRPr="00B776BA">
        <w:rPr>
          <w:rFonts w:asciiTheme="minorHAnsi" w:hAnsiTheme="minorHAnsi" w:cstheme="minorHAnsi"/>
        </w:rPr>
        <w:t>Sterylizatornia</w:t>
      </w:r>
      <w:proofErr w:type="spellEnd"/>
      <w:r w:rsidRPr="00B776BA">
        <w:rPr>
          <w:rFonts w:asciiTheme="minorHAnsi" w:hAnsiTheme="minorHAnsi" w:cstheme="minorHAnsi"/>
        </w:rPr>
        <w:t xml:space="preserve"> i </w:t>
      </w:r>
      <w:proofErr w:type="spellStart"/>
      <w:r w:rsidRPr="00B776BA">
        <w:rPr>
          <w:rFonts w:asciiTheme="minorHAnsi" w:hAnsiTheme="minorHAnsi" w:cstheme="minorHAnsi"/>
        </w:rPr>
        <w:t>Dezynfektornia</w:t>
      </w:r>
      <w:proofErr w:type="spellEnd"/>
      <w:r w:rsidRPr="00B776BA">
        <w:rPr>
          <w:rFonts w:asciiTheme="minorHAnsi" w:hAnsiTheme="minorHAnsi" w:cstheme="minorHAnsi"/>
        </w:rPr>
        <w:t>),</w:t>
      </w:r>
    </w:p>
    <w:p w:rsidR="00D22141" w:rsidRPr="00B776BA" w:rsidRDefault="00D22141" w:rsidP="00432148">
      <w:pPr>
        <w:numPr>
          <w:ilvl w:val="0"/>
          <w:numId w:val="39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poradnie specjalistyczne</w:t>
      </w:r>
    </w:p>
    <w:p w:rsidR="00D22141" w:rsidRPr="00B776BA" w:rsidRDefault="00D22141" w:rsidP="00432148">
      <w:pPr>
        <w:numPr>
          <w:ilvl w:val="0"/>
          <w:numId w:val="39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komórki organizacyjne działalności ekonomiczno-administracyjnej,</w:t>
      </w:r>
      <w:r w:rsidR="002F771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organizacyjno-prawnej, technicznej, gospodarczej, usługowej i inne utworzone przez</w:t>
      </w:r>
      <w:r w:rsid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Dyrektora,</w:t>
      </w:r>
    </w:p>
    <w:p w:rsidR="006E7392" w:rsidRPr="00B776BA" w:rsidRDefault="00D22141" w:rsidP="00432148">
      <w:pPr>
        <w:numPr>
          <w:ilvl w:val="0"/>
          <w:numId w:val="11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Wykaz komórek organizacyjnych, działalności medycznej, wymienionych w pkt. a, b, c, d</w:t>
      </w:r>
      <w:r w:rsid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zawiera załącznik nr 2.</w:t>
      </w:r>
    </w:p>
    <w:p w:rsidR="006E7392" w:rsidRPr="00B776BA" w:rsidRDefault="00D22141" w:rsidP="00432148">
      <w:pPr>
        <w:pStyle w:val="Nagwek3"/>
      </w:pPr>
      <w:r w:rsidRPr="00B776BA">
        <w:lastRenderedPageBreak/>
        <w:t>§21</w:t>
      </w:r>
    </w:p>
    <w:p w:rsidR="006E7392" w:rsidRPr="00B776BA" w:rsidRDefault="00D22141" w:rsidP="0045200F">
      <w:pPr>
        <w:suppressAutoHyphens/>
        <w:spacing w:line="312" w:lineRule="auto"/>
        <w:ind w:right="-142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 xml:space="preserve">Szczegółową strukturę organizacyjną i zakres zadań poszczególnych </w:t>
      </w:r>
      <w:r w:rsidR="002C19DA" w:rsidRPr="00B776BA">
        <w:rPr>
          <w:rFonts w:asciiTheme="minorHAnsi" w:hAnsiTheme="minorHAnsi" w:cstheme="minorHAnsi"/>
        </w:rPr>
        <w:t xml:space="preserve">komórek </w:t>
      </w:r>
      <w:r w:rsidRPr="00B776BA">
        <w:rPr>
          <w:rFonts w:asciiTheme="minorHAnsi" w:hAnsiTheme="minorHAnsi" w:cstheme="minorHAnsi"/>
        </w:rPr>
        <w:t xml:space="preserve">organizacyjnych Szpitala określa regulamin </w:t>
      </w:r>
      <w:r w:rsidR="002C19DA" w:rsidRPr="00B776BA">
        <w:rPr>
          <w:rFonts w:asciiTheme="minorHAnsi" w:hAnsiTheme="minorHAnsi" w:cstheme="minorHAnsi"/>
        </w:rPr>
        <w:t xml:space="preserve">organizacyjny </w:t>
      </w:r>
      <w:r w:rsidRPr="00B776BA">
        <w:rPr>
          <w:rFonts w:asciiTheme="minorHAnsi" w:hAnsiTheme="minorHAnsi" w:cstheme="minorHAnsi"/>
        </w:rPr>
        <w:t>ustalony przez Dyrektora</w:t>
      </w:r>
      <w:r w:rsidR="00B67EAC" w:rsidRPr="00B776BA">
        <w:rPr>
          <w:rFonts w:asciiTheme="minorHAnsi" w:hAnsiTheme="minorHAnsi" w:cstheme="minorHAnsi"/>
        </w:rPr>
        <w:t xml:space="preserve"> i zaopiniowany przez Radę Społeczną</w:t>
      </w:r>
      <w:r w:rsidRPr="00B776BA">
        <w:rPr>
          <w:rFonts w:asciiTheme="minorHAnsi" w:hAnsiTheme="minorHAnsi" w:cstheme="minorHAnsi"/>
        </w:rPr>
        <w:t>.</w:t>
      </w:r>
    </w:p>
    <w:p w:rsidR="006E7392" w:rsidRPr="00B776BA" w:rsidRDefault="00D22141" w:rsidP="00432148">
      <w:pPr>
        <w:pStyle w:val="Nagwek1"/>
        <w:suppressAutoHyphens/>
      </w:pPr>
      <w:r w:rsidRPr="00B776BA">
        <w:t>VII.</w:t>
      </w:r>
      <w:r w:rsidR="00DF6090" w:rsidRPr="00B776BA">
        <w:t xml:space="preserve"> </w:t>
      </w:r>
      <w:r w:rsidRPr="00B776BA">
        <w:t>GOSPODARKA FINANSOWA SZPITALA</w:t>
      </w:r>
    </w:p>
    <w:p w:rsidR="006E7392" w:rsidRPr="00B776BA" w:rsidRDefault="00D22141" w:rsidP="00432148">
      <w:pPr>
        <w:pStyle w:val="Nagwek3"/>
      </w:pPr>
      <w:r w:rsidRPr="00B776BA">
        <w:t>§22</w:t>
      </w:r>
    </w:p>
    <w:p w:rsidR="006E7392" w:rsidRPr="00B776BA" w:rsidRDefault="00D22141" w:rsidP="00432148">
      <w:p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Szpital będący publicznym zakładem opieki zdrowotnej prowadzi gospodarkę finansową</w:t>
      </w:r>
      <w:r w:rsidR="00B776BA">
        <w:rPr>
          <w:rFonts w:asciiTheme="minorHAnsi" w:hAnsiTheme="minorHAnsi" w:cstheme="minorHAnsi"/>
        </w:rPr>
        <w:t xml:space="preserve"> </w:t>
      </w:r>
      <w:r w:rsidR="0045200F">
        <w:rPr>
          <w:rFonts w:asciiTheme="minorHAnsi" w:hAnsiTheme="minorHAnsi" w:cstheme="minorHAnsi"/>
        </w:rPr>
        <w:br/>
      </w:r>
      <w:r w:rsidRPr="00B776BA">
        <w:rPr>
          <w:rFonts w:asciiTheme="minorHAnsi" w:hAnsiTheme="minorHAnsi" w:cstheme="minorHAnsi"/>
        </w:rPr>
        <w:t xml:space="preserve">w formie samodzielnego zakładu pokrywającego z posiadanych środków i uzyskiwanych przychodów koszty działalności i </w:t>
      </w:r>
      <w:r w:rsidR="00760CB5" w:rsidRPr="00B776BA">
        <w:rPr>
          <w:rFonts w:asciiTheme="minorHAnsi" w:hAnsiTheme="minorHAnsi" w:cstheme="minorHAnsi"/>
        </w:rPr>
        <w:t>regulującego zobowiązania</w:t>
      </w:r>
      <w:r w:rsidRPr="00B776BA">
        <w:rPr>
          <w:rFonts w:asciiTheme="minorHAnsi" w:hAnsiTheme="minorHAnsi" w:cstheme="minorHAnsi"/>
        </w:rPr>
        <w:t>.</w:t>
      </w:r>
    </w:p>
    <w:p w:rsidR="006E7392" w:rsidRPr="00B776BA" w:rsidRDefault="00D22141" w:rsidP="00432148">
      <w:pPr>
        <w:pStyle w:val="Nagwek3"/>
      </w:pPr>
      <w:r w:rsidRPr="00B776BA">
        <w:t>§23</w:t>
      </w:r>
    </w:p>
    <w:p w:rsidR="00D22141" w:rsidRPr="00B776BA" w:rsidRDefault="00D22141" w:rsidP="0045200F">
      <w:pPr>
        <w:numPr>
          <w:ilvl w:val="0"/>
          <w:numId w:val="12"/>
        </w:numPr>
        <w:suppressAutoHyphens/>
        <w:spacing w:line="312" w:lineRule="auto"/>
        <w:ind w:right="-142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 xml:space="preserve">Szpital samodzielnie gospodaruje przekazanym mu w nieodpłatne użytkowanie majątkiem Skarbu Państwa komunalnym lub Uczelni oraz majątkiem własnym (otrzymanym </w:t>
      </w:r>
      <w:r w:rsidR="0045200F">
        <w:rPr>
          <w:rFonts w:asciiTheme="minorHAnsi" w:hAnsiTheme="minorHAnsi" w:cstheme="minorHAnsi"/>
        </w:rPr>
        <w:br/>
      </w:r>
      <w:r w:rsidRPr="00B776BA">
        <w:rPr>
          <w:rFonts w:asciiTheme="minorHAnsi" w:hAnsiTheme="minorHAnsi" w:cstheme="minorHAnsi"/>
        </w:rPr>
        <w:t>i zakupionym).</w:t>
      </w:r>
    </w:p>
    <w:p w:rsidR="00D22141" w:rsidRPr="00B776BA" w:rsidRDefault="00D22141" w:rsidP="00432148">
      <w:pPr>
        <w:numPr>
          <w:ilvl w:val="0"/>
          <w:numId w:val="12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Szpital użytkuje i zarządza nieruchomościami przekazanymi przez Uczelnię na podstawie</w:t>
      </w:r>
      <w:r w:rsidR="00450271" w:rsidRPr="00B776BA">
        <w:rPr>
          <w:rFonts w:asciiTheme="minorHAnsi" w:hAnsiTheme="minorHAnsi" w:cstheme="minorHAnsi"/>
        </w:rPr>
        <w:t xml:space="preserve"> zawartej</w:t>
      </w:r>
      <w:r w:rsidRPr="00B776BA">
        <w:rPr>
          <w:rFonts w:asciiTheme="minorHAnsi" w:hAnsiTheme="minorHAnsi" w:cstheme="minorHAnsi"/>
        </w:rPr>
        <w:t xml:space="preserve"> umowy.</w:t>
      </w:r>
    </w:p>
    <w:p w:rsidR="00D22141" w:rsidRPr="00B776BA" w:rsidRDefault="00D22141" w:rsidP="00432148">
      <w:pPr>
        <w:numPr>
          <w:ilvl w:val="0"/>
          <w:numId w:val="12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Zbycie, wydzierżawienie lub wynajęcie majątku trwałego Szpitala może być dokonane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przez Szpital na zasadach określonych przez Senat Uczelni. Wniesienie majątku do spółek lub fundacji wymaga zgody Senatu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Uczelni.</w:t>
      </w:r>
    </w:p>
    <w:p w:rsidR="00371887" w:rsidRPr="00B776BA" w:rsidRDefault="002441E9" w:rsidP="00432148">
      <w:pPr>
        <w:numPr>
          <w:ilvl w:val="0"/>
          <w:numId w:val="12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S</w:t>
      </w:r>
      <w:r w:rsidR="00D22141" w:rsidRPr="00B776BA">
        <w:rPr>
          <w:rFonts w:asciiTheme="minorHAnsi" w:hAnsiTheme="minorHAnsi" w:cstheme="minorHAnsi"/>
        </w:rPr>
        <w:t xml:space="preserve">zpital może dokonywać zakupu lub przyjąć darowiznę aparatury i sprzętu medycznego wyłącznie o przeznaczeniu i standardzie określonym przez </w:t>
      </w:r>
      <w:r w:rsidR="00760CB5" w:rsidRPr="00B776BA">
        <w:rPr>
          <w:rFonts w:asciiTheme="minorHAnsi" w:hAnsiTheme="minorHAnsi" w:cstheme="minorHAnsi"/>
        </w:rPr>
        <w:t xml:space="preserve">podmiot tworzący </w:t>
      </w:r>
      <w:r w:rsidR="00D22141" w:rsidRPr="00B776BA">
        <w:rPr>
          <w:rFonts w:asciiTheme="minorHAnsi" w:hAnsiTheme="minorHAnsi" w:cstheme="minorHAnsi"/>
        </w:rPr>
        <w:t xml:space="preserve">oraz na </w:t>
      </w:r>
      <w:r w:rsidR="00E94641" w:rsidRPr="00B776BA">
        <w:rPr>
          <w:rFonts w:asciiTheme="minorHAnsi" w:hAnsiTheme="minorHAnsi" w:cstheme="minorHAnsi"/>
        </w:rPr>
        <w:br/>
      </w:r>
      <w:r w:rsidR="00D22141" w:rsidRPr="00B776BA">
        <w:rPr>
          <w:rFonts w:asciiTheme="minorHAnsi" w:hAnsiTheme="minorHAnsi" w:cstheme="minorHAnsi"/>
        </w:rPr>
        <w:t>zasadach przez niego określonych.</w:t>
      </w:r>
    </w:p>
    <w:p w:rsidR="006E7392" w:rsidRPr="00B776BA" w:rsidRDefault="00D22141" w:rsidP="00432148">
      <w:pPr>
        <w:pStyle w:val="Nagwek3"/>
      </w:pPr>
      <w:r w:rsidRPr="00B776BA">
        <w:t>§24</w:t>
      </w:r>
    </w:p>
    <w:p w:rsidR="00541449" w:rsidRPr="00B776BA" w:rsidRDefault="00D22141" w:rsidP="00432148">
      <w:pPr>
        <w:numPr>
          <w:ilvl w:val="0"/>
          <w:numId w:val="13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Podstawą gospodarki Szpitala jest plan finansowy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i</w:t>
      </w:r>
      <w:r w:rsidR="00DF6090" w:rsidRPr="00B776BA">
        <w:rPr>
          <w:rFonts w:asciiTheme="minorHAnsi" w:hAnsiTheme="minorHAnsi" w:cstheme="minorHAnsi"/>
        </w:rPr>
        <w:t xml:space="preserve"> </w:t>
      </w:r>
      <w:r w:rsidR="005503D3" w:rsidRPr="00B776BA">
        <w:rPr>
          <w:rFonts w:asciiTheme="minorHAnsi" w:hAnsiTheme="minorHAnsi" w:cstheme="minorHAnsi"/>
        </w:rPr>
        <w:t>inwestycyjny ustalany przez D</w:t>
      </w:r>
      <w:r w:rsidRPr="00B776BA">
        <w:rPr>
          <w:rFonts w:asciiTheme="minorHAnsi" w:hAnsiTheme="minorHAnsi" w:cstheme="minorHAnsi"/>
        </w:rPr>
        <w:t>yrektora i zaopiniowany przez Radę Społeczną.</w:t>
      </w:r>
    </w:p>
    <w:p w:rsidR="006E7392" w:rsidRPr="00B776BA" w:rsidRDefault="00D22141" w:rsidP="00432148">
      <w:pPr>
        <w:numPr>
          <w:ilvl w:val="0"/>
          <w:numId w:val="13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Rektor Uczelni zatwierdza wybór biegłego rewidenta dokonanego przez Szpital celem zbadania rocznego sprawozdania finansowego oraz zatwierdza to sprawozdanie.</w:t>
      </w:r>
    </w:p>
    <w:p w:rsidR="006E7392" w:rsidRPr="00B776BA" w:rsidRDefault="00D22141" w:rsidP="00432148">
      <w:pPr>
        <w:pStyle w:val="Nagwek3"/>
      </w:pPr>
      <w:r w:rsidRPr="00B776BA">
        <w:t>§25</w:t>
      </w:r>
    </w:p>
    <w:p w:rsidR="00D22141" w:rsidRPr="00B776BA" w:rsidRDefault="00D22141" w:rsidP="00432148">
      <w:p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Szpital może uzyskiwać środki finansowe n</w:t>
      </w:r>
      <w:r w:rsidR="005D19CF" w:rsidRPr="00B776BA">
        <w:rPr>
          <w:rFonts w:asciiTheme="minorHAnsi" w:hAnsiTheme="minorHAnsi" w:cstheme="minorHAnsi"/>
        </w:rPr>
        <w:t xml:space="preserve">a zasadach określonych w art. 55 ustawy </w:t>
      </w:r>
      <w:r w:rsidR="005D19CF" w:rsidRPr="00B776BA">
        <w:rPr>
          <w:rFonts w:asciiTheme="minorHAnsi" w:hAnsiTheme="minorHAnsi" w:cstheme="minorHAnsi"/>
        </w:rPr>
        <w:br/>
        <w:t>o działalności leczniczej</w:t>
      </w:r>
      <w:r w:rsidRPr="00B776BA">
        <w:rPr>
          <w:rFonts w:asciiTheme="minorHAnsi" w:hAnsiTheme="minorHAnsi" w:cstheme="minorHAnsi"/>
        </w:rPr>
        <w:t>:</w:t>
      </w:r>
    </w:p>
    <w:p w:rsidR="00D22141" w:rsidRPr="00B776BA" w:rsidRDefault="00D22141" w:rsidP="00432148">
      <w:pPr>
        <w:numPr>
          <w:ilvl w:val="1"/>
          <w:numId w:val="14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z odpłatn</w:t>
      </w:r>
      <w:r w:rsidR="001E0C33" w:rsidRPr="00B776BA">
        <w:rPr>
          <w:rFonts w:asciiTheme="minorHAnsi" w:hAnsiTheme="minorHAnsi" w:cstheme="minorHAnsi"/>
        </w:rPr>
        <w:t>ej</w:t>
      </w:r>
      <w:r w:rsidRPr="00B776BA">
        <w:rPr>
          <w:rFonts w:asciiTheme="minorHAnsi" w:hAnsiTheme="minorHAnsi" w:cstheme="minorHAnsi"/>
        </w:rPr>
        <w:t xml:space="preserve"> </w:t>
      </w:r>
      <w:r w:rsidR="001E0C33" w:rsidRPr="00B776BA">
        <w:rPr>
          <w:rFonts w:asciiTheme="minorHAnsi" w:hAnsiTheme="minorHAnsi" w:cstheme="minorHAnsi"/>
        </w:rPr>
        <w:t>działalności leczniczej</w:t>
      </w:r>
      <w:r w:rsidRPr="00B776BA">
        <w:rPr>
          <w:rFonts w:asciiTheme="minorHAnsi" w:hAnsiTheme="minorHAnsi" w:cstheme="minorHAnsi"/>
        </w:rPr>
        <w:t xml:space="preserve"> chyba, że przepisy odrębne</w:t>
      </w:r>
      <w:r w:rsidR="006840A3" w:rsidRPr="00B776BA">
        <w:rPr>
          <w:rFonts w:asciiTheme="minorHAnsi" w:hAnsiTheme="minorHAnsi" w:cstheme="minorHAnsi"/>
        </w:rPr>
        <w:t xml:space="preserve"> stanowią inaczej,</w:t>
      </w:r>
    </w:p>
    <w:p w:rsidR="00D22141" w:rsidRPr="00B776BA" w:rsidRDefault="00D22141" w:rsidP="00432148">
      <w:pPr>
        <w:numPr>
          <w:ilvl w:val="1"/>
          <w:numId w:val="14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z wydzielonej działalności gospodarczej, o której mowa w § 7 niniejszego Statutu,</w:t>
      </w:r>
    </w:p>
    <w:p w:rsidR="006E7392" w:rsidRPr="00B776BA" w:rsidRDefault="00D22141" w:rsidP="00432148">
      <w:pPr>
        <w:numPr>
          <w:ilvl w:val="1"/>
          <w:numId w:val="14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z darowizn, zapisów, spadków oraz ofiarności publicznej, także pochodzenia zagranicznego, z zastrzeżeniem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§ 23 ust. 4.</w:t>
      </w:r>
    </w:p>
    <w:p w:rsidR="0045200F" w:rsidRDefault="0045200F" w:rsidP="00432148">
      <w:pPr>
        <w:pStyle w:val="Nagwek3"/>
      </w:pPr>
      <w:r>
        <w:br w:type="page"/>
      </w:r>
    </w:p>
    <w:p w:rsidR="006E7392" w:rsidRPr="00B776BA" w:rsidRDefault="00D22141" w:rsidP="00432148">
      <w:pPr>
        <w:pStyle w:val="Nagwek3"/>
      </w:pPr>
      <w:r w:rsidRPr="00B776BA">
        <w:lastRenderedPageBreak/>
        <w:t>§26</w:t>
      </w:r>
    </w:p>
    <w:p w:rsidR="00794C11" w:rsidRPr="00B776BA" w:rsidRDefault="00794C11" w:rsidP="00432148">
      <w:pPr>
        <w:numPr>
          <w:ilvl w:val="0"/>
          <w:numId w:val="15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Szpital może otrzymywać dotacje budżetowe na:</w:t>
      </w:r>
    </w:p>
    <w:p w:rsidR="00794C11" w:rsidRPr="00B776BA" w:rsidRDefault="00794C11" w:rsidP="00432148">
      <w:pPr>
        <w:numPr>
          <w:ilvl w:val="1"/>
          <w:numId w:val="15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realizację zadań w zakresie zapobiegania chorobom i urazom lub innych programów zdrowotnych oraz promocję zdrowia,</w:t>
      </w:r>
    </w:p>
    <w:p w:rsidR="00794C11" w:rsidRPr="00B776BA" w:rsidRDefault="00794C11" w:rsidP="00432148">
      <w:pPr>
        <w:numPr>
          <w:ilvl w:val="1"/>
          <w:numId w:val="15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pokrycie kosztów kształcenia i podnoszenia kwalifikacji osób wykonujących zawody medyczne,</w:t>
      </w:r>
    </w:p>
    <w:p w:rsidR="00794C11" w:rsidRPr="00B776BA" w:rsidRDefault="00794C11" w:rsidP="00432148">
      <w:pPr>
        <w:numPr>
          <w:ilvl w:val="1"/>
          <w:numId w:val="15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inwestycje, w tym zakup wysokospecjalistycznej aparatury i sprzętu medycznego,</w:t>
      </w:r>
    </w:p>
    <w:p w:rsidR="00794C11" w:rsidRPr="00B776BA" w:rsidRDefault="00794C11" w:rsidP="00432148">
      <w:pPr>
        <w:numPr>
          <w:ilvl w:val="1"/>
          <w:numId w:val="15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cele szczególne, przyznawane na podstawie odrębnych przepisów.</w:t>
      </w:r>
    </w:p>
    <w:p w:rsidR="00794C11" w:rsidRPr="00B776BA" w:rsidRDefault="00794C11" w:rsidP="00432148">
      <w:pPr>
        <w:numPr>
          <w:ilvl w:val="0"/>
          <w:numId w:val="15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Dotacje wymienione w ust.</w:t>
      </w:r>
      <w:r w:rsidR="0045200F">
        <w:rPr>
          <w:rFonts w:asciiTheme="minorHAnsi" w:hAnsiTheme="minorHAnsi" w:cstheme="minorHAnsi"/>
        </w:rPr>
        <w:t xml:space="preserve"> 1</w:t>
      </w:r>
      <w:r w:rsidRPr="00B776BA">
        <w:rPr>
          <w:rFonts w:asciiTheme="minorHAnsi" w:hAnsiTheme="minorHAnsi" w:cstheme="minorHAnsi"/>
        </w:rPr>
        <w:t xml:space="preserve"> przyznaje Minister Zdrowia za pośrednictwem Uczelni.</w:t>
      </w:r>
    </w:p>
    <w:p w:rsidR="006E7392" w:rsidRPr="00B776BA" w:rsidRDefault="00D22141" w:rsidP="00432148">
      <w:pPr>
        <w:pStyle w:val="Nagwek3"/>
      </w:pPr>
      <w:r w:rsidRPr="00B776BA">
        <w:t>§27</w:t>
      </w:r>
    </w:p>
    <w:p w:rsidR="00D22141" w:rsidRPr="00B776BA" w:rsidRDefault="00D22141" w:rsidP="00432148">
      <w:pPr>
        <w:numPr>
          <w:ilvl w:val="0"/>
          <w:numId w:val="16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Na świadczenia zdrowotne wykonywane w Szpitalu w ramach szkolenia studentów Uczelni, pod bezpośrednim nadzorem lekarzy i lekarzy stomatologów posiadających prawo wykonywania zawodu lekarza albo prawo wykonywania zawodu lekarza stomatologa, będących pracownikami Uczelni, Uczelnia może otrzymać dotacje przyznane z budżetu państwa.</w:t>
      </w:r>
    </w:p>
    <w:p w:rsidR="00F505E2" w:rsidRPr="00B776BA" w:rsidRDefault="002441E9" w:rsidP="00432148">
      <w:pPr>
        <w:numPr>
          <w:ilvl w:val="0"/>
          <w:numId w:val="16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U</w:t>
      </w:r>
      <w:r w:rsidR="00D22141" w:rsidRPr="00B776BA">
        <w:rPr>
          <w:rFonts w:asciiTheme="minorHAnsi" w:hAnsiTheme="minorHAnsi" w:cstheme="minorHAnsi"/>
        </w:rPr>
        <w:t>czelnia przekazuje Szpitalowi z dotacji, o której mowa w ust. l, środki na sfinansowanie świadczeń zdrowotnych, określonych w ust. l, na podstawie umowy, z uwzględnieniem liczby kształconych w Szpitalu studentów w danym roku akademickim.</w:t>
      </w:r>
    </w:p>
    <w:p w:rsidR="006E7392" w:rsidRPr="00B776BA" w:rsidRDefault="00D22141" w:rsidP="00432148">
      <w:pPr>
        <w:pStyle w:val="Nagwek3"/>
      </w:pPr>
      <w:r w:rsidRPr="00B776BA">
        <w:t>§28</w:t>
      </w:r>
    </w:p>
    <w:p w:rsidR="00D22141" w:rsidRPr="00B776BA" w:rsidRDefault="00D22141" w:rsidP="00432148">
      <w:pPr>
        <w:numPr>
          <w:ilvl w:val="0"/>
          <w:numId w:val="17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Wartość majątku Szpitala określają:</w:t>
      </w:r>
    </w:p>
    <w:p w:rsidR="00D22141" w:rsidRPr="00B776BA" w:rsidRDefault="00D22141" w:rsidP="00432148">
      <w:pPr>
        <w:numPr>
          <w:ilvl w:val="1"/>
          <w:numId w:val="17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fundusz założycielski,</w:t>
      </w:r>
    </w:p>
    <w:p w:rsidR="00D22141" w:rsidRPr="00B776BA" w:rsidRDefault="00D22141" w:rsidP="00432148">
      <w:pPr>
        <w:numPr>
          <w:ilvl w:val="1"/>
          <w:numId w:val="17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fundusz zakładu.</w:t>
      </w:r>
    </w:p>
    <w:p w:rsidR="00D22141" w:rsidRPr="00B776BA" w:rsidRDefault="00D22141" w:rsidP="00432148">
      <w:pPr>
        <w:numPr>
          <w:ilvl w:val="0"/>
          <w:numId w:val="17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 xml:space="preserve">Fundusz założycielski Szpitala stanowi wartość wydzielonej Szpitalowi części mienia </w:t>
      </w:r>
      <w:r w:rsidR="00123709" w:rsidRPr="00B776BA">
        <w:rPr>
          <w:rFonts w:asciiTheme="minorHAnsi" w:hAnsiTheme="minorHAnsi" w:cstheme="minorHAnsi"/>
        </w:rPr>
        <w:t>Skarbu Państwa,</w:t>
      </w:r>
      <w:r w:rsidR="00B776BA">
        <w:rPr>
          <w:rFonts w:asciiTheme="minorHAnsi" w:hAnsiTheme="minorHAnsi" w:cstheme="minorHAnsi"/>
        </w:rPr>
        <w:t xml:space="preserve"> </w:t>
      </w:r>
      <w:r w:rsidR="00123709" w:rsidRPr="00B776BA">
        <w:rPr>
          <w:rFonts w:asciiTheme="minorHAnsi" w:hAnsiTheme="minorHAnsi" w:cstheme="minorHAnsi"/>
        </w:rPr>
        <w:t>jednostek samorządu terytorialnego lub mienia Uczelni, w tym przekazanego w</w:t>
      </w:r>
      <w:r w:rsidR="00CC6D65" w:rsidRPr="00B776BA">
        <w:rPr>
          <w:rFonts w:asciiTheme="minorHAnsi" w:hAnsiTheme="minorHAnsi" w:cstheme="minorHAnsi"/>
        </w:rPr>
        <w:t xml:space="preserve"> nieodpłatne użytkowanie.</w:t>
      </w:r>
    </w:p>
    <w:p w:rsidR="00D22141" w:rsidRPr="00B776BA" w:rsidRDefault="00D22141" w:rsidP="00432148">
      <w:pPr>
        <w:numPr>
          <w:ilvl w:val="0"/>
          <w:numId w:val="17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Fundusz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zakładu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stanowi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wartość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majątku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Szpitala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po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odliczeniu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funduszu</w:t>
      </w:r>
      <w:r w:rsidR="00DF6090" w:rsidRP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założycielskiego.</w:t>
      </w:r>
    </w:p>
    <w:p w:rsidR="00D22141" w:rsidRPr="00B776BA" w:rsidRDefault="00D22141" w:rsidP="00432148">
      <w:pPr>
        <w:numPr>
          <w:ilvl w:val="0"/>
          <w:numId w:val="17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Szpital decyduje sam o podziale zysku.</w:t>
      </w:r>
    </w:p>
    <w:p w:rsidR="00153677" w:rsidRPr="00B776BA" w:rsidRDefault="00D22141" w:rsidP="00432148">
      <w:pPr>
        <w:numPr>
          <w:ilvl w:val="0"/>
          <w:numId w:val="17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 xml:space="preserve">Szpital pokrywa </w:t>
      </w:r>
      <w:r w:rsidR="001853E9" w:rsidRPr="00B776BA">
        <w:rPr>
          <w:rFonts w:asciiTheme="minorHAnsi" w:hAnsiTheme="minorHAnsi" w:cstheme="minorHAnsi"/>
        </w:rPr>
        <w:t>we własnym zakresie stratę netto</w:t>
      </w:r>
      <w:r w:rsidRPr="00B776BA">
        <w:rPr>
          <w:rFonts w:asciiTheme="minorHAnsi" w:hAnsiTheme="minorHAnsi" w:cstheme="minorHAnsi"/>
        </w:rPr>
        <w:t>.</w:t>
      </w:r>
    </w:p>
    <w:p w:rsidR="006E7392" w:rsidRPr="00B776BA" w:rsidRDefault="00D22141" w:rsidP="00432148">
      <w:pPr>
        <w:pStyle w:val="Nagwek3"/>
      </w:pPr>
      <w:r w:rsidRPr="00B776BA">
        <w:t>§29</w:t>
      </w:r>
    </w:p>
    <w:p w:rsidR="00425D63" w:rsidRPr="00B776BA" w:rsidRDefault="00D22141" w:rsidP="00432148">
      <w:p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 xml:space="preserve">Szpital ubezpiecza swoją działalność od odpowiedzialności cywilnej. </w:t>
      </w:r>
    </w:p>
    <w:p w:rsidR="006E7392" w:rsidRPr="00B776BA" w:rsidRDefault="00D22141" w:rsidP="00432148">
      <w:pPr>
        <w:pStyle w:val="Nagwek1"/>
        <w:suppressAutoHyphens/>
      </w:pPr>
      <w:r w:rsidRPr="00B776BA">
        <w:t>VIII</w:t>
      </w:r>
      <w:r w:rsidR="00897676" w:rsidRPr="00B776BA">
        <w:t>.</w:t>
      </w:r>
      <w:r w:rsidR="00DF6090" w:rsidRPr="00B776BA">
        <w:t xml:space="preserve"> </w:t>
      </w:r>
      <w:r w:rsidRPr="00B776BA">
        <w:t>NADZÓR I KONTROLA DZIAŁALNOŚCI SZPITALA</w:t>
      </w:r>
    </w:p>
    <w:p w:rsidR="006E7392" w:rsidRPr="00B776BA" w:rsidRDefault="00D22141" w:rsidP="00432148">
      <w:pPr>
        <w:pStyle w:val="Nagwek3"/>
      </w:pPr>
      <w:r w:rsidRPr="00B776BA">
        <w:t>§30</w:t>
      </w:r>
    </w:p>
    <w:p w:rsidR="00D22141" w:rsidRPr="00B776BA" w:rsidRDefault="00D22141" w:rsidP="00432148">
      <w:pPr>
        <w:numPr>
          <w:ilvl w:val="0"/>
          <w:numId w:val="18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 xml:space="preserve">Podmiotem sprawującym </w:t>
      </w:r>
      <w:r w:rsidR="00E25230" w:rsidRPr="00B776BA">
        <w:rPr>
          <w:rFonts w:asciiTheme="minorHAnsi" w:hAnsiTheme="minorHAnsi" w:cstheme="minorHAnsi"/>
        </w:rPr>
        <w:t xml:space="preserve">nadzór nad Szpitalem jest </w:t>
      </w:r>
      <w:r w:rsidRPr="00B776BA">
        <w:rPr>
          <w:rFonts w:asciiTheme="minorHAnsi" w:hAnsiTheme="minorHAnsi" w:cstheme="minorHAnsi"/>
        </w:rPr>
        <w:t>Uczelni</w:t>
      </w:r>
      <w:r w:rsidR="00E25230" w:rsidRPr="00B776BA">
        <w:rPr>
          <w:rFonts w:asciiTheme="minorHAnsi" w:hAnsiTheme="minorHAnsi" w:cstheme="minorHAnsi"/>
        </w:rPr>
        <w:t>a</w:t>
      </w:r>
      <w:r w:rsidR="00C33419" w:rsidRPr="00B776BA">
        <w:rPr>
          <w:rFonts w:asciiTheme="minorHAnsi" w:hAnsiTheme="minorHAnsi" w:cstheme="minorHAnsi"/>
        </w:rPr>
        <w:t xml:space="preserve"> – podmiot tworzący.</w:t>
      </w:r>
    </w:p>
    <w:p w:rsidR="00D22141" w:rsidRPr="00B776BA" w:rsidRDefault="00C33419" w:rsidP="00432148">
      <w:pPr>
        <w:numPr>
          <w:ilvl w:val="0"/>
          <w:numId w:val="18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Podmiot tworzący</w:t>
      </w:r>
      <w:r w:rsidR="00D22141" w:rsidRPr="00B776BA">
        <w:rPr>
          <w:rFonts w:asciiTheme="minorHAnsi" w:hAnsiTheme="minorHAnsi" w:cstheme="minorHAnsi"/>
        </w:rPr>
        <w:t xml:space="preserve"> dokonuje kontroli i oceny działalności Szpitala oraz pracy dyrektora.</w:t>
      </w:r>
    </w:p>
    <w:p w:rsidR="00D22141" w:rsidRPr="00B776BA" w:rsidRDefault="00D22141" w:rsidP="00432148">
      <w:pPr>
        <w:numPr>
          <w:ilvl w:val="0"/>
          <w:numId w:val="18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lastRenderedPageBreak/>
        <w:t>Kontrola i ocena, o których mowa w ust. 2 obejmują w szczególności:</w:t>
      </w:r>
    </w:p>
    <w:p w:rsidR="00D22141" w:rsidRPr="00B776BA" w:rsidRDefault="00D22141" w:rsidP="0045200F">
      <w:pPr>
        <w:numPr>
          <w:ilvl w:val="1"/>
          <w:numId w:val="18"/>
        </w:numPr>
        <w:suppressAutoHyphens/>
        <w:spacing w:line="312" w:lineRule="auto"/>
        <w:ind w:right="-142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 xml:space="preserve">realizację zadań statutowych, dostępność i </w:t>
      </w:r>
      <w:r w:rsidR="00C33419" w:rsidRPr="00B776BA">
        <w:rPr>
          <w:rFonts w:asciiTheme="minorHAnsi" w:hAnsiTheme="minorHAnsi" w:cstheme="minorHAnsi"/>
        </w:rPr>
        <w:t xml:space="preserve">jakość </w:t>
      </w:r>
      <w:r w:rsidRPr="00B776BA">
        <w:rPr>
          <w:rFonts w:asciiTheme="minorHAnsi" w:hAnsiTheme="minorHAnsi" w:cstheme="minorHAnsi"/>
        </w:rPr>
        <w:t>udzielanych świadczeń</w:t>
      </w:r>
      <w:r w:rsidR="00C33419" w:rsidRPr="00B776BA">
        <w:rPr>
          <w:rFonts w:asciiTheme="minorHAnsi" w:hAnsiTheme="minorHAnsi" w:cstheme="minorHAnsi"/>
        </w:rPr>
        <w:t xml:space="preserve"> zdrowotnych</w:t>
      </w:r>
      <w:r w:rsidRPr="00B776BA">
        <w:rPr>
          <w:rFonts w:asciiTheme="minorHAnsi" w:hAnsiTheme="minorHAnsi" w:cstheme="minorHAnsi"/>
        </w:rPr>
        <w:t>,</w:t>
      </w:r>
    </w:p>
    <w:p w:rsidR="00D22141" w:rsidRPr="00B776BA" w:rsidRDefault="00D22141" w:rsidP="00432148">
      <w:pPr>
        <w:numPr>
          <w:ilvl w:val="1"/>
          <w:numId w:val="18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prawidłowość gospodarowania mieniem</w:t>
      </w:r>
      <w:r w:rsidR="00C33419" w:rsidRPr="00B776BA">
        <w:rPr>
          <w:rFonts w:asciiTheme="minorHAnsi" w:hAnsiTheme="minorHAnsi" w:cstheme="minorHAnsi"/>
        </w:rPr>
        <w:t xml:space="preserve"> oraz środkami publicznymi</w:t>
      </w:r>
      <w:r w:rsidRPr="00B776BA">
        <w:rPr>
          <w:rFonts w:asciiTheme="minorHAnsi" w:hAnsiTheme="minorHAnsi" w:cstheme="minorHAnsi"/>
        </w:rPr>
        <w:t>,</w:t>
      </w:r>
    </w:p>
    <w:p w:rsidR="00D22141" w:rsidRPr="00B776BA" w:rsidRDefault="00163C61" w:rsidP="00432148">
      <w:pPr>
        <w:numPr>
          <w:ilvl w:val="1"/>
          <w:numId w:val="18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gospodarkę finansową.</w:t>
      </w:r>
    </w:p>
    <w:p w:rsidR="006E7392" w:rsidRPr="00B776BA" w:rsidRDefault="00D22141" w:rsidP="00432148">
      <w:pPr>
        <w:numPr>
          <w:ilvl w:val="0"/>
          <w:numId w:val="18"/>
        </w:num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Rektor Uczelni w razie stwierdzenia, że decyzja Dyrektora jest sprzeczna z prawem, wstrzymuje jej wykonanie oraz zobowiązuje Dyrektora do jej zmiany lub cofnięcia.</w:t>
      </w:r>
    </w:p>
    <w:p w:rsidR="006E7392" w:rsidRPr="00B776BA" w:rsidRDefault="00D22141" w:rsidP="00432148">
      <w:pPr>
        <w:pStyle w:val="Nagwek1"/>
        <w:suppressAutoHyphens/>
      </w:pPr>
      <w:r w:rsidRPr="00B776BA">
        <w:t>IX. POSTANOWIENIA KOŃCOWE</w:t>
      </w:r>
    </w:p>
    <w:p w:rsidR="006E7392" w:rsidRPr="00B776BA" w:rsidRDefault="00D22141" w:rsidP="00432148">
      <w:pPr>
        <w:pStyle w:val="Nagwek3"/>
      </w:pPr>
      <w:r w:rsidRPr="00B776BA">
        <w:t>§31</w:t>
      </w:r>
    </w:p>
    <w:p w:rsidR="006E7392" w:rsidRPr="00B776BA" w:rsidRDefault="00D22141" w:rsidP="00432148">
      <w:p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 xml:space="preserve">W sprawach nieuregulowanych w Statucie stosuje się ustawę </w:t>
      </w:r>
      <w:r w:rsidR="00C33419" w:rsidRPr="00B776BA">
        <w:rPr>
          <w:rFonts w:asciiTheme="minorHAnsi" w:hAnsiTheme="minorHAnsi" w:cstheme="minorHAnsi"/>
        </w:rPr>
        <w:t xml:space="preserve">z dnia 15 kwietnia 2011 roku </w:t>
      </w:r>
      <w:r w:rsidR="00C33419" w:rsidRPr="00B776BA">
        <w:rPr>
          <w:rFonts w:asciiTheme="minorHAnsi" w:hAnsiTheme="minorHAnsi" w:cstheme="minorHAnsi"/>
        </w:rPr>
        <w:br/>
      </w:r>
      <w:r w:rsidRPr="00B776BA">
        <w:rPr>
          <w:rFonts w:asciiTheme="minorHAnsi" w:hAnsiTheme="minorHAnsi" w:cstheme="minorHAnsi"/>
        </w:rPr>
        <w:t xml:space="preserve">o </w:t>
      </w:r>
      <w:r w:rsidR="002C19DA" w:rsidRPr="00B776BA">
        <w:rPr>
          <w:rFonts w:asciiTheme="minorHAnsi" w:hAnsiTheme="minorHAnsi" w:cstheme="minorHAnsi"/>
        </w:rPr>
        <w:t xml:space="preserve">działalności leczniczej </w:t>
      </w:r>
      <w:r w:rsidRPr="00B776BA">
        <w:rPr>
          <w:rFonts w:asciiTheme="minorHAnsi" w:hAnsiTheme="minorHAnsi" w:cstheme="minorHAnsi"/>
        </w:rPr>
        <w:t>i przepisy wydane na podstawie tej ustawy, a także przepisy innych ustaw.</w:t>
      </w:r>
    </w:p>
    <w:p w:rsidR="006E7392" w:rsidRPr="00B776BA" w:rsidRDefault="00D22141" w:rsidP="00432148">
      <w:pPr>
        <w:pStyle w:val="Nagwek3"/>
      </w:pPr>
      <w:r w:rsidRPr="00B776BA">
        <w:t>§32</w:t>
      </w:r>
    </w:p>
    <w:p w:rsidR="0097532F" w:rsidRPr="00B776BA" w:rsidRDefault="00097B4E" w:rsidP="00432148">
      <w:pPr>
        <w:suppressAutoHyphens/>
        <w:spacing w:line="312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Z dniem uchwalenia</w:t>
      </w:r>
      <w:r w:rsidR="00D22141" w:rsidRPr="00B776BA">
        <w:rPr>
          <w:rFonts w:asciiTheme="minorHAnsi" w:hAnsiTheme="minorHAnsi" w:cstheme="minorHAnsi"/>
        </w:rPr>
        <w:t xml:space="preserve"> przez Senat Uczelni niniejszego Statutu, </w:t>
      </w:r>
      <w:r w:rsidRPr="00B776BA">
        <w:rPr>
          <w:rFonts w:asciiTheme="minorHAnsi" w:hAnsiTheme="minorHAnsi" w:cstheme="minorHAnsi"/>
        </w:rPr>
        <w:t xml:space="preserve">traci moc </w:t>
      </w:r>
      <w:r w:rsidR="00320B10" w:rsidRPr="00B776BA">
        <w:rPr>
          <w:rFonts w:asciiTheme="minorHAnsi" w:hAnsiTheme="minorHAnsi" w:cstheme="minorHAnsi"/>
        </w:rPr>
        <w:t xml:space="preserve">poprzednie brzmienie </w:t>
      </w:r>
      <w:r w:rsidRPr="00B776BA">
        <w:rPr>
          <w:rFonts w:asciiTheme="minorHAnsi" w:hAnsiTheme="minorHAnsi" w:cstheme="minorHAnsi"/>
        </w:rPr>
        <w:t>Statut</w:t>
      </w:r>
      <w:r w:rsidR="00320B10" w:rsidRPr="00B776BA">
        <w:rPr>
          <w:rFonts w:asciiTheme="minorHAnsi" w:hAnsiTheme="minorHAnsi" w:cstheme="minorHAnsi"/>
        </w:rPr>
        <w:t>u</w:t>
      </w:r>
      <w:r w:rsidRPr="00B776BA">
        <w:rPr>
          <w:rFonts w:asciiTheme="minorHAnsi" w:hAnsiTheme="minorHAnsi" w:cstheme="minorHAnsi"/>
        </w:rPr>
        <w:t xml:space="preserve"> Uniwersyteckiego </w:t>
      </w:r>
      <w:r w:rsidR="00D22141" w:rsidRPr="00B776BA">
        <w:rPr>
          <w:rFonts w:asciiTheme="minorHAnsi" w:hAnsiTheme="minorHAnsi" w:cstheme="minorHAnsi"/>
        </w:rPr>
        <w:t>Szpital</w:t>
      </w:r>
      <w:r w:rsidRPr="00B776BA">
        <w:rPr>
          <w:rFonts w:asciiTheme="minorHAnsi" w:hAnsiTheme="minorHAnsi" w:cstheme="minorHAnsi"/>
        </w:rPr>
        <w:t xml:space="preserve">a Klinicznego </w:t>
      </w:r>
      <w:r w:rsidR="00D22141" w:rsidRPr="00B776BA">
        <w:rPr>
          <w:rFonts w:asciiTheme="minorHAnsi" w:hAnsiTheme="minorHAnsi" w:cstheme="minorHAnsi"/>
        </w:rPr>
        <w:t>w Bia</w:t>
      </w:r>
      <w:r w:rsidR="00320B10" w:rsidRPr="00B776BA">
        <w:rPr>
          <w:rFonts w:asciiTheme="minorHAnsi" w:hAnsiTheme="minorHAnsi" w:cstheme="minorHAnsi"/>
        </w:rPr>
        <w:t>łymstoku.</w:t>
      </w:r>
    </w:p>
    <w:p w:rsidR="00320B10" w:rsidRPr="00B776BA" w:rsidRDefault="00320B10" w:rsidP="00432148">
      <w:pPr>
        <w:suppressAutoHyphens/>
        <w:spacing w:line="312" w:lineRule="auto"/>
        <w:rPr>
          <w:rFonts w:asciiTheme="minorHAnsi" w:hAnsiTheme="minorHAnsi" w:cstheme="minorHAnsi"/>
        </w:rPr>
      </w:pPr>
    </w:p>
    <w:p w:rsidR="00560C59" w:rsidRPr="00560C59" w:rsidRDefault="00560C59" w:rsidP="00432148">
      <w:pPr>
        <w:suppressAutoHyphens/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sz w:val="23"/>
          <w:szCs w:val="23"/>
        </w:rPr>
      </w:pPr>
      <w:r w:rsidRPr="00560C59">
        <w:rPr>
          <w:rFonts w:ascii="Calibri" w:hAnsi="Calibri" w:cs="Calibri"/>
          <w:b/>
          <w:sz w:val="23"/>
          <w:szCs w:val="23"/>
        </w:rPr>
        <w:t>Przewodniczący Senatu</w:t>
      </w:r>
    </w:p>
    <w:p w:rsidR="00560C59" w:rsidRPr="00560C59" w:rsidRDefault="00560C59" w:rsidP="00AA16F1">
      <w:pPr>
        <w:suppressAutoHyphens/>
        <w:autoSpaceDE w:val="0"/>
        <w:autoSpaceDN w:val="0"/>
        <w:adjustRightInd w:val="0"/>
        <w:spacing w:after="240" w:line="600" w:lineRule="auto"/>
        <w:rPr>
          <w:rFonts w:ascii="Calibri" w:hAnsi="Calibri" w:cs="Calibri"/>
          <w:b/>
          <w:sz w:val="23"/>
          <w:szCs w:val="23"/>
        </w:rPr>
      </w:pPr>
      <w:r w:rsidRPr="00560C59">
        <w:rPr>
          <w:rFonts w:ascii="Calibri" w:hAnsi="Calibri" w:cs="Calibri"/>
          <w:b/>
          <w:sz w:val="23"/>
          <w:szCs w:val="23"/>
        </w:rPr>
        <w:t>Rektor</w:t>
      </w:r>
    </w:p>
    <w:p w:rsidR="003864EA" w:rsidRPr="00560C59" w:rsidRDefault="00560C59" w:rsidP="00432148">
      <w:pPr>
        <w:suppressAutoHyphens/>
        <w:spacing w:line="360" w:lineRule="auto"/>
        <w:rPr>
          <w:rFonts w:ascii="Calibri" w:hAnsi="Calibri" w:cs="Calibri"/>
          <w:b/>
          <w:sz w:val="23"/>
          <w:szCs w:val="23"/>
        </w:rPr>
      </w:pPr>
      <w:r w:rsidRPr="00560C59">
        <w:rPr>
          <w:rFonts w:ascii="Calibri" w:hAnsi="Calibri" w:cs="Calibri"/>
          <w:b/>
          <w:sz w:val="23"/>
          <w:szCs w:val="23"/>
        </w:rPr>
        <w:t>prof. dr hab. Adam Krętowski</w:t>
      </w:r>
    </w:p>
    <w:p w:rsidR="00560C59" w:rsidRPr="003E46BA" w:rsidRDefault="00950F60" w:rsidP="00432148">
      <w:pPr>
        <w:pStyle w:val="Nagwek1"/>
        <w:suppressAutoHyphens/>
      </w:pPr>
      <w:r w:rsidRPr="00B776BA">
        <w:br w:type="page"/>
      </w:r>
      <w:r w:rsidR="00560C59" w:rsidRPr="003E46BA">
        <w:lastRenderedPageBreak/>
        <w:t xml:space="preserve">Załącznik nr </w:t>
      </w:r>
      <w:r w:rsidR="0045200F">
        <w:t>1</w:t>
      </w:r>
      <w:r w:rsidR="00560C59" w:rsidRPr="003E46BA">
        <w:t xml:space="preserve"> do Statutu USK</w:t>
      </w:r>
    </w:p>
    <w:p w:rsidR="00560C59" w:rsidRPr="00420370" w:rsidRDefault="00560C59" w:rsidP="00432148">
      <w:pPr>
        <w:suppressAutoHyphens/>
        <w:spacing w:line="360" w:lineRule="auto"/>
        <w:rPr>
          <w:rFonts w:ascii="Calibri" w:hAnsi="Calibri" w:cs="Calibri"/>
        </w:rPr>
      </w:pPr>
      <w:r w:rsidRPr="00420370">
        <w:rPr>
          <w:rFonts w:ascii="Calibri" w:hAnsi="Calibri" w:cs="Calibri"/>
        </w:rPr>
        <w:t>ZNAK FIRMOWY "LOGO" UNIWERSYTECKIEGO SZPITALA KLINICZNEGO w BIAŁYMSTOKU</w:t>
      </w:r>
    </w:p>
    <w:p w:rsidR="00560C59" w:rsidRPr="00420370" w:rsidRDefault="00560C59" w:rsidP="00432148">
      <w:pPr>
        <w:suppressAutoHyphens/>
        <w:spacing w:line="360" w:lineRule="auto"/>
        <w:rPr>
          <w:rFonts w:ascii="Calibri" w:hAnsi="Calibri" w:cs="Calibri"/>
        </w:rPr>
      </w:pPr>
      <w:r w:rsidRPr="00560C59">
        <w:rPr>
          <w:rFonts w:ascii="Calibri" w:hAnsi="Calibri" w:cs="Calibri"/>
          <w:noProof/>
        </w:rPr>
        <w:drawing>
          <wp:inline distT="0" distB="0" distL="0" distR="0">
            <wp:extent cx="5762625" cy="4810125"/>
            <wp:effectExtent l="0" t="0" r="9525" b="9525"/>
            <wp:docPr id="14" name="Obraz 1" descr="na niebieskim tle z lewej strony wąż koloru żółtego, z prawej strony białymi drukowanym literami nazwa Szpitala – UNIWERSYTECKI SZPITAL KLINICZNY &#10;w BIAŁYMSTO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C59" w:rsidRPr="00420370" w:rsidRDefault="00560C59" w:rsidP="00432148">
      <w:pPr>
        <w:suppressAutoHyphens/>
        <w:spacing w:line="360" w:lineRule="auto"/>
        <w:rPr>
          <w:rFonts w:ascii="Calibri" w:hAnsi="Calibri" w:cs="Calibri"/>
        </w:rPr>
      </w:pPr>
      <w:r w:rsidRPr="00420370">
        <w:rPr>
          <w:rFonts w:ascii="Calibri" w:hAnsi="Calibri" w:cs="Calibri"/>
          <w:b/>
          <w:u w:val="single"/>
        </w:rPr>
        <w:t>Opis znaku</w:t>
      </w:r>
      <w:r w:rsidRPr="00420370">
        <w:rPr>
          <w:rFonts w:ascii="Calibri" w:hAnsi="Calibri" w:cs="Calibri"/>
          <w:b/>
        </w:rPr>
        <w:t>:</w:t>
      </w:r>
      <w:r w:rsidRPr="00420370">
        <w:rPr>
          <w:rFonts w:ascii="Calibri" w:hAnsi="Calibri" w:cs="Calibri"/>
        </w:rPr>
        <w:t xml:space="preserve"> na niebieskim tle z lewej strony wąż koloru żółtego, z prawej strony białymi drukowanym literami nazwa Szpitala – UNIWERSYTECKI SZPITAL KLINICZNY </w:t>
      </w:r>
      <w:r w:rsidRPr="00420370">
        <w:rPr>
          <w:rFonts w:ascii="Calibri" w:hAnsi="Calibri" w:cs="Calibri"/>
        </w:rPr>
        <w:br/>
        <w:t>w BIAŁYMSTOKU</w:t>
      </w:r>
    </w:p>
    <w:p w:rsidR="00425D63" w:rsidRPr="00560C59" w:rsidRDefault="00950F60" w:rsidP="00D57991">
      <w:pPr>
        <w:pStyle w:val="Nagwek1"/>
        <w:suppressAutoHyphens/>
        <w:spacing w:line="288" w:lineRule="auto"/>
      </w:pPr>
      <w:r w:rsidRPr="00B776BA">
        <w:br w:type="page"/>
      </w:r>
      <w:r w:rsidR="00D22141" w:rsidRPr="00560C59">
        <w:lastRenderedPageBreak/>
        <w:t>Załącznik nr 2 do Statutu USK</w:t>
      </w:r>
    </w:p>
    <w:p w:rsidR="00D22141" w:rsidRPr="00560C59" w:rsidRDefault="00D22141" w:rsidP="00D57991">
      <w:pPr>
        <w:pStyle w:val="Nagwek1"/>
        <w:suppressAutoHyphens/>
        <w:spacing w:line="288" w:lineRule="auto"/>
      </w:pPr>
      <w:r w:rsidRPr="00560C59">
        <w:t>Wykaz podstawowych komórek medycznych</w:t>
      </w:r>
      <w:r w:rsidR="00560C59" w:rsidRPr="00560C59">
        <w:t xml:space="preserve"> </w:t>
      </w:r>
      <w:r w:rsidRPr="00560C59">
        <w:t xml:space="preserve">Uniwersyteckiego Szpitala Klinicznego </w:t>
      </w:r>
      <w:r w:rsidR="00C03BDE">
        <w:br/>
      </w:r>
      <w:r w:rsidRPr="00560C59">
        <w:t>w Białymstoku</w:t>
      </w:r>
    </w:p>
    <w:p w:rsidR="006E7392" w:rsidRPr="00560C59" w:rsidRDefault="00D22141" w:rsidP="00D57991">
      <w:pPr>
        <w:pStyle w:val="Nagwek2"/>
        <w:spacing w:line="288" w:lineRule="auto"/>
      </w:pPr>
      <w:r w:rsidRPr="00560C59">
        <w:t>Kliniki</w:t>
      </w:r>
    </w:p>
    <w:p w:rsidR="00D22141" w:rsidRPr="00B776BA" w:rsidRDefault="00D22141" w:rsidP="00D57991">
      <w:pPr>
        <w:numPr>
          <w:ilvl w:val="0"/>
          <w:numId w:val="27"/>
        </w:numPr>
        <w:tabs>
          <w:tab w:val="clear" w:pos="720"/>
        </w:tabs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Klinika Alergologii i Chorób Wewnętrznych</w:t>
      </w:r>
    </w:p>
    <w:p w:rsidR="00D22141" w:rsidRPr="00B776BA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Klinika Gastroenterologii i Chorób Wewnętrznych</w:t>
      </w:r>
    </w:p>
    <w:p w:rsidR="00D22141" w:rsidRPr="00B776BA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Klinika Hematologii z Pododdziałem Chorób Naczyń</w:t>
      </w:r>
    </w:p>
    <w:p w:rsidR="00D22141" w:rsidRPr="00B776BA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Klinika Kardiologii z Oddziałem Intensywnego Nadzoru Kardiologicznego</w:t>
      </w:r>
    </w:p>
    <w:p w:rsidR="00D22141" w:rsidRPr="00B776BA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Klinka Reumatologii i Chorób Wewnętrznych</w:t>
      </w:r>
    </w:p>
    <w:p w:rsidR="00D22141" w:rsidRPr="00B776BA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Klinika Endokrynologii, Diabetologii i Chorób Wewnętrznych</w:t>
      </w:r>
    </w:p>
    <w:p w:rsidR="00566A31" w:rsidRPr="00B776BA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Klinika Neurologii</w:t>
      </w:r>
      <w:r w:rsidR="00D744E1" w:rsidRPr="00B776BA">
        <w:rPr>
          <w:rFonts w:asciiTheme="minorHAnsi" w:hAnsiTheme="minorHAnsi" w:cstheme="minorHAnsi"/>
        </w:rPr>
        <w:t xml:space="preserve"> </w:t>
      </w:r>
      <w:r w:rsidR="002F7710" w:rsidRPr="00B776BA">
        <w:rPr>
          <w:rFonts w:asciiTheme="minorHAnsi" w:hAnsiTheme="minorHAnsi" w:cstheme="minorHAnsi"/>
        </w:rPr>
        <w:t>/</w:t>
      </w:r>
      <w:r w:rsidR="00D744E1" w:rsidRPr="00B776BA">
        <w:rPr>
          <w:rFonts w:asciiTheme="minorHAnsi" w:hAnsiTheme="minorHAnsi" w:cstheme="minorHAnsi"/>
        </w:rPr>
        <w:t xml:space="preserve"> Oddział Udarowy</w:t>
      </w:r>
    </w:p>
    <w:p w:rsidR="00D22141" w:rsidRPr="00B776BA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I Klinika Chirur</w:t>
      </w:r>
      <w:r w:rsidR="00367977" w:rsidRPr="00B776BA">
        <w:rPr>
          <w:rFonts w:asciiTheme="minorHAnsi" w:hAnsiTheme="minorHAnsi" w:cstheme="minorHAnsi"/>
        </w:rPr>
        <w:t>gii Ogólnej i Endokrynologicznej</w:t>
      </w:r>
    </w:p>
    <w:p w:rsidR="00D22141" w:rsidRPr="00B776BA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II Klinika Chirurgii Ogólnej</w:t>
      </w:r>
      <w:r w:rsidR="00CB49FB" w:rsidRPr="00B776BA">
        <w:rPr>
          <w:rFonts w:asciiTheme="minorHAnsi" w:hAnsiTheme="minorHAnsi" w:cstheme="minorHAnsi"/>
        </w:rPr>
        <w:t xml:space="preserve">, </w:t>
      </w:r>
      <w:r w:rsidRPr="00B776BA">
        <w:rPr>
          <w:rFonts w:asciiTheme="minorHAnsi" w:hAnsiTheme="minorHAnsi" w:cstheme="minorHAnsi"/>
        </w:rPr>
        <w:t>Gastroenterologicznej</w:t>
      </w:r>
      <w:r w:rsidR="00CB49FB" w:rsidRPr="00B776BA">
        <w:rPr>
          <w:rFonts w:asciiTheme="minorHAnsi" w:hAnsiTheme="minorHAnsi" w:cstheme="minorHAnsi"/>
        </w:rPr>
        <w:t xml:space="preserve"> i Onkologicznej</w:t>
      </w:r>
    </w:p>
    <w:p w:rsidR="00D22141" w:rsidRPr="00B776BA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Klinika Chirurgii Klatki Piersiowej</w:t>
      </w:r>
    </w:p>
    <w:p w:rsidR="00D22141" w:rsidRPr="00B776BA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Klinika Urologii</w:t>
      </w:r>
    </w:p>
    <w:p w:rsidR="00D22141" w:rsidRPr="00B776BA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Klinika Chirurgii Naczyń i Transplantacji</w:t>
      </w:r>
    </w:p>
    <w:p w:rsidR="00D22141" w:rsidRPr="00B776BA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Klinika Ortopedii</w:t>
      </w:r>
      <w:r w:rsidR="00F664D5" w:rsidRPr="00B776BA">
        <w:rPr>
          <w:rFonts w:asciiTheme="minorHAnsi" w:hAnsiTheme="minorHAnsi" w:cstheme="minorHAnsi"/>
        </w:rPr>
        <w:t>, T</w:t>
      </w:r>
      <w:r w:rsidRPr="00B776BA">
        <w:rPr>
          <w:rFonts w:asciiTheme="minorHAnsi" w:hAnsiTheme="minorHAnsi" w:cstheme="minorHAnsi"/>
        </w:rPr>
        <w:t>raumatologii</w:t>
      </w:r>
      <w:r w:rsidR="00F664D5" w:rsidRPr="00B776BA">
        <w:rPr>
          <w:rFonts w:asciiTheme="minorHAnsi" w:hAnsiTheme="minorHAnsi" w:cstheme="minorHAnsi"/>
        </w:rPr>
        <w:t xml:space="preserve"> i Chirurgii Ręki</w:t>
      </w:r>
    </w:p>
    <w:p w:rsidR="00D22141" w:rsidRPr="00B776BA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 xml:space="preserve">Klinika Neurochirurgii </w:t>
      </w:r>
    </w:p>
    <w:p w:rsidR="00D22141" w:rsidRPr="00B776BA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Klinika Otolaryngologii</w:t>
      </w:r>
    </w:p>
    <w:p w:rsidR="00D22141" w:rsidRPr="00B776BA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Klinika Okulistyki</w:t>
      </w:r>
    </w:p>
    <w:p w:rsidR="00D22141" w:rsidRPr="00B776BA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Klinika Neonatologii i Intensywnej Terapii Nowor</w:t>
      </w:r>
      <w:r w:rsidR="00E95D70" w:rsidRPr="00B776BA">
        <w:rPr>
          <w:rFonts w:asciiTheme="minorHAnsi" w:hAnsiTheme="minorHAnsi" w:cstheme="minorHAnsi"/>
        </w:rPr>
        <w:t>od</w:t>
      </w:r>
      <w:r w:rsidRPr="00B776BA">
        <w:rPr>
          <w:rFonts w:asciiTheme="minorHAnsi" w:hAnsiTheme="minorHAnsi" w:cstheme="minorHAnsi"/>
        </w:rPr>
        <w:t>ka</w:t>
      </w:r>
    </w:p>
    <w:p w:rsidR="00D22141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Klinika Perinatologii i</w:t>
      </w:r>
      <w:r w:rsidR="00E95D70" w:rsidRPr="00B776BA">
        <w:rPr>
          <w:rFonts w:asciiTheme="minorHAnsi" w:hAnsiTheme="minorHAnsi" w:cstheme="minorHAnsi"/>
        </w:rPr>
        <w:t xml:space="preserve"> Położnictwa ze Szkołą Rodzenia</w:t>
      </w:r>
    </w:p>
    <w:p w:rsidR="00DD3E39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C03BDE">
        <w:rPr>
          <w:rFonts w:asciiTheme="minorHAnsi" w:hAnsiTheme="minorHAnsi" w:cstheme="minorHAnsi"/>
        </w:rPr>
        <w:t xml:space="preserve">Klinika Ginekologii </w:t>
      </w:r>
      <w:r w:rsidR="00E95D70" w:rsidRPr="00C03BDE">
        <w:rPr>
          <w:rFonts w:asciiTheme="minorHAnsi" w:hAnsiTheme="minorHAnsi" w:cstheme="minorHAnsi"/>
        </w:rPr>
        <w:t>i Ginekologii Onkologicznej</w:t>
      </w:r>
      <w:r w:rsidR="00101D0B" w:rsidRPr="00C03BDE">
        <w:rPr>
          <w:rFonts w:asciiTheme="minorHAnsi" w:hAnsiTheme="minorHAnsi" w:cstheme="minorHAnsi"/>
        </w:rPr>
        <w:t xml:space="preserve"> </w:t>
      </w:r>
    </w:p>
    <w:p w:rsidR="00D22141" w:rsidRPr="00C03BDE" w:rsidRDefault="00477216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C03BDE">
        <w:rPr>
          <w:rFonts w:asciiTheme="minorHAnsi" w:hAnsiTheme="minorHAnsi" w:cstheme="minorHAnsi"/>
        </w:rPr>
        <w:t>Uniwersyteckie Centrum</w:t>
      </w:r>
      <w:r w:rsidR="00B776BA" w:rsidRPr="00C03BDE">
        <w:rPr>
          <w:rFonts w:asciiTheme="minorHAnsi" w:hAnsiTheme="minorHAnsi" w:cstheme="minorHAnsi"/>
        </w:rPr>
        <w:t xml:space="preserve"> </w:t>
      </w:r>
      <w:r w:rsidR="00004305" w:rsidRPr="00C03BDE">
        <w:rPr>
          <w:rFonts w:asciiTheme="minorHAnsi" w:hAnsiTheme="minorHAnsi" w:cstheme="minorHAnsi"/>
        </w:rPr>
        <w:t>Onkolo</w:t>
      </w:r>
      <w:r w:rsidRPr="00C03BDE">
        <w:rPr>
          <w:rFonts w:asciiTheme="minorHAnsi" w:hAnsiTheme="minorHAnsi" w:cstheme="minorHAnsi"/>
        </w:rPr>
        <w:t>gii</w:t>
      </w:r>
    </w:p>
    <w:p w:rsidR="002F7710" w:rsidRPr="00B776BA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Klinika Anestezjologii</w:t>
      </w:r>
      <w:r w:rsidR="00D40A9D" w:rsidRPr="00B776BA">
        <w:rPr>
          <w:rFonts w:asciiTheme="minorHAnsi" w:hAnsiTheme="minorHAnsi" w:cstheme="minorHAnsi"/>
        </w:rPr>
        <w:t xml:space="preserve"> i Intensywnej Terapii</w:t>
      </w:r>
      <w:r w:rsidR="00B776BA">
        <w:rPr>
          <w:rFonts w:asciiTheme="minorHAnsi" w:hAnsiTheme="minorHAnsi" w:cstheme="minorHAnsi"/>
        </w:rPr>
        <w:t xml:space="preserve"> </w:t>
      </w:r>
      <w:r w:rsidR="007D7BCA" w:rsidRPr="00B776BA">
        <w:rPr>
          <w:rFonts w:asciiTheme="minorHAnsi" w:hAnsiTheme="minorHAnsi" w:cstheme="minorHAnsi"/>
        </w:rPr>
        <w:t>z Blokiem Operacyjnym</w:t>
      </w:r>
    </w:p>
    <w:p w:rsidR="00D22141" w:rsidRPr="00B776BA" w:rsidRDefault="007D7BCA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 xml:space="preserve">Klinika Kardiochirurgii z </w:t>
      </w:r>
      <w:r w:rsidR="00D22141" w:rsidRPr="00B776BA">
        <w:rPr>
          <w:rFonts w:asciiTheme="minorHAnsi" w:hAnsiTheme="minorHAnsi" w:cstheme="minorHAnsi"/>
        </w:rPr>
        <w:t xml:space="preserve">Blokiem Operacyjnym </w:t>
      </w:r>
    </w:p>
    <w:p w:rsidR="00D22141" w:rsidRPr="00B776BA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 xml:space="preserve">Klinika Chirurgii Szczękowo-Twarzowej </w:t>
      </w:r>
      <w:r w:rsidR="002F7710" w:rsidRPr="00B776BA">
        <w:rPr>
          <w:rFonts w:asciiTheme="minorHAnsi" w:hAnsiTheme="minorHAnsi" w:cstheme="minorHAnsi"/>
        </w:rPr>
        <w:t>i Plastycznej</w:t>
      </w:r>
    </w:p>
    <w:p w:rsidR="00D22141" w:rsidRPr="00B776BA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Klinika Rehabilitacji</w:t>
      </w:r>
    </w:p>
    <w:p w:rsidR="00D22141" w:rsidRPr="00B776BA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 xml:space="preserve">Klinika Rozrodczości i Endokrynologii Ginekologicznej </w:t>
      </w:r>
    </w:p>
    <w:p w:rsidR="00D22141" w:rsidRPr="00B776BA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Szpitalny Oddział Ratunkowy</w:t>
      </w:r>
    </w:p>
    <w:p w:rsidR="00D22141" w:rsidRPr="00B776BA" w:rsidRDefault="00D22141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Klinika Kardiologii Inwazyjnej z OIOK i Pracownią Hemodynamiki</w:t>
      </w:r>
    </w:p>
    <w:p w:rsidR="00367977" w:rsidRPr="00B776BA" w:rsidRDefault="00514D0A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 xml:space="preserve">II </w:t>
      </w:r>
      <w:r w:rsidR="00566A31" w:rsidRPr="00B776BA">
        <w:rPr>
          <w:rFonts w:asciiTheme="minorHAnsi" w:hAnsiTheme="minorHAnsi" w:cstheme="minorHAnsi"/>
        </w:rPr>
        <w:t>Klinika</w:t>
      </w:r>
      <w:r w:rsidRPr="00B776BA">
        <w:rPr>
          <w:rFonts w:asciiTheme="minorHAnsi" w:hAnsiTheme="minorHAnsi" w:cstheme="minorHAnsi"/>
        </w:rPr>
        <w:t xml:space="preserve"> Nefrologii z Oddziałem Leczenia </w:t>
      </w:r>
      <w:r w:rsidR="00566A31" w:rsidRPr="00B776BA">
        <w:rPr>
          <w:rFonts w:asciiTheme="minorHAnsi" w:hAnsiTheme="minorHAnsi" w:cstheme="minorHAnsi"/>
        </w:rPr>
        <w:t>Nadciśnienia Tętniczego</w:t>
      </w:r>
      <w:r w:rsidR="001E18CF" w:rsidRPr="00B776BA">
        <w:rPr>
          <w:rFonts w:asciiTheme="minorHAnsi" w:hAnsiTheme="minorHAnsi" w:cstheme="minorHAnsi"/>
        </w:rPr>
        <w:t xml:space="preserve"> i Pododdziałem Dializoterapii</w:t>
      </w:r>
    </w:p>
    <w:p w:rsidR="00F24E33" w:rsidRPr="00F24E33" w:rsidRDefault="00670553" w:rsidP="00F24E33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Klinika Chorób Wewnętrznych i Chorób Metabolicznych</w:t>
      </w:r>
    </w:p>
    <w:p w:rsidR="00670553" w:rsidRPr="00B776BA" w:rsidRDefault="00670553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Oddział Geriatrii</w:t>
      </w:r>
    </w:p>
    <w:p w:rsidR="00EA69EA" w:rsidRPr="00B776BA" w:rsidRDefault="00EA69EA" w:rsidP="00D57991">
      <w:pPr>
        <w:numPr>
          <w:ilvl w:val="0"/>
          <w:numId w:val="27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Oddział Chirurgii Onkologicznej</w:t>
      </w:r>
    </w:p>
    <w:p w:rsidR="009476EA" w:rsidRPr="006768E2" w:rsidRDefault="00D02882" w:rsidP="006768E2">
      <w:pPr>
        <w:numPr>
          <w:ilvl w:val="0"/>
          <w:numId w:val="27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Oddział Onkologiczny z podo</w:t>
      </w:r>
      <w:r w:rsidR="00560C59">
        <w:rPr>
          <w:rFonts w:asciiTheme="minorHAnsi" w:hAnsiTheme="minorHAnsi" w:cstheme="minorHAnsi"/>
        </w:rPr>
        <w:t>ddziałem chemioterapii dziennej</w:t>
      </w:r>
    </w:p>
    <w:p w:rsidR="00143F15" w:rsidRPr="006768E2" w:rsidRDefault="00F24E33" w:rsidP="006768E2">
      <w:pPr>
        <w:numPr>
          <w:ilvl w:val="0"/>
          <w:numId w:val="27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Klinika Psychiatrii</w:t>
      </w:r>
    </w:p>
    <w:p w:rsidR="00143F15" w:rsidRDefault="00143F15" w:rsidP="009476EA">
      <w:pPr>
        <w:numPr>
          <w:ilvl w:val="0"/>
          <w:numId w:val="27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Oddział Dzienny Psychiatryczny</w:t>
      </w:r>
    </w:p>
    <w:p w:rsidR="009476EA" w:rsidRDefault="009476EA" w:rsidP="009476EA">
      <w:pPr>
        <w:suppressAutoHyphens/>
        <w:ind w:left="720"/>
        <w:rPr>
          <w:rFonts w:asciiTheme="minorHAnsi" w:hAnsiTheme="minorHAnsi" w:cstheme="minorHAnsi"/>
        </w:rPr>
      </w:pPr>
    </w:p>
    <w:p w:rsidR="009476EA" w:rsidRPr="009476EA" w:rsidRDefault="009476EA" w:rsidP="006768E2">
      <w:pPr>
        <w:suppressAutoHyphens/>
        <w:spacing w:after="240" w:line="288" w:lineRule="auto"/>
        <w:rPr>
          <w:rFonts w:asciiTheme="minorHAnsi" w:hAnsiTheme="minorHAnsi" w:cstheme="minorHAnsi"/>
        </w:rPr>
      </w:pPr>
    </w:p>
    <w:p w:rsidR="006E7392" w:rsidRPr="00560C59" w:rsidRDefault="00D22141" w:rsidP="00D57991">
      <w:pPr>
        <w:pStyle w:val="Nagwek2"/>
        <w:spacing w:line="288" w:lineRule="auto"/>
      </w:pPr>
      <w:r w:rsidRPr="00560C59">
        <w:t xml:space="preserve">Poradnie </w:t>
      </w:r>
    </w:p>
    <w:p w:rsidR="00D22141" w:rsidRPr="00B776BA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Poradnia Medycyny Pracy</w:t>
      </w:r>
    </w:p>
    <w:p w:rsidR="00D22141" w:rsidRPr="00B776BA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Poradnia Alergologiczna</w:t>
      </w:r>
    </w:p>
    <w:p w:rsidR="00D22141" w:rsidRPr="00B776BA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Poradnia Endokrynologiczna</w:t>
      </w:r>
    </w:p>
    <w:p w:rsidR="00D22141" w:rsidRPr="00B776BA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Poradnia Diabetologiczna</w:t>
      </w:r>
    </w:p>
    <w:p w:rsidR="00D22141" w:rsidRPr="00B776BA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Poradnia Gastroenterologiczna</w:t>
      </w:r>
    </w:p>
    <w:p w:rsidR="00D22141" w:rsidRPr="00B776BA" w:rsidRDefault="00566A3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Poradnia Reumatologiczna</w:t>
      </w:r>
      <w:r w:rsidR="002F7710" w:rsidRPr="00B776BA">
        <w:rPr>
          <w:rFonts w:asciiTheme="minorHAnsi" w:hAnsiTheme="minorHAnsi" w:cstheme="minorHAnsi"/>
        </w:rPr>
        <w:t xml:space="preserve"> </w:t>
      </w:r>
    </w:p>
    <w:p w:rsidR="00D22141" w:rsidRPr="00B776BA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Poradnia Hematologiczna</w:t>
      </w:r>
    </w:p>
    <w:p w:rsidR="00D22141" w:rsidRPr="00B776BA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Poradnia Kardiologiczna</w:t>
      </w:r>
    </w:p>
    <w:p w:rsidR="00D22141" w:rsidRPr="00B776BA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Poradnia Angiologiczna (Chorób Naczyń)</w:t>
      </w:r>
      <w:r w:rsidR="00DF6090" w:rsidRPr="00B776BA">
        <w:rPr>
          <w:rFonts w:asciiTheme="minorHAnsi" w:hAnsiTheme="minorHAnsi" w:cstheme="minorHAnsi"/>
        </w:rPr>
        <w:t xml:space="preserve"> </w:t>
      </w:r>
    </w:p>
    <w:p w:rsidR="00D22141" w:rsidRPr="00B776BA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Poradnia Okulistyczna</w:t>
      </w:r>
    </w:p>
    <w:p w:rsidR="00D22141" w:rsidRPr="00B776BA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Poradnia Neurologiczna</w:t>
      </w:r>
    </w:p>
    <w:p w:rsidR="00D22141" w:rsidRPr="00B776BA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Poradnia Otolaryngologiczna</w:t>
      </w:r>
    </w:p>
    <w:p w:rsidR="00D22141" w:rsidRPr="00B776BA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Poradnia Foniatryczna</w:t>
      </w:r>
    </w:p>
    <w:p w:rsidR="00D22141" w:rsidRPr="00B776BA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Poradnia Urologiczna</w:t>
      </w:r>
    </w:p>
    <w:p w:rsidR="00D22141" w:rsidRPr="00B776BA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 xml:space="preserve">Poradnia dla Chorych ze </w:t>
      </w:r>
      <w:proofErr w:type="spellStart"/>
      <w:r w:rsidRPr="00B776BA">
        <w:rPr>
          <w:rFonts w:asciiTheme="minorHAnsi" w:hAnsiTheme="minorHAnsi" w:cstheme="minorHAnsi"/>
        </w:rPr>
        <w:t>Stomią</w:t>
      </w:r>
      <w:proofErr w:type="spellEnd"/>
    </w:p>
    <w:p w:rsidR="00D22141" w:rsidRPr="00B776BA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 xml:space="preserve">Poradnia Anestezjologiczna (Leczenia Bólu) </w:t>
      </w:r>
    </w:p>
    <w:p w:rsidR="00D22141" w:rsidRPr="00B776BA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Poradnia I Chirurgii Ogólnej</w:t>
      </w:r>
    </w:p>
    <w:p w:rsidR="00D22141" w:rsidRPr="00B776BA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 xml:space="preserve">Poradnia II </w:t>
      </w:r>
      <w:r w:rsidR="00EB0D0E" w:rsidRPr="00B776BA">
        <w:rPr>
          <w:rFonts w:asciiTheme="minorHAnsi" w:hAnsiTheme="minorHAnsi" w:cstheme="minorHAnsi"/>
        </w:rPr>
        <w:t xml:space="preserve">Kliniki </w:t>
      </w:r>
      <w:r w:rsidRPr="00B776BA">
        <w:rPr>
          <w:rFonts w:asciiTheme="minorHAnsi" w:hAnsiTheme="minorHAnsi" w:cstheme="minorHAnsi"/>
        </w:rPr>
        <w:t>Chirurgii Ogólnej</w:t>
      </w:r>
      <w:r w:rsidR="00EB0D0E" w:rsidRPr="00B776BA">
        <w:rPr>
          <w:rFonts w:asciiTheme="minorHAnsi" w:hAnsiTheme="minorHAnsi" w:cstheme="minorHAnsi"/>
        </w:rPr>
        <w:t>, Gastroenterologicznej i Onkologicznej</w:t>
      </w:r>
    </w:p>
    <w:p w:rsidR="00D22141" w:rsidRPr="00B776BA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Poradnia Chirurgii Urazowo-Ortopedycznej</w:t>
      </w:r>
    </w:p>
    <w:p w:rsidR="00D22141" w:rsidRPr="00B776BA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Poradnia Chirurgii Plastycznej</w:t>
      </w:r>
    </w:p>
    <w:p w:rsidR="00D22141" w:rsidRPr="00B776BA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Poradnia Chirurgii Szczękowo-Twarzowej</w:t>
      </w:r>
    </w:p>
    <w:p w:rsidR="00D22141" w:rsidRPr="00B776BA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Poradnia Neurochirurgiczna</w:t>
      </w:r>
    </w:p>
    <w:p w:rsidR="00D22141" w:rsidRPr="00B776BA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Poradnia Kardiochirurgiczna</w:t>
      </w:r>
    </w:p>
    <w:p w:rsidR="00D22141" w:rsidRPr="00B776BA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Poradnia Chirurgii Naczyń</w:t>
      </w:r>
    </w:p>
    <w:p w:rsidR="00D22141" w:rsidRPr="00B776BA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Poradnia Chirurgii Klatki Piersiowej</w:t>
      </w:r>
    </w:p>
    <w:p w:rsidR="00D22141" w:rsidRPr="00B776BA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Poradnia Patologii Ciąży</w:t>
      </w:r>
    </w:p>
    <w:p w:rsidR="00D22141" w:rsidRPr="00B776BA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Poradnia Położniczo-Ginekologiczna</w:t>
      </w:r>
    </w:p>
    <w:p w:rsidR="00D22141" w:rsidRPr="00B776BA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Poradnia Neonatologiczna</w:t>
      </w:r>
    </w:p>
    <w:p w:rsidR="00D22141" w:rsidRPr="00B776BA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Poradnia Medycyny Nuklearnej</w:t>
      </w:r>
    </w:p>
    <w:p w:rsidR="006E7392" w:rsidRPr="00B776BA" w:rsidRDefault="00D2214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Poradnia Rehabilitacji</w:t>
      </w:r>
    </w:p>
    <w:p w:rsidR="002F7710" w:rsidRPr="00B776BA" w:rsidRDefault="002F7710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Poradnia Transplantologiczna</w:t>
      </w:r>
    </w:p>
    <w:p w:rsidR="000A7296" w:rsidRPr="00B776BA" w:rsidRDefault="0038469F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Poradnia Leczenia Żywieniowego</w:t>
      </w:r>
    </w:p>
    <w:p w:rsidR="00507991" w:rsidRPr="00B776BA" w:rsidRDefault="00507991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Poradnia Genetyczna</w:t>
      </w:r>
    </w:p>
    <w:p w:rsidR="00500B53" w:rsidRPr="00B776BA" w:rsidRDefault="00C0480C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 xml:space="preserve">Poradnia Nefrologiczna </w:t>
      </w:r>
    </w:p>
    <w:p w:rsidR="00C0480C" w:rsidRPr="00B776BA" w:rsidRDefault="00C0480C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Poradnia Zdrowia Reprodukcyjnego</w:t>
      </w:r>
    </w:p>
    <w:p w:rsidR="0026763B" w:rsidRPr="00B776BA" w:rsidRDefault="0026763B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Poradnia Ginekologii Onkologicznej</w:t>
      </w:r>
    </w:p>
    <w:p w:rsidR="00D02882" w:rsidRDefault="00D02882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Poradnia Onkologiczna</w:t>
      </w:r>
    </w:p>
    <w:p w:rsidR="00381E88" w:rsidRDefault="00381E88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Poradnia Geriatryc</w:t>
      </w:r>
      <w:r w:rsidR="00F24E33">
        <w:rPr>
          <w:rFonts w:asciiTheme="minorHAnsi" w:hAnsiTheme="minorHAnsi" w:cstheme="minorHAnsi"/>
        </w:rPr>
        <w:t>zn</w:t>
      </w:r>
      <w:r>
        <w:rPr>
          <w:rFonts w:asciiTheme="minorHAnsi" w:hAnsiTheme="minorHAnsi" w:cstheme="minorHAnsi"/>
        </w:rPr>
        <w:t>a</w:t>
      </w:r>
    </w:p>
    <w:p w:rsidR="00F24E33" w:rsidRPr="00B776BA" w:rsidRDefault="00F24E33" w:rsidP="00D57991">
      <w:pPr>
        <w:numPr>
          <w:ilvl w:val="0"/>
          <w:numId w:val="28"/>
        </w:numPr>
        <w:suppressAutoHyphens/>
        <w:spacing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Poradnia Zdrowia Psychicznego</w:t>
      </w:r>
    </w:p>
    <w:p w:rsidR="006E7392" w:rsidRPr="00560C59" w:rsidRDefault="00D22141" w:rsidP="00D57991">
      <w:pPr>
        <w:pStyle w:val="Nagwek2"/>
        <w:spacing w:line="288" w:lineRule="auto"/>
      </w:pPr>
      <w:r w:rsidRPr="00560C59">
        <w:t>Zakłady</w:t>
      </w:r>
    </w:p>
    <w:p w:rsidR="00D22141" w:rsidRPr="00B776BA" w:rsidRDefault="00D22141" w:rsidP="00D57991">
      <w:pPr>
        <w:numPr>
          <w:ilvl w:val="0"/>
          <w:numId w:val="29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Zakład Radiologii</w:t>
      </w:r>
    </w:p>
    <w:p w:rsidR="00D22141" w:rsidRPr="00B776BA" w:rsidRDefault="00D22141" w:rsidP="00D57991">
      <w:pPr>
        <w:numPr>
          <w:ilvl w:val="0"/>
          <w:numId w:val="29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Zakład Medycyny Nuklearnej</w:t>
      </w:r>
    </w:p>
    <w:p w:rsidR="00D22141" w:rsidRPr="00B776BA" w:rsidRDefault="00D22141" w:rsidP="00D57991">
      <w:pPr>
        <w:numPr>
          <w:ilvl w:val="0"/>
          <w:numId w:val="29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Zakład Diagnostyki Hematologicznej</w:t>
      </w:r>
    </w:p>
    <w:p w:rsidR="00D22141" w:rsidRPr="00B776BA" w:rsidRDefault="00D22141" w:rsidP="00D57991">
      <w:pPr>
        <w:numPr>
          <w:ilvl w:val="0"/>
          <w:numId w:val="29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Zakład Diagnostyki Biochemicznej</w:t>
      </w:r>
      <w:r w:rsidR="00311B89" w:rsidRPr="00B776BA">
        <w:rPr>
          <w:rFonts w:asciiTheme="minorHAnsi" w:hAnsiTheme="minorHAnsi" w:cstheme="minorHAnsi"/>
        </w:rPr>
        <w:t xml:space="preserve"> </w:t>
      </w:r>
      <w:r w:rsidR="00F664D5" w:rsidRPr="00B776BA">
        <w:rPr>
          <w:rFonts w:asciiTheme="minorHAnsi" w:hAnsiTheme="minorHAnsi" w:cstheme="minorHAnsi"/>
        </w:rPr>
        <w:t>/</w:t>
      </w:r>
      <w:r w:rsidR="00311B89" w:rsidRPr="00B776BA">
        <w:rPr>
          <w:rFonts w:asciiTheme="minorHAnsi" w:hAnsiTheme="minorHAnsi" w:cstheme="minorHAnsi"/>
        </w:rPr>
        <w:t xml:space="preserve"> </w:t>
      </w:r>
      <w:r w:rsidR="006F1498" w:rsidRPr="00B776BA">
        <w:rPr>
          <w:rFonts w:asciiTheme="minorHAnsi" w:hAnsiTheme="minorHAnsi" w:cstheme="minorHAnsi"/>
        </w:rPr>
        <w:t xml:space="preserve">Centrum Diagnostyki Chorób </w:t>
      </w:r>
      <w:proofErr w:type="spellStart"/>
      <w:r w:rsidR="006F1498" w:rsidRPr="00B776BA">
        <w:rPr>
          <w:rFonts w:asciiTheme="minorHAnsi" w:hAnsiTheme="minorHAnsi" w:cstheme="minorHAnsi"/>
        </w:rPr>
        <w:t>Neurozwyrodnieniowych</w:t>
      </w:r>
      <w:proofErr w:type="spellEnd"/>
    </w:p>
    <w:p w:rsidR="00D22141" w:rsidRPr="00B776BA" w:rsidRDefault="00D22141" w:rsidP="00D57991">
      <w:pPr>
        <w:numPr>
          <w:ilvl w:val="0"/>
          <w:numId w:val="29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Zakład Diagnostyki Mikrobiologicznej</w:t>
      </w:r>
      <w:r w:rsidR="0043664F" w:rsidRPr="00B776BA">
        <w:rPr>
          <w:rFonts w:asciiTheme="minorHAnsi" w:hAnsiTheme="minorHAnsi" w:cstheme="minorHAnsi"/>
        </w:rPr>
        <w:t xml:space="preserve"> i Immunologii Infekcyjnej</w:t>
      </w:r>
    </w:p>
    <w:p w:rsidR="00D22141" w:rsidRPr="00B776BA" w:rsidRDefault="00D22141" w:rsidP="00D57991">
      <w:pPr>
        <w:numPr>
          <w:ilvl w:val="0"/>
          <w:numId w:val="29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Zakład Diagnostyki Klinicznej</w:t>
      </w:r>
    </w:p>
    <w:p w:rsidR="008D07C7" w:rsidRPr="00B776BA" w:rsidRDefault="00D22141" w:rsidP="00D57991">
      <w:pPr>
        <w:numPr>
          <w:ilvl w:val="0"/>
          <w:numId w:val="29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Zakład Kształcenia Lekarzy Rodzinnych</w:t>
      </w:r>
    </w:p>
    <w:p w:rsidR="004E64EF" w:rsidRPr="00B776BA" w:rsidRDefault="004E64EF" w:rsidP="00D57991">
      <w:pPr>
        <w:numPr>
          <w:ilvl w:val="0"/>
          <w:numId w:val="29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 xml:space="preserve">Zakład </w:t>
      </w:r>
      <w:proofErr w:type="spellStart"/>
      <w:r w:rsidRPr="00B776BA">
        <w:rPr>
          <w:rFonts w:asciiTheme="minorHAnsi" w:hAnsiTheme="minorHAnsi" w:cstheme="minorHAnsi"/>
        </w:rPr>
        <w:t>Elektroradiologii</w:t>
      </w:r>
      <w:proofErr w:type="spellEnd"/>
    </w:p>
    <w:p w:rsidR="006E7392" w:rsidRPr="00560C59" w:rsidRDefault="00D22141" w:rsidP="00D57991">
      <w:pPr>
        <w:pStyle w:val="Nagwek2"/>
        <w:spacing w:line="288" w:lineRule="auto"/>
      </w:pPr>
      <w:r w:rsidRPr="00560C59">
        <w:t>Pozostałe komórki medyczne</w:t>
      </w:r>
    </w:p>
    <w:p w:rsidR="00D22141" w:rsidRPr="00B776BA" w:rsidRDefault="00D22141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 xml:space="preserve">Blok Operacyjny </w:t>
      </w:r>
    </w:p>
    <w:p w:rsidR="00D22141" w:rsidRPr="00B776BA" w:rsidRDefault="00D22141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Apteka</w:t>
      </w:r>
    </w:p>
    <w:p w:rsidR="00D22141" w:rsidRPr="00B776BA" w:rsidRDefault="00D22141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 xml:space="preserve">Centralna </w:t>
      </w:r>
      <w:proofErr w:type="spellStart"/>
      <w:r w:rsidRPr="00B776BA">
        <w:rPr>
          <w:rFonts w:asciiTheme="minorHAnsi" w:hAnsiTheme="minorHAnsi" w:cstheme="minorHAnsi"/>
        </w:rPr>
        <w:t>Sterylizatornia</w:t>
      </w:r>
      <w:proofErr w:type="spellEnd"/>
      <w:r w:rsidRPr="00B776BA">
        <w:rPr>
          <w:rFonts w:asciiTheme="minorHAnsi" w:hAnsiTheme="minorHAnsi" w:cstheme="minorHAnsi"/>
        </w:rPr>
        <w:t xml:space="preserve"> i </w:t>
      </w:r>
      <w:proofErr w:type="spellStart"/>
      <w:r w:rsidRPr="00B776BA">
        <w:rPr>
          <w:rFonts w:asciiTheme="minorHAnsi" w:hAnsiTheme="minorHAnsi" w:cstheme="minorHAnsi"/>
        </w:rPr>
        <w:t>Dezynfektornia</w:t>
      </w:r>
      <w:proofErr w:type="spellEnd"/>
    </w:p>
    <w:p w:rsidR="00D22141" w:rsidRPr="00B776BA" w:rsidRDefault="00D22141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Pracownia Densytometrii</w:t>
      </w:r>
    </w:p>
    <w:p w:rsidR="00D22141" w:rsidRPr="00B776BA" w:rsidRDefault="00D22141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Pracownia Elektrofizjologii i Leczenia Zaburzeń Rytmu Serca</w:t>
      </w:r>
    </w:p>
    <w:p w:rsidR="00D22141" w:rsidRPr="00B776BA" w:rsidRDefault="007E1E1F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Pracownia</w:t>
      </w:r>
      <w:r w:rsidR="00D22141" w:rsidRPr="00B776BA">
        <w:rPr>
          <w:rFonts w:asciiTheme="minorHAnsi" w:hAnsiTheme="minorHAnsi" w:cstheme="minorHAnsi"/>
        </w:rPr>
        <w:t xml:space="preserve"> Transfuzjologii </w:t>
      </w:r>
    </w:p>
    <w:p w:rsidR="00D22141" w:rsidRPr="00B776BA" w:rsidRDefault="00D22141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Konsultanci Medyczni</w:t>
      </w:r>
    </w:p>
    <w:p w:rsidR="00566A31" w:rsidRDefault="00566A31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Pracownia Angiografii</w:t>
      </w:r>
    </w:p>
    <w:p w:rsidR="00331920" w:rsidRPr="00331920" w:rsidRDefault="00331920" w:rsidP="00331920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Pracownia Angiografii RTG</w:t>
      </w:r>
    </w:p>
    <w:p w:rsidR="00566A31" w:rsidRDefault="00566A31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Pracownia Endoskopii Przewodu Pokarmowego</w:t>
      </w:r>
    </w:p>
    <w:p w:rsidR="008109E8" w:rsidRDefault="00D32B18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Pracownia Tomografii SOR</w:t>
      </w:r>
    </w:p>
    <w:p w:rsidR="00D32B18" w:rsidRPr="00B776BA" w:rsidRDefault="00D32B18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Pracownia Tomografii RTG</w:t>
      </w:r>
    </w:p>
    <w:p w:rsidR="00566A31" w:rsidRPr="00B776BA" w:rsidRDefault="00566A31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Pracownia Echokardiograficzna</w:t>
      </w:r>
    </w:p>
    <w:p w:rsidR="00566A31" w:rsidRPr="00B776BA" w:rsidRDefault="00566A31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Pracownia Prób Wysiłkowych</w:t>
      </w:r>
    </w:p>
    <w:p w:rsidR="00C3521F" w:rsidRDefault="00C3521F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Pracownia Fizjoterapii</w:t>
      </w:r>
    </w:p>
    <w:p w:rsidR="00566A31" w:rsidRPr="00B776BA" w:rsidRDefault="00566A31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Ośrodek Rehabilitacji Dziennej</w:t>
      </w:r>
    </w:p>
    <w:p w:rsidR="00C3521F" w:rsidRPr="00B776BA" w:rsidRDefault="00C3521F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Ośrodek Kształcenia Lekarzy w Zakresie Zdrowia Publicznego</w:t>
      </w:r>
    </w:p>
    <w:p w:rsidR="000A7296" w:rsidRPr="00B776BA" w:rsidRDefault="000A7296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Centrum Urazów Wielonarządowych</w:t>
      </w:r>
    </w:p>
    <w:p w:rsidR="000A7296" w:rsidRPr="00B776BA" w:rsidRDefault="000A7296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 xml:space="preserve">Gabinety </w:t>
      </w:r>
      <w:proofErr w:type="spellStart"/>
      <w:r w:rsidRPr="00B776BA">
        <w:rPr>
          <w:rFonts w:asciiTheme="minorHAnsi" w:hAnsiTheme="minorHAnsi" w:cstheme="minorHAnsi"/>
        </w:rPr>
        <w:t>Diagnostyczno</w:t>
      </w:r>
      <w:proofErr w:type="spellEnd"/>
      <w:r w:rsidR="00133410" w:rsidRPr="00B776BA">
        <w:rPr>
          <w:rFonts w:asciiTheme="minorHAnsi" w:hAnsiTheme="minorHAnsi" w:cstheme="minorHAnsi"/>
        </w:rPr>
        <w:t xml:space="preserve"> </w:t>
      </w:r>
      <w:r w:rsidR="00D1212A" w:rsidRPr="00B776BA">
        <w:rPr>
          <w:rFonts w:asciiTheme="minorHAnsi" w:hAnsiTheme="minorHAnsi" w:cstheme="minorHAnsi"/>
        </w:rPr>
        <w:t>–</w:t>
      </w:r>
      <w:r w:rsidRPr="00B776BA">
        <w:rPr>
          <w:rFonts w:asciiTheme="minorHAnsi" w:hAnsiTheme="minorHAnsi" w:cstheme="minorHAnsi"/>
        </w:rPr>
        <w:t xml:space="preserve"> Zabiegowe</w:t>
      </w:r>
    </w:p>
    <w:p w:rsidR="008A1C9F" w:rsidRPr="00B776BA" w:rsidRDefault="008A1C9F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Ośrodek Terapii Hiperbarycznej</w:t>
      </w:r>
    </w:p>
    <w:p w:rsidR="008A1C9F" w:rsidRPr="00B776BA" w:rsidRDefault="009E57E1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Centrum Badań Klinicznych</w:t>
      </w:r>
    </w:p>
    <w:p w:rsidR="00D249AF" w:rsidRPr="00B776BA" w:rsidRDefault="00D249AF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Ośrodek Rehabilitacji Kardiologicznej</w:t>
      </w:r>
    </w:p>
    <w:p w:rsidR="0023388B" w:rsidRPr="00B776BA" w:rsidRDefault="00D249AF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Interdyscyplinarny ośrodek endoskopowej chirurgii podstawy czaszki</w:t>
      </w:r>
    </w:p>
    <w:p w:rsidR="0034576A" w:rsidRPr="00B776BA" w:rsidRDefault="0034576A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 xml:space="preserve">Diagnostyczne Laboratorium Genetyczne </w:t>
      </w:r>
    </w:p>
    <w:p w:rsidR="0034576A" w:rsidRPr="00B776BA" w:rsidRDefault="0034576A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 xml:space="preserve">Punkt Pobierania Materiału do Badań </w:t>
      </w:r>
    </w:p>
    <w:p w:rsidR="00AF13D6" w:rsidRPr="00CA2CE8" w:rsidRDefault="00C85D06" w:rsidP="00CA2CE8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Stacja Dializ</w:t>
      </w:r>
    </w:p>
    <w:p w:rsidR="00097085" w:rsidRPr="00B776BA" w:rsidRDefault="00097085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Pracownia Rentgenodiagnostyki Ogólnej</w:t>
      </w:r>
    </w:p>
    <w:p w:rsidR="00097085" w:rsidRDefault="00097085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Pracownia</w:t>
      </w:r>
      <w:r w:rsid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USG</w:t>
      </w:r>
    </w:p>
    <w:p w:rsidR="00143F15" w:rsidRPr="00143F15" w:rsidRDefault="00143F15" w:rsidP="00143F15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Pracownia Genomiki Klinicznej i Diagnostyki Genetycznej</w:t>
      </w:r>
    </w:p>
    <w:p w:rsidR="00D32B18" w:rsidRDefault="00D32B18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D32B18">
        <w:rPr>
          <w:rFonts w:asciiTheme="minorHAnsi" w:hAnsiTheme="minorHAnsi" w:cstheme="minorHAnsi"/>
        </w:rPr>
        <w:t>Zespół Chirurgii Plastycznej Jednego Dnia</w:t>
      </w:r>
    </w:p>
    <w:p w:rsidR="00143F15" w:rsidRDefault="00143F15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Zespół Leczenia Środowiskowego</w:t>
      </w:r>
    </w:p>
    <w:p w:rsidR="00515D1D" w:rsidRDefault="00515D1D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 Mleka Kobiecego</w:t>
      </w:r>
    </w:p>
    <w:p w:rsidR="00515D1D" w:rsidRPr="00D32B18" w:rsidRDefault="00515D1D" w:rsidP="00D57991">
      <w:pPr>
        <w:numPr>
          <w:ilvl w:val="0"/>
          <w:numId w:val="30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Bank Tkanek i Komórek</w:t>
      </w:r>
    </w:p>
    <w:p w:rsidR="00515D1D" w:rsidRDefault="00515D1D" w:rsidP="00D57991">
      <w:pPr>
        <w:pStyle w:val="Nagwek1"/>
        <w:suppressAutoHyphens/>
        <w:spacing w:line="288" w:lineRule="auto"/>
      </w:pPr>
    </w:p>
    <w:p w:rsidR="00D1212A" w:rsidRPr="00B776BA" w:rsidRDefault="00560C59" w:rsidP="00D57991">
      <w:pPr>
        <w:pStyle w:val="Nagwek1"/>
        <w:suppressAutoHyphens/>
        <w:spacing w:line="288" w:lineRule="auto"/>
      </w:pPr>
      <w:r>
        <w:br w:type="page"/>
      </w:r>
      <w:r w:rsidR="00D1212A" w:rsidRPr="00B776BA">
        <w:lastRenderedPageBreak/>
        <w:t>Wykaz podstawowych komórek medycznych</w:t>
      </w:r>
    </w:p>
    <w:p w:rsidR="00D1212A" w:rsidRPr="00B776BA" w:rsidRDefault="00D1212A" w:rsidP="00D57991">
      <w:pPr>
        <w:pStyle w:val="Nagwek1"/>
        <w:suppressAutoHyphens/>
        <w:spacing w:line="288" w:lineRule="auto"/>
      </w:pPr>
      <w:r w:rsidRPr="00B776BA">
        <w:t>Uniwersyteckiego Szpitala Klinicznego w Białymstoku</w:t>
      </w:r>
      <w:r w:rsidR="00B776BA">
        <w:t xml:space="preserve"> </w:t>
      </w:r>
      <w:r w:rsidRPr="00B776BA">
        <w:t>(ul. Żurawia</w:t>
      </w:r>
      <w:r w:rsidR="00736E2B" w:rsidRPr="00B776BA">
        <w:t xml:space="preserve"> 14</w:t>
      </w:r>
      <w:r w:rsidRPr="00B776BA">
        <w:t>)</w:t>
      </w:r>
    </w:p>
    <w:p w:rsidR="00D1212A" w:rsidRPr="00B776BA" w:rsidRDefault="00D1212A" w:rsidP="00D57991">
      <w:pPr>
        <w:pStyle w:val="Nagwek2"/>
        <w:spacing w:line="288" w:lineRule="auto"/>
      </w:pPr>
      <w:r w:rsidRPr="00B776BA">
        <w:t>Kliniki</w:t>
      </w:r>
    </w:p>
    <w:p w:rsidR="00D1212A" w:rsidRPr="00B776BA" w:rsidRDefault="00D1212A" w:rsidP="00D57991">
      <w:pPr>
        <w:numPr>
          <w:ilvl w:val="0"/>
          <w:numId w:val="38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I Klinika Chorób Płuc i Gruźlicy z Pododdziałem Chemioterapii Nowotworów Płuc</w:t>
      </w:r>
    </w:p>
    <w:p w:rsidR="00D1212A" w:rsidRPr="00B776BA" w:rsidRDefault="00D1212A" w:rsidP="00D57991">
      <w:pPr>
        <w:numPr>
          <w:ilvl w:val="0"/>
          <w:numId w:val="38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II Klinika Chorób Płuc i Gruźlicy</w:t>
      </w:r>
      <w:r w:rsidR="00570A48" w:rsidRPr="00570A48">
        <w:rPr>
          <w:rFonts w:asciiTheme="minorHAnsi" w:hAnsiTheme="minorHAnsi" w:cstheme="minorHAnsi"/>
        </w:rPr>
        <w:t>/ Uniwersyteckie Centrum Onkologii</w:t>
      </w:r>
      <w:r w:rsidR="00610EB1">
        <w:rPr>
          <w:rFonts w:asciiTheme="minorHAnsi" w:hAnsiTheme="minorHAnsi" w:cstheme="minorHAnsi"/>
        </w:rPr>
        <w:t xml:space="preserve"> Spersonalizowanej</w:t>
      </w:r>
    </w:p>
    <w:p w:rsidR="00D1212A" w:rsidRPr="00B776BA" w:rsidRDefault="00D1212A" w:rsidP="00D57991">
      <w:pPr>
        <w:numPr>
          <w:ilvl w:val="0"/>
          <w:numId w:val="38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Klinika Chorób Zakaźnych i Hepatologii z Pododdziałami: Obserwacyjnym, Zakażonych HIV i Chorych na AIDS</w:t>
      </w:r>
    </w:p>
    <w:p w:rsidR="00D1212A" w:rsidRPr="00B776BA" w:rsidRDefault="00D1212A" w:rsidP="00D57991">
      <w:pPr>
        <w:numPr>
          <w:ilvl w:val="0"/>
          <w:numId w:val="38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I Klinika Nefrologii i Transplantologii z Ośrodkiem Dializ</w:t>
      </w:r>
    </w:p>
    <w:p w:rsidR="00D1212A" w:rsidRPr="00B776BA" w:rsidRDefault="00D1212A" w:rsidP="00D57991">
      <w:pPr>
        <w:numPr>
          <w:ilvl w:val="0"/>
          <w:numId w:val="38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Klinika Dermatologii i Wenerologii z Pododdziałem Dermatologii Dziecięcej</w:t>
      </w:r>
      <w:r w:rsidR="00B776BA">
        <w:rPr>
          <w:rFonts w:asciiTheme="minorHAnsi" w:hAnsiTheme="minorHAnsi" w:cstheme="minorHAnsi"/>
        </w:rPr>
        <w:t xml:space="preserve"> </w:t>
      </w:r>
      <w:r w:rsidRPr="00B776BA">
        <w:rPr>
          <w:rFonts w:asciiTheme="minorHAnsi" w:hAnsiTheme="minorHAnsi" w:cstheme="minorHAnsi"/>
        </w:rPr>
        <w:t>i Pododdziałem Dermatologicznym Dziennego Pobytu</w:t>
      </w:r>
    </w:p>
    <w:p w:rsidR="00D1212A" w:rsidRPr="00B776BA" w:rsidRDefault="00D1212A" w:rsidP="00D57991">
      <w:pPr>
        <w:numPr>
          <w:ilvl w:val="0"/>
          <w:numId w:val="38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Klinika Chorób Zakaźnych i Neuroinfekcji</w:t>
      </w:r>
    </w:p>
    <w:p w:rsidR="00D1212A" w:rsidRPr="00B776BA" w:rsidRDefault="00D1212A" w:rsidP="00D57991">
      <w:pPr>
        <w:numPr>
          <w:ilvl w:val="0"/>
          <w:numId w:val="38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Izba Przyjęć Kliniki Chorób Zakaźnych i Hepatologii i Pododdziału Obserwacyjnego</w:t>
      </w:r>
    </w:p>
    <w:p w:rsidR="003A184D" w:rsidRPr="00E61833" w:rsidRDefault="00D1212A" w:rsidP="00E61833">
      <w:pPr>
        <w:numPr>
          <w:ilvl w:val="0"/>
          <w:numId w:val="38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Izba Przyjęć Kliniki Chorób Zakaźnych i Neuroinfekcji</w:t>
      </w:r>
    </w:p>
    <w:p w:rsidR="00311B89" w:rsidRDefault="00AF13D6" w:rsidP="00D57991">
      <w:pPr>
        <w:numPr>
          <w:ilvl w:val="0"/>
          <w:numId w:val="38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Oddział</w:t>
      </w:r>
      <w:r w:rsidR="00311B89" w:rsidRPr="00B776BA">
        <w:rPr>
          <w:rFonts w:asciiTheme="minorHAnsi" w:hAnsiTheme="minorHAnsi" w:cstheme="minorHAnsi"/>
        </w:rPr>
        <w:t xml:space="preserve"> </w:t>
      </w:r>
      <w:proofErr w:type="spellStart"/>
      <w:r w:rsidR="00311B89" w:rsidRPr="00B776BA">
        <w:rPr>
          <w:rFonts w:asciiTheme="minorHAnsi" w:hAnsiTheme="minorHAnsi" w:cstheme="minorHAnsi"/>
        </w:rPr>
        <w:t>Hipertensjologii</w:t>
      </w:r>
      <w:proofErr w:type="spellEnd"/>
      <w:r w:rsidR="00311B89" w:rsidRPr="00B776BA">
        <w:rPr>
          <w:rFonts w:asciiTheme="minorHAnsi" w:hAnsiTheme="minorHAnsi" w:cstheme="minorHAnsi"/>
        </w:rPr>
        <w:t>, Gastroenterologii i Chorób Wewnętrznych</w:t>
      </w:r>
    </w:p>
    <w:p w:rsidR="00CA2CE8" w:rsidRPr="00B776BA" w:rsidRDefault="00CA2CE8" w:rsidP="00D57991">
      <w:pPr>
        <w:numPr>
          <w:ilvl w:val="0"/>
          <w:numId w:val="38"/>
        </w:numPr>
        <w:suppressAutoHyphens/>
        <w:spacing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Oddział Intensywnej Terapii Kliniki Anestezjologii i Intensywnej Terapii z Blokiem Operacyjnym</w:t>
      </w:r>
    </w:p>
    <w:p w:rsidR="00D1212A" w:rsidRPr="00B776BA" w:rsidRDefault="00D1212A" w:rsidP="00D57991">
      <w:pPr>
        <w:pStyle w:val="Nagwek2"/>
        <w:spacing w:line="288" w:lineRule="auto"/>
      </w:pPr>
      <w:r w:rsidRPr="00B776BA">
        <w:t xml:space="preserve">Poradnie </w:t>
      </w:r>
    </w:p>
    <w:p w:rsidR="00D1212A" w:rsidRPr="00B776BA" w:rsidRDefault="00D1212A" w:rsidP="00D57991">
      <w:pPr>
        <w:numPr>
          <w:ilvl w:val="0"/>
          <w:numId w:val="31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Poradnia Chorób Zakaźnych</w:t>
      </w:r>
    </w:p>
    <w:p w:rsidR="00D1212A" w:rsidRPr="00B776BA" w:rsidRDefault="00D1212A" w:rsidP="00D57991">
      <w:pPr>
        <w:numPr>
          <w:ilvl w:val="0"/>
          <w:numId w:val="31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Poradnia Gastroenterologiczna</w:t>
      </w:r>
    </w:p>
    <w:p w:rsidR="00D1212A" w:rsidRPr="00B776BA" w:rsidRDefault="00D1212A" w:rsidP="00D57991">
      <w:pPr>
        <w:numPr>
          <w:ilvl w:val="0"/>
          <w:numId w:val="31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Poradnia Antropozoonoz i Chorób Zawodowych wraz z Punktem Szczepień</w:t>
      </w:r>
    </w:p>
    <w:p w:rsidR="00600A09" w:rsidRPr="00B776BA" w:rsidRDefault="00D1212A" w:rsidP="00D57991">
      <w:pPr>
        <w:numPr>
          <w:ilvl w:val="0"/>
          <w:numId w:val="31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Poradnia Chorób Płuc i Gruźlicy dla Dorosłych</w:t>
      </w:r>
    </w:p>
    <w:p w:rsidR="00D1212A" w:rsidRPr="00B776BA" w:rsidRDefault="00D1212A" w:rsidP="00D57991">
      <w:pPr>
        <w:numPr>
          <w:ilvl w:val="0"/>
          <w:numId w:val="31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Poradnia Dermatologiczna</w:t>
      </w:r>
    </w:p>
    <w:p w:rsidR="00D1212A" w:rsidRPr="00B776BA" w:rsidRDefault="00D1212A" w:rsidP="00D57991">
      <w:pPr>
        <w:numPr>
          <w:ilvl w:val="0"/>
          <w:numId w:val="31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Poradnia Transplantacji Nerek</w:t>
      </w:r>
    </w:p>
    <w:p w:rsidR="00D1212A" w:rsidRPr="00B776BA" w:rsidRDefault="00D1212A" w:rsidP="00D57991">
      <w:pPr>
        <w:numPr>
          <w:ilvl w:val="0"/>
          <w:numId w:val="31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Poradnia Nefrologiczna</w:t>
      </w:r>
    </w:p>
    <w:p w:rsidR="00D1212A" w:rsidRPr="00B776BA" w:rsidRDefault="00D1212A" w:rsidP="00D57991">
      <w:pPr>
        <w:numPr>
          <w:ilvl w:val="0"/>
          <w:numId w:val="31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 xml:space="preserve">Poradnia Chorób Tropikalnych i </w:t>
      </w:r>
      <w:proofErr w:type="spellStart"/>
      <w:r w:rsidRPr="00B776BA">
        <w:rPr>
          <w:rFonts w:asciiTheme="minorHAnsi" w:hAnsiTheme="minorHAnsi" w:cstheme="minorHAnsi"/>
        </w:rPr>
        <w:t>Ogólnozakaźnych</w:t>
      </w:r>
      <w:proofErr w:type="spellEnd"/>
      <w:r w:rsidRPr="00B776BA">
        <w:rPr>
          <w:rFonts w:asciiTheme="minorHAnsi" w:hAnsiTheme="minorHAnsi" w:cstheme="minorHAnsi"/>
        </w:rPr>
        <w:t xml:space="preserve"> z punktem szczepień </w:t>
      </w:r>
    </w:p>
    <w:p w:rsidR="003A048D" w:rsidRDefault="00D1212A" w:rsidP="003A048D">
      <w:pPr>
        <w:numPr>
          <w:ilvl w:val="0"/>
          <w:numId w:val="31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Poradnia Hepatologiczna</w:t>
      </w:r>
    </w:p>
    <w:p w:rsidR="003A048D" w:rsidRDefault="00600A09" w:rsidP="003A048D">
      <w:pPr>
        <w:numPr>
          <w:ilvl w:val="0"/>
          <w:numId w:val="31"/>
        </w:numPr>
        <w:suppressAutoHyphens/>
        <w:spacing w:line="288" w:lineRule="auto"/>
        <w:rPr>
          <w:rFonts w:asciiTheme="minorHAnsi" w:hAnsiTheme="minorHAnsi" w:cstheme="minorHAnsi"/>
        </w:rPr>
      </w:pPr>
      <w:r w:rsidRPr="003A048D">
        <w:rPr>
          <w:rFonts w:asciiTheme="minorHAnsi" w:hAnsiTheme="minorHAnsi" w:cstheme="minorHAnsi"/>
        </w:rPr>
        <w:t>Specjalistyczna Poradnia Gruźlicy i Chorób Płuc dla Dorosłych</w:t>
      </w:r>
    </w:p>
    <w:p w:rsidR="00600A09" w:rsidRPr="003A048D" w:rsidRDefault="003A048D" w:rsidP="003A048D">
      <w:pPr>
        <w:numPr>
          <w:ilvl w:val="0"/>
          <w:numId w:val="31"/>
        </w:numPr>
        <w:suppressAutoHyphens/>
        <w:spacing w:line="288" w:lineRule="auto"/>
        <w:rPr>
          <w:rFonts w:asciiTheme="minorHAnsi" w:hAnsiTheme="minorHAnsi" w:cstheme="minorHAnsi"/>
        </w:rPr>
      </w:pPr>
      <w:r w:rsidRPr="003A048D">
        <w:rPr>
          <w:rFonts w:asciiTheme="minorHAnsi" w:hAnsiTheme="minorHAnsi" w:cstheme="minorHAnsi"/>
        </w:rPr>
        <w:t>Poradnia Nadciśnienia Tętniczego</w:t>
      </w:r>
    </w:p>
    <w:p w:rsidR="00D1212A" w:rsidRPr="00B776BA" w:rsidRDefault="00D1212A" w:rsidP="00D57991">
      <w:pPr>
        <w:pStyle w:val="Nagwek2"/>
        <w:spacing w:line="288" w:lineRule="auto"/>
      </w:pPr>
      <w:r w:rsidRPr="00B776BA">
        <w:t>Zakłady</w:t>
      </w:r>
    </w:p>
    <w:p w:rsidR="00D1212A" w:rsidRPr="00B776BA" w:rsidRDefault="00D1212A" w:rsidP="00D57991">
      <w:pPr>
        <w:numPr>
          <w:ilvl w:val="0"/>
          <w:numId w:val="32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Zakład Diagnostyki Laboratoryjnej</w:t>
      </w:r>
    </w:p>
    <w:p w:rsidR="00B059B5" w:rsidRPr="00B776BA" w:rsidRDefault="002377A0" w:rsidP="00D57991">
      <w:pPr>
        <w:numPr>
          <w:ilvl w:val="0"/>
          <w:numId w:val="32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Zakład Radiologii</w:t>
      </w:r>
    </w:p>
    <w:p w:rsidR="00D1212A" w:rsidRPr="00B776BA" w:rsidRDefault="00D1212A" w:rsidP="00D57991">
      <w:pPr>
        <w:pStyle w:val="Nagwek2"/>
        <w:spacing w:line="288" w:lineRule="auto"/>
      </w:pPr>
      <w:r w:rsidRPr="00B776BA">
        <w:t>Pozostałe komórki medyczne</w:t>
      </w:r>
    </w:p>
    <w:p w:rsidR="00D1212A" w:rsidRPr="00B776BA" w:rsidRDefault="00D1212A" w:rsidP="00D57991">
      <w:pPr>
        <w:numPr>
          <w:ilvl w:val="0"/>
          <w:numId w:val="33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Apteka</w:t>
      </w:r>
    </w:p>
    <w:p w:rsidR="00D1212A" w:rsidRPr="00B776BA" w:rsidRDefault="00D1212A" w:rsidP="00D57991">
      <w:pPr>
        <w:numPr>
          <w:ilvl w:val="0"/>
          <w:numId w:val="33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Stacja Dializ</w:t>
      </w:r>
      <w:r w:rsidR="00B776BA">
        <w:rPr>
          <w:rFonts w:asciiTheme="minorHAnsi" w:hAnsiTheme="minorHAnsi" w:cstheme="minorHAnsi"/>
        </w:rPr>
        <w:t xml:space="preserve"> </w:t>
      </w:r>
    </w:p>
    <w:p w:rsidR="00D1212A" w:rsidRPr="00B776BA" w:rsidRDefault="00D1212A" w:rsidP="00D57991">
      <w:pPr>
        <w:numPr>
          <w:ilvl w:val="0"/>
          <w:numId w:val="33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Punkt Konsultacyjny dla Dorosłych Zakażonych Wirusem HIV i Chorych na AIDS</w:t>
      </w:r>
    </w:p>
    <w:p w:rsidR="00454647" w:rsidRPr="00B776BA" w:rsidRDefault="00454647" w:rsidP="00D57991">
      <w:pPr>
        <w:numPr>
          <w:ilvl w:val="0"/>
          <w:numId w:val="33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Pracownia Endoskopii Diagnostycznej i Zabiegowej Przewodu Pokarmowego</w:t>
      </w:r>
    </w:p>
    <w:p w:rsidR="00D1212A" w:rsidRPr="00B776BA" w:rsidRDefault="00D1212A" w:rsidP="00D57991">
      <w:pPr>
        <w:numPr>
          <w:ilvl w:val="0"/>
          <w:numId w:val="33"/>
        </w:numPr>
        <w:suppressAutoHyphens/>
        <w:spacing w:line="288" w:lineRule="auto"/>
        <w:ind w:left="714" w:hanging="357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Pracownia Zaburzeń Oddychania w Czasie Snu</w:t>
      </w:r>
    </w:p>
    <w:p w:rsidR="00D1212A" w:rsidRPr="00B776BA" w:rsidRDefault="00D1212A" w:rsidP="00D57991">
      <w:pPr>
        <w:numPr>
          <w:ilvl w:val="0"/>
          <w:numId w:val="33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lastRenderedPageBreak/>
        <w:t>Samodzielna Pracownia Badań Czynnościowych i Rehabilitacji</w:t>
      </w:r>
    </w:p>
    <w:p w:rsidR="00D1212A" w:rsidRPr="00B776BA" w:rsidRDefault="00D1212A" w:rsidP="00D57991">
      <w:pPr>
        <w:numPr>
          <w:ilvl w:val="0"/>
          <w:numId w:val="33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Zespó</w:t>
      </w:r>
      <w:r w:rsidR="00381E88">
        <w:rPr>
          <w:rFonts w:asciiTheme="minorHAnsi" w:hAnsiTheme="minorHAnsi" w:cstheme="minorHAnsi"/>
        </w:rPr>
        <w:t>ł</w:t>
      </w:r>
      <w:r w:rsidRPr="00B776BA">
        <w:rPr>
          <w:rFonts w:asciiTheme="minorHAnsi" w:hAnsiTheme="minorHAnsi" w:cstheme="minorHAnsi"/>
        </w:rPr>
        <w:t xml:space="preserve"> Domowej Dializoterapii Otrzewnowej</w:t>
      </w:r>
    </w:p>
    <w:p w:rsidR="00D1212A" w:rsidRPr="00B776BA" w:rsidRDefault="00D1212A" w:rsidP="00D57991">
      <w:pPr>
        <w:numPr>
          <w:ilvl w:val="0"/>
          <w:numId w:val="33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Gabinety Diagnostyczno-Zabiegowe</w:t>
      </w:r>
    </w:p>
    <w:p w:rsidR="00791E69" w:rsidRPr="00B776BA" w:rsidRDefault="00791E69" w:rsidP="00D57991">
      <w:pPr>
        <w:numPr>
          <w:ilvl w:val="0"/>
          <w:numId w:val="33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Ośrodek Domowego Leczenia Tlenem</w:t>
      </w:r>
    </w:p>
    <w:p w:rsidR="00D1212A" w:rsidRDefault="00C27058" w:rsidP="00D57991">
      <w:pPr>
        <w:numPr>
          <w:ilvl w:val="0"/>
          <w:numId w:val="33"/>
        </w:numPr>
        <w:suppressAutoHyphens/>
        <w:spacing w:line="288" w:lineRule="auto"/>
        <w:rPr>
          <w:rFonts w:asciiTheme="minorHAnsi" w:hAnsiTheme="minorHAnsi" w:cstheme="minorHAnsi"/>
        </w:rPr>
      </w:pPr>
      <w:r w:rsidRPr="00B776BA">
        <w:rPr>
          <w:rFonts w:asciiTheme="minorHAnsi" w:hAnsiTheme="minorHAnsi" w:cstheme="minorHAnsi"/>
        </w:rPr>
        <w:t>Gabinet Zabiegowy</w:t>
      </w:r>
    </w:p>
    <w:p w:rsidR="00381E88" w:rsidRDefault="00381E88" w:rsidP="00D57991">
      <w:pPr>
        <w:numPr>
          <w:ilvl w:val="0"/>
          <w:numId w:val="33"/>
        </w:numPr>
        <w:suppressAutoHyphens/>
        <w:spacing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Pracownia Diagnostyki Układu Krążenia</w:t>
      </w:r>
    </w:p>
    <w:p w:rsidR="00D32B18" w:rsidRPr="00B776BA" w:rsidRDefault="00D32B18" w:rsidP="00D57991">
      <w:pPr>
        <w:numPr>
          <w:ilvl w:val="0"/>
          <w:numId w:val="33"/>
        </w:numPr>
        <w:suppressAutoHyphens/>
        <w:spacing w:line="288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Pracownia Tomografii RTG</w:t>
      </w:r>
    </w:p>
    <w:p w:rsidR="00AF13D6" w:rsidRPr="00B776BA" w:rsidRDefault="00AF13D6" w:rsidP="00CA2CE8">
      <w:pPr>
        <w:suppressAutoHyphens/>
        <w:spacing w:line="288" w:lineRule="auto"/>
        <w:ind w:left="360"/>
        <w:rPr>
          <w:rFonts w:asciiTheme="minorHAnsi" w:hAnsiTheme="minorHAnsi" w:cstheme="minorHAnsi"/>
        </w:rPr>
      </w:pPr>
    </w:p>
    <w:sectPr w:rsidR="00AF13D6" w:rsidRPr="00B776BA" w:rsidSect="0045200F">
      <w:footerReference w:type="even" r:id="rId9"/>
      <w:footerReference w:type="default" r:id="rId10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089" w:rsidRDefault="00F20089">
      <w:r>
        <w:separator/>
      </w:r>
    </w:p>
  </w:endnote>
  <w:endnote w:type="continuationSeparator" w:id="0">
    <w:p w:rsidR="00F20089" w:rsidRDefault="00F2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EAC" w:rsidRDefault="00DD1EAC" w:rsidP="00931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D1EAC" w:rsidRDefault="00DD1E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1EAC" w:rsidRDefault="00DD1EAC" w:rsidP="00931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A16F1">
      <w:rPr>
        <w:rStyle w:val="Numerstrony"/>
        <w:noProof/>
      </w:rPr>
      <w:t>13</w:t>
    </w:r>
    <w:r>
      <w:rPr>
        <w:rStyle w:val="Numerstrony"/>
      </w:rPr>
      <w:fldChar w:fldCharType="end"/>
    </w:r>
  </w:p>
  <w:p w:rsidR="00DD1EAC" w:rsidRDefault="00DD1E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089" w:rsidRDefault="00F20089">
      <w:r>
        <w:separator/>
      </w:r>
    </w:p>
  </w:footnote>
  <w:footnote w:type="continuationSeparator" w:id="0">
    <w:p w:rsidR="00F20089" w:rsidRDefault="00F20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81A75"/>
    <w:multiLevelType w:val="hybridMultilevel"/>
    <w:tmpl w:val="FF9002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D32622"/>
    <w:multiLevelType w:val="multilevel"/>
    <w:tmpl w:val="0415001D"/>
    <w:numStyleLink w:val="stylstatut"/>
  </w:abstractNum>
  <w:abstractNum w:abstractNumId="2" w15:restartNumberingAfterBreak="0">
    <w:nsid w:val="09CF0B8B"/>
    <w:multiLevelType w:val="hybridMultilevel"/>
    <w:tmpl w:val="DC902E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A68A6"/>
    <w:multiLevelType w:val="hybridMultilevel"/>
    <w:tmpl w:val="F6860C0E"/>
    <w:lvl w:ilvl="0" w:tplc="B29CBB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DA81051"/>
    <w:multiLevelType w:val="hybridMultilevel"/>
    <w:tmpl w:val="5CEEAFAA"/>
    <w:lvl w:ilvl="0" w:tplc="0415000F">
      <w:start w:val="1"/>
      <w:numFmt w:val="decimal"/>
      <w:lvlText w:val="%1."/>
      <w:lvlJc w:val="left"/>
      <w:pPr>
        <w:tabs>
          <w:tab w:val="num" w:pos="6456"/>
        </w:tabs>
        <w:ind w:left="6456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753344"/>
    <w:multiLevelType w:val="multilevel"/>
    <w:tmpl w:val="1EF2AA7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(%4)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(%5)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(%6)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6" w15:restartNumberingAfterBreak="0">
    <w:nsid w:val="13445DA3"/>
    <w:multiLevelType w:val="multilevel"/>
    <w:tmpl w:val="0415001D"/>
    <w:numStyleLink w:val="stylstatut"/>
  </w:abstractNum>
  <w:abstractNum w:abstractNumId="7" w15:restartNumberingAfterBreak="0">
    <w:nsid w:val="146B0D75"/>
    <w:multiLevelType w:val="multilevel"/>
    <w:tmpl w:val="0415001D"/>
    <w:numStyleLink w:val="stylstatut"/>
  </w:abstractNum>
  <w:abstractNum w:abstractNumId="8" w15:restartNumberingAfterBreak="0">
    <w:nsid w:val="147E5BA1"/>
    <w:multiLevelType w:val="hybridMultilevel"/>
    <w:tmpl w:val="DFC8B0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031C21"/>
    <w:multiLevelType w:val="multilevel"/>
    <w:tmpl w:val="0415001D"/>
    <w:numStyleLink w:val="stylstatut"/>
  </w:abstractNum>
  <w:abstractNum w:abstractNumId="10" w15:restartNumberingAfterBreak="0">
    <w:nsid w:val="1ED576AC"/>
    <w:multiLevelType w:val="hybridMultilevel"/>
    <w:tmpl w:val="D160FE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464D96"/>
    <w:multiLevelType w:val="hybridMultilevel"/>
    <w:tmpl w:val="54466C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5032E21"/>
    <w:multiLevelType w:val="hybridMultilevel"/>
    <w:tmpl w:val="A53EC1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0F1198"/>
    <w:multiLevelType w:val="multilevel"/>
    <w:tmpl w:val="0415001D"/>
    <w:numStyleLink w:val="stylstatut"/>
  </w:abstractNum>
  <w:abstractNum w:abstractNumId="14" w15:restartNumberingAfterBreak="0">
    <w:nsid w:val="286C7344"/>
    <w:multiLevelType w:val="hybridMultilevel"/>
    <w:tmpl w:val="4488A6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E12FE0"/>
    <w:multiLevelType w:val="hybridMultilevel"/>
    <w:tmpl w:val="2A2C2F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700C19"/>
    <w:multiLevelType w:val="multilevel"/>
    <w:tmpl w:val="0415001D"/>
    <w:numStyleLink w:val="stylstatut"/>
  </w:abstractNum>
  <w:abstractNum w:abstractNumId="17" w15:restartNumberingAfterBreak="0">
    <w:nsid w:val="2F731BC1"/>
    <w:multiLevelType w:val="multilevel"/>
    <w:tmpl w:val="0415001D"/>
    <w:numStyleLink w:val="stylstatut"/>
  </w:abstractNum>
  <w:abstractNum w:abstractNumId="18" w15:restartNumberingAfterBreak="0">
    <w:nsid w:val="3A5A3B3F"/>
    <w:multiLevelType w:val="hybridMultilevel"/>
    <w:tmpl w:val="2FE60B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CD7C90"/>
    <w:multiLevelType w:val="hybridMultilevel"/>
    <w:tmpl w:val="DFD693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A6179D"/>
    <w:multiLevelType w:val="multilevel"/>
    <w:tmpl w:val="0415001D"/>
    <w:numStyleLink w:val="stylstatut"/>
  </w:abstractNum>
  <w:abstractNum w:abstractNumId="21" w15:restartNumberingAfterBreak="0">
    <w:nsid w:val="3E904B14"/>
    <w:multiLevelType w:val="multilevel"/>
    <w:tmpl w:val="0415001D"/>
    <w:numStyleLink w:val="stylstatut"/>
  </w:abstractNum>
  <w:abstractNum w:abstractNumId="22" w15:restartNumberingAfterBreak="0">
    <w:nsid w:val="3F224193"/>
    <w:multiLevelType w:val="hybridMultilevel"/>
    <w:tmpl w:val="CF48AE58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07A55DB"/>
    <w:multiLevelType w:val="hybridMultilevel"/>
    <w:tmpl w:val="D752236A"/>
    <w:lvl w:ilvl="0" w:tplc="0C5EB9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A37942"/>
    <w:multiLevelType w:val="hybridMultilevel"/>
    <w:tmpl w:val="5B58BEC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8B68C7"/>
    <w:multiLevelType w:val="hybridMultilevel"/>
    <w:tmpl w:val="B9F21C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42F0A82"/>
    <w:multiLevelType w:val="multilevel"/>
    <w:tmpl w:val="0415001D"/>
    <w:numStyleLink w:val="stylstatut"/>
  </w:abstractNum>
  <w:abstractNum w:abstractNumId="27" w15:restartNumberingAfterBreak="0">
    <w:nsid w:val="44B62A1B"/>
    <w:multiLevelType w:val="multilevel"/>
    <w:tmpl w:val="0415001D"/>
    <w:numStyleLink w:val="stylstatut"/>
  </w:abstractNum>
  <w:abstractNum w:abstractNumId="28" w15:restartNumberingAfterBreak="0">
    <w:nsid w:val="46AD2DFA"/>
    <w:multiLevelType w:val="multilevel"/>
    <w:tmpl w:val="0415001D"/>
    <w:numStyleLink w:val="stylstatut"/>
  </w:abstractNum>
  <w:abstractNum w:abstractNumId="29" w15:restartNumberingAfterBreak="0">
    <w:nsid w:val="4CC85F2B"/>
    <w:multiLevelType w:val="multilevel"/>
    <w:tmpl w:val="0415001D"/>
    <w:numStyleLink w:val="stylstatut"/>
  </w:abstractNum>
  <w:abstractNum w:abstractNumId="30" w15:restartNumberingAfterBreak="0">
    <w:nsid w:val="4CCA3146"/>
    <w:multiLevelType w:val="hybridMultilevel"/>
    <w:tmpl w:val="F8D2597E"/>
    <w:lvl w:ilvl="0" w:tplc="04150017">
      <w:start w:val="1"/>
      <w:numFmt w:val="lowerLetter"/>
      <w:lvlText w:val="%1)"/>
      <w:lvlJc w:val="left"/>
      <w:pPr>
        <w:ind w:left="993" w:hanging="360"/>
      </w:pPr>
    </w:lvl>
    <w:lvl w:ilvl="1" w:tplc="04150019" w:tentative="1">
      <w:start w:val="1"/>
      <w:numFmt w:val="lowerLetter"/>
      <w:lvlText w:val="%2.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433" w:hanging="180"/>
      </w:pPr>
    </w:lvl>
    <w:lvl w:ilvl="3" w:tplc="0415000F" w:tentative="1">
      <w:start w:val="1"/>
      <w:numFmt w:val="decimal"/>
      <w:lvlText w:val="%4."/>
      <w:lvlJc w:val="left"/>
      <w:pPr>
        <w:ind w:left="3153" w:hanging="360"/>
      </w:pPr>
    </w:lvl>
    <w:lvl w:ilvl="4" w:tplc="04150019" w:tentative="1">
      <w:start w:val="1"/>
      <w:numFmt w:val="lowerLetter"/>
      <w:lvlText w:val="%5."/>
      <w:lvlJc w:val="left"/>
      <w:pPr>
        <w:ind w:left="3873" w:hanging="360"/>
      </w:pPr>
    </w:lvl>
    <w:lvl w:ilvl="5" w:tplc="0415001B" w:tentative="1">
      <w:start w:val="1"/>
      <w:numFmt w:val="lowerRoman"/>
      <w:lvlText w:val="%6."/>
      <w:lvlJc w:val="right"/>
      <w:pPr>
        <w:ind w:left="4593" w:hanging="180"/>
      </w:pPr>
    </w:lvl>
    <w:lvl w:ilvl="6" w:tplc="0415000F" w:tentative="1">
      <w:start w:val="1"/>
      <w:numFmt w:val="decimal"/>
      <w:lvlText w:val="%7."/>
      <w:lvlJc w:val="left"/>
      <w:pPr>
        <w:ind w:left="5313" w:hanging="360"/>
      </w:pPr>
    </w:lvl>
    <w:lvl w:ilvl="7" w:tplc="04150019" w:tentative="1">
      <w:start w:val="1"/>
      <w:numFmt w:val="lowerLetter"/>
      <w:lvlText w:val="%8."/>
      <w:lvlJc w:val="left"/>
      <w:pPr>
        <w:ind w:left="6033" w:hanging="360"/>
      </w:pPr>
    </w:lvl>
    <w:lvl w:ilvl="8" w:tplc="0415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31" w15:restartNumberingAfterBreak="0">
    <w:nsid w:val="4CDD72ED"/>
    <w:multiLevelType w:val="multilevel"/>
    <w:tmpl w:val="0415001D"/>
    <w:numStyleLink w:val="stylstatut"/>
  </w:abstractNum>
  <w:abstractNum w:abstractNumId="32" w15:restartNumberingAfterBreak="0">
    <w:nsid w:val="4D5E5BB9"/>
    <w:multiLevelType w:val="hybridMultilevel"/>
    <w:tmpl w:val="1E54E0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74A2D"/>
    <w:multiLevelType w:val="hybridMultilevel"/>
    <w:tmpl w:val="D3641C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4A21823"/>
    <w:multiLevelType w:val="hybridMultilevel"/>
    <w:tmpl w:val="33EC63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50D27B3"/>
    <w:multiLevelType w:val="multilevel"/>
    <w:tmpl w:val="0415001D"/>
    <w:numStyleLink w:val="stylstatut"/>
  </w:abstractNum>
  <w:abstractNum w:abstractNumId="36" w15:restartNumberingAfterBreak="0">
    <w:nsid w:val="56513556"/>
    <w:multiLevelType w:val="hybridMultilevel"/>
    <w:tmpl w:val="B002AF4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57FF22EC"/>
    <w:multiLevelType w:val="multilevel"/>
    <w:tmpl w:val="0415001D"/>
    <w:numStyleLink w:val="stylstatut"/>
  </w:abstractNum>
  <w:abstractNum w:abstractNumId="38" w15:restartNumberingAfterBreak="0">
    <w:nsid w:val="58406136"/>
    <w:multiLevelType w:val="hybridMultilevel"/>
    <w:tmpl w:val="28103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C6587B"/>
    <w:multiLevelType w:val="multilevel"/>
    <w:tmpl w:val="0415001D"/>
    <w:numStyleLink w:val="stylstatut"/>
  </w:abstractNum>
  <w:abstractNum w:abstractNumId="40" w15:restartNumberingAfterBreak="0">
    <w:nsid w:val="652F09B5"/>
    <w:multiLevelType w:val="hybridMultilevel"/>
    <w:tmpl w:val="47B083CA"/>
    <w:lvl w:ilvl="0" w:tplc="04150011">
      <w:start w:val="1"/>
      <w:numFmt w:val="decimal"/>
      <w:lvlText w:val="%1)"/>
      <w:lvlJc w:val="left"/>
      <w:pPr>
        <w:tabs>
          <w:tab w:val="num" w:pos="845"/>
        </w:tabs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65"/>
        </w:tabs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85"/>
        </w:tabs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05"/>
        </w:tabs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25"/>
        </w:tabs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45"/>
        </w:tabs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65"/>
        </w:tabs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85"/>
        </w:tabs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05"/>
        </w:tabs>
        <w:ind w:left="6605" w:hanging="180"/>
      </w:pPr>
    </w:lvl>
  </w:abstractNum>
  <w:abstractNum w:abstractNumId="41" w15:restartNumberingAfterBreak="0">
    <w:nsid w:val="69BF1F6F"/>
    <w:multiLevelType w:val="hybridMultilevel"/>
    <w:tmpl w:val="4310372C"/>
    <w:lvl w:ilvl="0" w:tplc="04150011">
      <w:start w:val="1"/>
      <w:numFmt w:val="decimal"/>
      <w:lvlText w:val="%1)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42" w15:restartNumberingAfterBreak="0">
    <w:nsid w:val="71214E39"/>
    <w:multiLevelType w:val="multilevel"/>
    <w:tmpl w:val="0415001D"/>
    <w:numStyleLink w:val="stylstatut"/>
  </w:abstractNum>
  <w:abstractNum w:abstractNumId="43" w15:restartNumberingAfterBreak="0">
    <w:nsid w:val="72B843C6"/>
    <w:multiLevelType w:val="multilevel"/>
    <w:tmpl w:val="0415001D"/>
    <w:numStyleLink w:val="stylstatut"/>
  </w:abstractNum>
  <w:abstractNum w:abstractNumId="44" w15:restartNumberingAfterBreak="0">
    <w:nsid w:val="7A4E5961"/>
    <w:multiLevelType w:val="multilevel"/>
    <w:tmpl w:val="0415001D"/>
    <w:styleLink w:val="stylstatut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A711090"/>
    <w:multiLevelType w:val="multilevel"/>
    <w:tmpl w:val="0415001D"/>
    <w:numStyleLink w:val="stylstatut"/>
  </w:abstractNum>
  <w:num w:numId="1">
    <w:abstractNumId w:val="13"/>
    <w:lvlOverride w:ilvl="0">
      <w:lvl w:ilvl="0">
        <w:start w:val="1"/>
        <w:numFmt w:val="ordinal"/>
        <w:lvlText w:val="%1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20"/>
          </w:tabs>
          <w:ind w:left="720" w:hanging="360"/>
        </w:pPr>
        <w:rPr>
          <w:rFonts w:asciiTheme="minorHAnsi" w:eastAsia="Times New Roman" w:hAnsiTheme="minorHAnsi" w:cstheme="minorHAnsi" w:hint="default"/>
        </w:rPr>
      </w:lvl>
    </w:lvlOverride>
  </w:num>
  <w:num w:numId="2">
    <w:abstractNumId w:val="44"/>
  </w:num>
  <w:num w:numId="3">
    <w:abstractNumId w:val="42"/>
    <w:lvlOverride w:ilvl="0">
      <w:lvl w:ilvl="0">
        <w:start w:val="1"/>
        <w:numFmt w:val="ordinal"/>
        <w:lvlText w:val="%1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20"/>
          </w:tabs>
          <w:ind w:left="720" w:hanging="360"/>
        </w:pPr>
        <w:rPr>
          <w:rFonts w:asciiTheme="minorHAnsi" w:eastAsia="Times New Roman" w:hAnsiTheme="minorHAnsi" w:cstheme="minorHAnsi" w:hint="default"/>
        </w:rPr>
      </w:lvl>
    </w:lvlOverride>
  </w:num>
  <w:num w:numId="4">
    <w:abstractNumId w:val="5"/>
  </w:num>
  <w:num w:numId="5">
    <w:abstractNumId w:val="27"/>
    <w:lvlOverride w:ilvl="0">
      <w:lvl w:ilvl="0">
        <w:start w:val="1"/>
        <w:numFmt w:val="decimal"/>
        <w:lvlText w:val="%1)"/>
        <w:lvlJc w:val="left"/>
        <w:pPr>
          <w:ind w:left="2520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32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39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46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54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61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8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75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8280" w:hanging="180"/>
        </w:pPr>
      </w:lvl>
    </w:lvlOverride>
  </w:num>
  <w:num w:numId="6">
    <w:abstractNumId w:val="26"/>
    <w:lvlOverride w:ilvl="0">
      <w:lvl w:ilvl="0">
        <w:start w:val="1"/>
        <w:numFmt w:val="ordinal"/>
        <w:lvlText w:val="%1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color w:val="auto"/>
        </w:rPr>
      </w:lvl>
    </w:lvlOverride>
  </w:num>
  <w:num w:numId="7">
    <w:abstractNumId w:val="20"/>
    <w:lvlOverride w:ilvl="0">
      <w:lvl w:ilvl="0">
        <w:start w:val="1"/>
        <w:numFmt w:val="ordinal"/>
        <w:lvlText w:val="%1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20"/>
          </w:tabs>
          <w:ind w:left="720" w:hanging="360"/>
        </w:pPr>
        <w:rPr>
          <w:rFonts w:asciiTheme="minorHAnsi" w:eastAsia="Times New Roman" w:hAnsiTheme="minorHAnsi" w:cstheme="minorHAnsi" w:hint="default"/>
        </w:rPr>
      </w:lvl>
    </w:lvlOverride>
  </w:num>
  <w:num w:numId="8">
    <w:abstractNumId w:val="16"/>
    <w:lvlOverride w:ilvl="0">
      <w:lvl w:ilvl="0">
        <w:start w:val="1"/>
        <w:numFmt w:val="ordinal"/>
        <w:lvlText w:val="%1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color w:val="auto"/>
        </w:rPr>
      </w:lvl>
    </w:lvlOverride>
  </w:num>
  <w:num w:numId="9">
    <w:abstractNumId w:val="29"/>
    <w:lvlOverride w:ilvl="0">
      <w:lvl w:ilvl="0">
        <w:start w:val="1"/>
        <w:numFmt w:val="ordinal"/>
        <w:lvlText w:val="%1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20"/>
          </w:tabs>
          <w:ind w:left="720" w:hanging="360"/>
        </w:pPr>
        <w:rPr>
          <w:rFonts w:asciiTheme="minorHAnsi" w:eastAsia="Times New Roman" w:hAnsiTheme="minorHAnsi" w:cs="Times New Roman" w:hint="default"/>
        </w:rPr>
      </w:lvl>
    </w:lvlOverride>
  </w:num>
  <w:num w:numId="10">
    <w:abstractNumId w:val="9"/>
    <w:lvlOverride w:ilvl="0">
      <w:lvl w:ilvl="0">
        <w:start w:val="1"/>
        <w:numFmt w:val="ordinal"/>
        <w:lvlText w:val="%1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hint="default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20"/>
          </w:tabs>
          <w:ind w:left="720" w:hanging="360"/>
        </w:pPr>
        <w:rPr>
          <w:rFonts w:asciiTheme="minorHAnsi" w:eastAsia="Times New Roman" w:hAnsiTheme="minorHAnsi" w:cstheme="minorHAnsi" w:hint="default"/>
          <w:color w:val="auto"/>
        </w:rPr>
      </w:lvl>
    </w:lvlOverride>
  </w:num>
  <w:num w:numId="11">
    <w:abstractNumId w:val="28"/>
    <w:lvlOverride w:ilvl="0">
      <w:lvl w:ilvl="0">
        <w:start w:val="1"/>
        <w:numFmt w:val="ordinal"/>
        <w:lvlText w:val="%1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color w:val="auto"/>
        </w:rPr>
      </w:lvl>
    </w:lvlOverride>
  </w:num>
  <w:num w:numId="12">
    <w:abstractNumId w:val="31"/>
    <w:lvlOverride w:ilvl="0">
      <w:lvl w:ilvl="0">
        <w:start w:val="1"/>
        <w:numFmt w:val="ordinal"/>
        <w:lvlText w:val="%1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color w:val="auto"/>
        </w:rPr>
      </w:lvl>
    </w:lvlOverride>
  </w:num>
  <w:num w:numId="13">
    <w:abstractNumId w:val="43"/>
    <w:lvlOverride w:ilvl="0">
      <w:lvl w:ilvl="0">
        <w:start w:val="1"/>
        <w:numFmt w:val="ordinal"/>
        <w:lvlText w:val="%1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color w:val="auto"/>
        </w:rPr>
      </w:lvl>
    </w:lvlOverride>
  </w:num>
  <w:num w:numId="14">
    <w:abstractNumId w:val="45"/>
    <w:lvlOverride w:ilvl="1">
      <w:lvl w:ilvl="1">
        <w:start w:val="1"/>
        <w:numFmt w:val="decimal"/>
        <w:lvlText w:val="%2)"/>
        <w:lvlJc w:val="left"/>
        <w:pPr>
          <w:tabs>
            <w:tab w:val="num" w:pos="720"/>
          </w:tabs>
          <w:ind w:left="720" w:hanging="360"/>
        </w:pPr>
        <w:rPr>
          <w:rFonts w:asciiTheme="minorHAnsi" w:eastAsia="Times New Roman" w:hAnsiTheme="minorHAnsi" w:cstheme="minorHAnsi" w:hint="default"/>
        </w:rPr>
      </w:lvl>
    </w:lvlOverride>
  </w:num>
  <w:num w:numId="15">
    <w:abstractNumId w:val="6"/>
    <w:lvlOverride w:ilvl="0">
      <w:lvl w:ilvl="0">
        <w:start w:val="1"/>
        <w:numFmt w:val="ordinal"/>
        <w:lvlText w:val="%1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20"/>
          </w:tabs>
          <w:ind w:left="720" w:hanging="360"/>
        </w:pPr>
        <w:rPr>
          <w:rFonts w:asciiTheme="minorHAnsi" w:eastAsia="Times New Roman" w:hAnsiTheme="minorHAnsi" w:cstheme="minorHAnsi" w:hint="default"/>
        </w:rPr>
      </w:lvl>
    </w:lvlOverride>
  </w:num>
  <w:num w:numId="16">
    <w:abstractNumId w:val="39"/>
    <w:lvlOverride w:ilvl="0">
      <w:lvl w:ilvl="0">
        <w:start w:val="1"/>
        <w:numFmt w:val="ordinal"/>
        <w:lvlText w:val="%1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color w:val="auto"/>
        </w:rPr>
      </w:lvl>
    </w:lvlOverride>
  </w:num>
  <w:num w:numId="17">
    <w:abstractNumId w:val="37"/>
    <w:lvlOverride w:ilvl="0">
      <w:lvl w:ilvl="0">
        <w:start w:val="1"/>
        <w:numFmt w:val="ordinal"/>
        <w:lvlText w:val="%1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20"/>
          </w:tabs>
          <w:ind w:left="720" w:hanging="360"/>
        </w:pPr>
        <w:rPr>
          <w:rFonts w:asciiTheme="minorHAnsi" w:eastAsia="Times New Roman" w:hAnsiTheme="minorHAnsi" w:cstheme="minorHAnsi" w:hint="default"/>
        </w:rPr>
      </w:lvl>
    </w:lvlOverride>
  </w:num>
  <w:num w:numId="18">
    <w:abstractNumId w:val="21"/>
    <w:lvlOverride w:ilvl="0">
      <w:lvl w:ilvl="0">
        <w:start w:val="1"/>
        <w:numFmt w:val="ordinal"/>
        <w:lvlText w:val="%1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color w:val="auto"/>
        </w:rPr>
      </w:lvl>
    </w:lvlOverride>
    <w:lvlOverride w:ilvl="1">
      <w:lvl w:ilvl="1">
        <w:start w:val="1"/>
        <w:numFmt w:val="decimal"/>
        <w:lvlText w:val="%2)"/>
        <w:lvlJc w:val="left"/>
        <w:pPr>
          <w:tabs>
            <w:tab w:val="num" w:pos="720"/>
          </w:tabs>
          <w:ind w:left="720" w:hanging="360"/>
        </w:pPr>
        <w:rPr>
          <w:rFonts w:asciiTheme="minorHAnsi" w:eastAsia="Times New Roman" w:hAnsiTheme="minorHAnsi" w:cstheme="minorHAnsi" w:hint="default"/>
          <w:color w:val="auto"/>
        </w:rPr>
      </w:lvl>
    </w:lvlOverride>
  </w:num>
  <w:num w:numId="19">
    <w:abstractNumId w:val="35"/>
    <w:lvlOverride w:ilvl="0">
      <w:lvl w:ilvl="0">
        <w:start w:val="1"/>
        <w:numFmt w:val="ordinal"/>
        <w:lvlText w:val="%1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color w:val="auto"/>
        </w:rPr>
      </w:lvl>
    </w:lvlOverride>
  </w:num>
  <w:num w:numId="20">
    <w:abstractNumId w:val="17"/>
    <w:lvlOverride w:ilvl="0">
      <w:lvl w:ilvl="0">
        <w:start w:val="1"/>
        <w:numFmt w:val="ordinal"/>
        <w:lvlText w:val="%1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color w:val="auto"/>
        </w:rPr>
      </w:lvl>
    </w:lvlOverride>
  </w:num>
  <w:num w:numId="21">
    <w:abstractNumId w:val="1"/>
    <w:lvlOverride w:ilvl="0">
      <w:lvl w:ilvl="0">
        <w:start w:val="1"/>
        <w:numFmt w:val="ordinal"/>
        <w:lvlText w:val="%1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color w:val="auto"/>
        </w:rPr>
      </w:lvl>
    </w:lvlOverride>
  </w:num>
  <w:num w:numId="22">
    <w:abstractNumId w:val="7"/>
    <w:lvlOverride w:ilvl="0">
      <w:lvl w:ilvl="0">
        <w:start w:val="1"/>
        <w:numFmt w:val="ordinal"/>
        <w:lvlText w:val="%1"/>
        <w:lvlJc w:val="left"/>
        <w:pPr>
          <w:tabs>
            <w:tab w:val="num" w:pos="360"/>
          </w:tabs>
          <w:ind w:left="360" w:hanging="360"/>
        </w:pPr>
        <w:rPr>
          <w:rFonts w:asciiTheme="minorHAnsi" w:hAnsiTheme="minorHAnsi" w:cstheme="minorHAnsi" w:hint="default"/>
          <w:color w:val="auto"/>
        </w:rPr>
      </w:lvl>
    </w:lvlOverride>
  </w:num>
  <w:num w:numId="23">
    <w:abstractNumId w:val="2"/>
  </w:num>
  <w:num w:numId="24">
    <w:abstractNumId w:val="14"/>
  </w:num>
  <w:num w:numId="25">
    <w:abstractNumId w:val="40"/>
  </w:num>
  <w:num w:numId="26">
    <w:abstractNumId w:val="36"/>
  </w:num>
  <w:num w:numId="27">
    <w:abstractNumId w:val="23"/>
  </w:num>
  <w:num w:numId="28">
    <w:abstractNumId w:val="25"/>
  </w:num>
  <w:num w:numId="29">
    <w:abstractNumId w:val="34"/>
  </w:num>
  <w:num w:numId="30">
    <w:abstractNumId w:val="4"/>
  </w:num>
  <w:num w:numId="31">
    <w:abstractNumId w:val="0"/>
  </w:num>
  <w:num w:numId="32">
    <w:abstractNumId w:val="18"/>
  </w:num>
  <w:num w:numId="33">
    <w:abstractNumId w:val="19"/>
  </w:num>
  <w:num w:numId="34">
    <w:abstractNumId w:val="12"/>
  </w:num>
  <w:num w:numId="35">
    <w:abstractNumId w:val="11"/>
  </w:num>
  <w:num w:numId="36">
    <w:abstractNumId w:val="33"/>
  </w:num>
  <w:num w:numId="37">
    <w:abstractNumId w:val="32"/>
  </w:num>
  <w:num w:numId="38">
    <w:abstractNumId w:val="15"/>
  </w:num>
  <w:num w:numId="39">
    <w:abstractNumId w:val="22"/>
  </w:num>
  <w:num w:numId="40">
    <w:abstractNumId w:val="10"/>
  </w:num>
  <w:num w:numId="41">
    <w:abstractNumId w:val="8"/>
  </w:num>
  <w:num w:numId="42">
    <w:abstractNumId w:val="24"/>
  </w:num>
  <w:num w:numId="43">
    <w:abstractNumId w:val="3"/>
  </w:num>
  <w:num w:numId="44">
    <w:abstractNumId w:val="41"/>
  </w:num>
  <w:num w:numId="45">
    <w:abstractNumId w:val="38"/>
  </w:num>
  <w:num w:numId="46">
    <w:abstractNumId w:val="3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F2C"/>
    <w:rsid w:val="00001B91"/>
    <w:rsid w:val="00003787"/>
    <w:rsid w:val="00004305"/>
    <w:rsid w:val="00005D2C"/>
    <w:rsid w:val="00024984"/>
    <w:rsid w:val="00025601"/>
    <w:rsid w:val="00025C85"/>
    <w:rsid w:val="000342D2"/>
    <w:rsid w:val="00040209"/>
    <w:rsid w:val="000450E5"/>
    <w:rsid w:val="00050BE2"/>
    <w:rsid w:val="00073F08"/>
    <w:rsid w:val="00075DA9"/>
    <w:rsid w:val="00097085"/>
    <w:rsid w:val="00097B4E"/>
    <w:rsid w:val="000A27DC"/>
    <w:rsid w:val="000A7198"/>
    <w:rsid w:val="000A7296"/>
    <w:rsid w:val="000B44A7"/>
    <w:rsid w:val="000B6955"/>
    <w:rsid w:val="000B74D5"/>
    <w:rsid w:val="000E2DE9"/>
    <w:rsid w:val="00101D0B"/>
    <w:rsid w:val="001073DB"/>
    <w:rsid w:val="00112B90"/>
    <w:rsid w:val="001169B3"/>
    <w:rsid w:val="00123709"/>
    <w:rsid w:val="00133410"/>
    <w:rsid w:val="001335ED"/>
    <w:rsid w:val="00143F15"/>
    <w:rsid w:val="001440B0"/>
    <w:rsid w:val="0014641F"/>
    <w:rsid w:val="00146F72"/>
    <w:rsid w:val="001514D6"/>
    <w:rsid w:val="00153677"/>
    <w:rsid w:val="00157BEA"/>
    <w:rsid w:val="001601D0"/>
    <w:rsid w:val="001636AF"/>
    <w:rsid w:val="00163C61"/>
    <w:rsid w:val="001702DE"/>
    <w:rsid w:val="001742D2"/>
    <w:rsid w:val="00175DF4"/>
    <w:rsid w:val="00180C86"/>
    <w:rsid w:val="001853E9"/>
    <w:rsid w:val="0019458A"/>
    <w:rsid w:val="001B16B6"/>
    <w:rsid w:val="001C1F81"/>
    <w:rsid w:val="001C725C"/>
    <w:rsid w:val="001D097F"/>
    <w:rsid w:val="001D3211"/>
    <w:rsid w:val="001D4F44"/>
    <w:rsid w:val="001E0C33"/>
    <w:rsid w:val="001E18CF"/>
    <w:rsid w:val="001F206D"/>
    <w:rsid w:val="001F44C8"/>
    <w:rsid w:val="00203656"/>
    <w:rsid w:val="00206420"/>
    <w:rsid w:val="00207E65"/>
    <w:rsid w:val="00211B1F"/>
    <w:rsid w:val="00216E1E"/>
    <w:rsid w:val="002330AB"/>
    <w:rsid w:val="0023388B"/>
    <w:rsid w:val="00234B58"/>
    <w:rsid w:val="0023741C"/>
    <w:rsid w:val="002377A0"/>
    <w:rsid w:val="00241046"/>
    <w:rsid w:val="00241E0A"/>
    <w:rsid w:val="002441E9"/>
    <w:rsid w:val="00250CBB"/>
    <w:rsid w:val="00257EFB"/>
    <w:rsid w:val="002609A6"/>
    <w:rsid w:val="0026763B"/>
    <w:rsid w:val="00272B28"/>
    <w:rsid w:val="00275880"/>
    <w:rsid w:val="0028586C"/>
    <w:rsid w:val="00285969"/>
    <w:rsid w:val="002A2E12"/>
    <w:rsid w:val="002B081F"/>
    <w:rsid w:val="002B5F02"/>
    <w:rsid w:val="002C19DA"/>
    <w:rsid w:val="002C5177"/>
    <w:rsid w:val="002C6CED"/>
    <w:rsid w:val="002C6F7F"/>
    <w:rsid w:val="002C7CE1"/>
    <w:rsid w:val="002D1054"/>
    <w:rsid w:val="002D1701"/>
    <w:rsid w:val="002D3D52"/>
    <w:rsid w:val="002D5B68"/>
    <w:rsid w:val="002E3993"/>
    <w:rsid w:val="002E7CB8"/>
    <w:rsid w:val="002F6A6B"/>
    <w:rsid w:val="002F7710"/>
    <w:rsid w:val="00306A05"/>
    <w:rsid w:val="00310A77"/>
    <w:rsid w:val="00311B89"/>
    <w:rsid w:val="00320B10"/>
    <w:rsid w:val="0032769D"/>
    <w:rsid w:val="003307BA"/>
    <w:rsid w:val="00331920"/>
    <w:rsid w:val="0034576A"/>
    <w:rsid w:val="003459DF"/>
    <w:rsid w:val="00351090"/>
    <w:rsid w:val="003555DF"/>
    <w:rsid w:val="00367977"/>
    <w:rsid w:val="00371887"/>
    <w:rsid w:val="003744E7"/>
    <w:rsid w:val="00381E88"/>
    <w:rsid w:val="00382C86"/>
    <w:rsid w:val="00383AE7"/>
    <w:rsid w:val="0038469F"/>
    <w:rsid w:val="003861AB"/>
    <w:rsid w:val="003864EA"/>
    <w:rsid w:val="003926FC"/>
    <w:rsid w:val="003A048D"/>
    <w:rsid w:val="003A184D"/>
    <w:rsid w:val="003A35BD"/>
    <w:rsid w:val="003A4516"/>
    <w:rsid w:val="003A5E82"/>
    <w:rsid w:val="003A7BB0"/>
    <w:rsid w:val="003B2D05"/>
    <w:rsid w:val="003B4356"/>
    <w:rsid w:val="003B7C0B"/>
    <w:rsid w:val="003C3773"/>
    <w:rsid w:val="003D4A69"/>
    <w:rsid w:val="003E2BAC"/>
    <w:rsid w:val="003E36A0"/>
    <w:rsid w:val="003E79ED"/>
    <w:rsid w:val="003E7C7C"/>
    <w:rsid w:val="003F4E14"/>
    <w:rsid w:val="0040079F"/>
    <w:rsid w:val="0042153A"/>
    <w:rsid w:val="00425B6F"/>
    <w:rsid w:val="00425D63"/>
    <w:rsid w:val="00432148"/>
    <w:rsid w:val="0043664F"/>
    <w:rsid w:val="00450271"/>
    <w:rsid w:val="0045200F"/>
    <w:rsid w:val="00452C45"/>
    <w:rsid w:val="00454647"/>
    <w:rsid w:val="00467902"/>
    <w:rsid w:val="00477216"/>
    <w:rsid w:val="00480C95"/>
    <w:rsid w:val="00480FC1"/>
    <w:rsid w:val="004820ED"/>
    <w:rsid w:val="004831F6"/>
    <w:rsid w:val="00485838"/>
    <w:rsid w:val="00486048"/>
    <w:rsid w:val="00492F89"/>
    <w:rsid w:val="004C05D2"/>
    <w:rsid w:val="004C0CC7"/>
    <w:rsid w:val="004C34A2"/>
    <w:rsid w:val="004C4355"/>
    <w:rsid w:val="004C5AB9"/>
    <w:rsid w:val="004C5FE7"/>
    <w:rsid w:val="004D52E1"/>
    <w:rsid w:val="004E64EF"/>
    <w:rsid w:val="004F0EEE"/>
    <w:rsid w:val="004F2A3C"/>
    <w:rsid w:val="004F3E54"/>
    <w:rsid w:val="00500418"/>
    <w:rsid w:val="00500B53"/>
    <w:rsid w:val="0050522C"/>
    <w:rsid w:val="00507991"/>
    <w:rsid w:val="005144F5"/>
    <w:rsid w:val="00514D0A"/>
    <w:rsid w:val="00515D1D"/>
    <w:rsid w:val="005243F8"/>
    <w:rsid w:val="005332EE"/>
    <w:rsid w:val="00541449"/>
    <w:rsid w:val="0055009D"/>
    <w:rsid w:val="005503D3"/>
    <w:rsid w:val="005524A6"/>
    <w:rsid w:val="00560C59"/>
    <w:rsid w:val="00561A28"/>
    <w:rsid w:val="00562818"/>
    <w:rsid w:val="005653D6"/>
    <w:rsid w:val="00566A31"/>
    <w:rsid w:val="00570A48"/>
    <w:rsid w:val="00575356"/>
    <w:rsid w:val="00582ACF"/>
    <w:rsid w:val="0058676D"/>
    <w:rsid w:val="005872CC"/>
    <w:rsid w:val="005B3BF1"/>
    <w:rsid w:val="005B4A5A"/>
    <w:rsid w:val="005C1E5C"/>
    <w:rsid w:val="005C7C83"/>
    <w:rsid w:val="005D19CF"/>
    <w:rsid w:val="005F0EA7"/>
    <w:rsid w:val="005F6D89"/>
    <w:rsid w:val="00600A09"/>
    <w:rsid w:val="00600C30"/>
    <w:rsid w:val="006035AC"/>
    <w:rsid w:val="006078F0"/>
    <w:rsid w:val="00610EB1"/>
    <w:rsid w:val="00616818"/>
    <w:rsid w:val="00616C09"/>
    <w:rsid w:val="006245C5"/>
    <w:rsid w:val="00633F2E"/>
    <w:rsid w:val="0063503C"/>
    <w:rsid w:val="006478DA"/>
    <w:rsid w:val="006479E3"/>
    <w:rsid w:val="00651005"/>
    <w:rsid w:val="00664493"/>
    <w:rsid w:val="00670553"/>
    <w:rsid w:val="006768E2"/>
    <w:rsid w:val="00676F0E"/>
    <w:rsid w:val="00683F97"/>
    <w:rsid w:val="006840A3"/>
    <w:rsid w:val="00684500"/>
    <w:rsid w:val="00694EEA"/>
    <w:rsid w:val="00695F2F"/>
    <w:rsid w:val="006A23EC"/>
    <w:rsid w:val="006A2B71"/>
    <w:rsid w:val="006A41D2"/>
    <w:rsid w:val="006B1410"/>
    <w:rsid w:val="006B64CE"/>
    <w:rsid w:val="006C279E"/>
    <w:rsid w:val="006D3A51"/>
    <w:rsid w:val="006D464B"/>
    <w:rsid w:val="006E11BA"/>
    <w:rsid w:val="006E7392"/>
    <w:rsid w:val="006E78C2"/>
    <w:rsid w:val="006F1498"/>
    <w:rsid w:val="006F1739"/>
    <w:rsid w:val="006F24AB"/>
    <w:rsid w:val="006F77AD"/>
    <w:rsid w:val="007015B8"/>
    <w:rsid w:val="00707A9A"/>
    <w:rsid w:val="007101BE"/>
    <w:rsid w:val="007154F6"/>
    <w:rsid w:val="00715FCB"/>
    <w:rsid w:val="00736E2B"/>
    <w:rsid w:val="00757E41"/>
    <w:rsid w:val="00760CB5"/>
    <w:rsid w:val="00766CE5"/>
    <w:rsid w:val="007672CB"/>
    <w:rsid w:val="00767A54"/>
    <w:rsid w:val="00782BEF"/>
    <w:rsid w:val="00791813"/>
    <w:rsid w:val="00791CB0"/>
    <w:rsid w:val="00791E69"/>
    <w:rsid w:val="00794C11"/>
    <w:rsid w:val="007A0373"/>
    <w:rsid w:val="007A2A2E"/>
    <w:rsid w:val="007B2B22"/>
    <w:rsid w:val="007B57A3"/>
    <w:rsid w:val="007B5D27"/>
    <w:rsid w:val="007B5F5A"/>
    <w:rsid w:val="007C2049"/>
    <w:rsid w:val="007D1E8D"/>
    <w:rsid w:val="007D5950"/>
    <w:rsid w:val="007D7BCA"/>
    <w:rsid w:val="007E1825"/>
    <w:rsid w:val="007E1E1F"/>
    <w:rsid w:val="007E4399"/>
    <w:rsid w:val="007E47AE"/>
    <w:rsid w:val="007F0FD8"/>
    <w:rsid w:val="007F3CC5"/>
    <w:rsid w:val="007F3EE1"/>
    <w:rsid w:val="00803A4F"/>
    <w:rsid w:val="008056A8"/>
    <w:rsid w:val="008109E8"/>
    <w:rsid w:val="00811328"/>
    <w:rsid w:val="008127BD"/>
    <w:rsid w:val="00824922"/>
    <w:rsid w:val="00827EAC"/>
    <w:rsid w:val="00862D4F"/>
    <w:rsid w:val="00874E8C"/>
    <w:rsid w:val="00886F44"/>
    <w:rsid w:val="00887B9D"/>
    <w:rsid w:val="00893509"/>
    <w:rsid w:val="00893F71"/>
    <w:rsid w:val="00897676"/>
    <w:rsid w:val="008A030B"/>
    <w:rsid w:val="008A1C9F"/>
    <w:rsid w:val="008A552F"/>
    <w:rsid w:val="008A7A5D"/>
    <w:rsid w:val="008B2580"/>
    <w:rsid w:val="008B2F2C"/>
    <w:rsid w:val="008B6FD1"/>
    <w:rsid w:val="008C0D6D"/>
    <w:rsid w:val="008C1849"/>
    <w:rsid w:val="008D07C7"/>
    <w:rsid w:val="008D4C9A"/>
    <w:rsid w:val="008F1968"/>
    <w:rsid w:val="008F5749"/>
    <w:rsid w:val="008F7B6B"/>
    <w:rsid w:val="00901843"/>
    <w:rsid w:val="00912C11"/>
    <w:rsid w:val="00920B53"/>
    <w:rsid w:val="00923118"/>
    <w:rsid w:val="009312F2"/>
    <w:rsid w:val="009364D3"/>
    <w:rsid w:val="009476EA"/>
    <w:rsid w:val="00950F60"/>
    <w:rsid w:val="00952073"/>
    <w:rsid w:val="00964EC7"/>
    <w:rsid w:val="00966A08"/>
    <w:rsid w:val="00966D7D"/>
    <w:rsid w:val="00971CAC"/>
    <w:rsid w:val="0097532F"/>
    <w:rsid w:val="00986C16"/>
    <w:rsid w:val="00993C70"/>
    <w:rsid w:val="00993D31"/>
    <w:rsid w:val="009A4796"/>
    <w:rsid w:val="009B0194"/>
    <w:rsid w:val="009B5A27"/>
    <w:rsid w:val="009B64CB"/>
    <w:rsid w:val="009C19D9"/>
    <w:rsid w:val="009D33C9"/>
    <w:rsid w:val="009E57E1"/>
    <w:rsid w:val="009E57EE"/>
    <w:rsid w:val="009F3A84"/>
    <w:rsid w:val="00A00E3A"/>
    <w:rsid w:val="00A0256C"/>
    <w:rsid w:val="00A12819"/>
    <w:rsid w:val="00A130C8"/>
    <w:rsid w:val="00A160A2"/>
    <w:rsid w:val="00A177CE"/>
    <w:rsid w:val="00A20767"/>
    <w:rsid w:val="00A248EC"/>
    <w:rsid w:val="00A3341C"/>
    <w:rsid w:val="00A35D42"/>
    <w:rsid w:val="00A36162"/>
    <w:rsid w:val="00A44A1C"/>
    <w:rsid w:val="00A45FA4"/>
    <w:rsid w:val="00A701E4"/>
    <w:rsid w:val="00A73E04"/>
    <w:rsid w:val="00A81B92"/>
    <w:rsid w:val="00A83E61"/>
    <w:rsid w:val="00A86866"/>
    <w:rsid w:val="00A94C4A"/>
    <w:rsid w:val="00A97567"/>
    <w:rsid w:val="00A979FE"/>
    <w:rsid w:val="00AA0AA2"/>
    <w:rsid w:val="00AA16F1"/>
    <w:rsid w:val="00AA1E53"/>
    <w:rsid w:val="00AA3B3B"/>
    <w:rsid w:val="00AA5A4B"/>
    <w:rsid w:val="00AB7E58"/>
    <w:rsid w:val="00AC2BE6"/>
    <w:rsid w:val="00AD709B"/>
    <w:rsid w:val="00AE0BEE"/>
    <w:rsid w:val="00AE70EF"/>
    <w:rsid w:val="00AF13D6"/>
    <w:rsid w:val="00AF3293"/>
    <w:rsid w:val="00AF4A2D"/>
    <w:rsid w:val="00AF6E99"/>
    <w:rsid w:val="00B059B5"/>
    <w:rsid w:val="00B0668B"/>
    <w:rsid w:val="00B06921"/>
    <w:rsid w:val="00B12BB8"/>
    <w:rsid w:val="00B166BC"/>
    <w:rsid w:val="00B21910"/>
    <w:rsid w:val="00B229B6"/>
    <w:rsid w:val="00B22CB8"/>
    <w:rsid w:val="00B23722"/>
    <w:rsid w:val="00B308CC"/>
    <w:rsid w:val="00B329F9"/>
    <w:rsid w:val="00B339EE"/>
    <w:rsid w:val="00B51C7E"/>
    <w:rsid w:val="00B55608"/>
    <w:rsid w:val="00B57F22"/>
    <w:rsid w:val="00B61AE9"/>
    <w:rsid w:val="00B67EAC"/>
    <w:rsid w:val="00B737BF"/>
    <w:rsid w:val="00B73F5F"/>
    <w:rsid w:val="00B744D3"/>
    <w:rsid w:val="00B76189"/>
    <w:rsid w:val="00B776BA"/>
    <w:rsid w:val="00B86EED"/>
    <w:rsid w:val="00B913EB"/>
    <w:rsid w:val="00BA1CD8"/>
    <w:rsid w:val="00BA2F72"/>
    <w:rsid w:val="00BA66B7"/>
    <w:rsid w:val="00BA7B01"/>
    <w:rsid w:val="00BB0985"/>
    <w:rsid w:val="00BB1CF2"/>
    <w:rsid w:val="00BC2173"/>
    <w:rsid w:val="00BC42CD"/>
    <w:rsid w:val="00BE45DB"/>
    <w:rsid w:val="00BE7055"/>
    <w:rsid w:val="00BF2BAB"/>
    <w:rsid w:val="00BF562B"/>
    <w:rsid w:val="00BF7587"/>
    <w:rsid w:val="00C03BDE"/>
    <w:rsid w:val="00C0480C"/>
    <w:rsid w:val="00C07FFA"/>
    <w:rsid w:val="00C171C6"/>
    <w:rsid w:val="00C27058"/>
    <w:rsid w:val="00C32BDF"/>
    <w:rsid w:val="00C33419"/>
    <w:rsid w:val="00C3521F"/>
    <w:rsid w:val="00C36E07"/>
    <w:rsid w:val="00C41F49"/>
    <w:rsid w:val="00C53EC7"/>
    <w:rsid w:val="00C54D1C"/>
    <w:rsid w:val="00C63674"/>
    <w:rsid w:val="00C653B9"/>
    <w:rsid w:val="00C66034"/>
    <w:rsid w:val="00C7081B"/>
    <w:rsid w:val="00C711CA"/>
    <w:rsid w:val="00C755DD"/>
    <w:rsid w:val="00C76B8C"/>
    <w:rsid w:val="00C80569"/>
    <w:rsid w:val="00C85D06"/>
    <w:rsid w:val="00C91B34"/>
    <w:rsid w:val="00CA2CE8"/>
    <w:rsid w:val="00CB4710"/>
    <w:rsid w:val="00CB49FB"/>
    <w:rsid w:val="00CB6549"/>
    <w:rsid w:val="00CC4FF4"/>
    <w:rsid w:val="00CC6D65"/>
    <w:rsid w:val="00CD4A38"/>
    <w:rsid w:val="00CD51D7"/>
    <w:rsid w:val="00CE3A0D"/>
    <w:rsid w:val="00CF6982"/>
    <w:rsid w:val="00CF7597"/>
    <w:rsid w:val="00D02882"/>
    <w:rsid w:val="00D1212A"/>
    <w:rsid w:val="00D22141"/>
    <w:rsid w:val="00D249AF"/>
    <w:rsid w:val="00D25B16"/>
    <w:rsid w:val="00D26B5E"/>
    <w:rsid w:val="00D30683"/>
    <w:rsid w:val="00D32B18"/>
    <w:rsid w:val="00D348EF"/>
    <w:rsid w:val="00D40A9D"/>
    <w:rsid w:val="00D45AF0"/>
    <w:rsid w:val="00D47175"/>
    <w:rsid w:val="00D53A4F"/>
    <w:rsid w:val="00D557EB"/>
    <w:rsid w:val="00D56867"/>
    <w:rsid w:val="00D57991"/>
    <w:rsid w:val="00D65AB8"/>
    <w:rsid w:val="00D66082"/>
    <w:rsid w:val="00D70EC0"/>
    <w:rsid w:val="00D744E1"/>
    <w:rsid w:val="00D804F5"/>
    <w:rsid w:val="00D95549"/>
    <w:rsid w:val="00DA18E5"/>
    <w:rsid w:val="00DA48E5"/>
    <w:rsid w:val="00DA569D"/>
    <w:rsid w:val="00DB4320"/>
    <w:rsid w:val="00DC229D"/>
    <w:rsid w:val="00DD1B39"/>
    <w:rsid w:val="00DD1EAC"/>
    <w:rsid w:val="00DD3E39"/>
    <w:rsid w:val="00DD6640"/>
    <w:rsid w:val="00DD6A21"/>
    <w:rsid w:val="00DE05DB"/>
    <w:rsid w:val="00DE3184"/>
    <w:rsid w:val="00DE3253"/>
    <w:rsid w:val="00DE5461"/>
    <w:rsid w:val="00DF4D32"/>
    <w:rsid w:val="00DF5D48"/>
    <w:rsid w:val="00DF6090"/>
    <w:rsid w:val="00DF7CDF"/>
    <w:rsid w:val="00E00367"/>
    <w:rsid w:val="00E032AD"/>
    <w:rsid w:val="00E044FC"/>
    <w:rsid w:val="00E25230"/>
    <w:rsid w:val="00E257F6"/>
    <w:rsid w:val="00E4015B"/>
    <w:rsid w:val="00E4024E"/>
    <w:rsid w:val="00E41B31"/>
    <w:rsid w:val="00E44933"/>
    <w:rsid w:val="00E5444F"/>
    <w:rsid w:val="00E60937"/>
    <w:rsid w:val="00E611FB"/>
    <w:rsid w:val="00E61833"/>
    <w:rsid w:val="00E63DEC"/>
    <w:rsid w:val="00E74D72"/>
    <w:rsid w:val="00E81679"/>
    <w:rsid w:val="00E8411C"/>
    <w:rsid w:val="00E8641F"/>
    <w:rsid w:val="00E87C70"/>
    <w:rsid w:val="00E90261"/>
    <w:rsid w:val="00E92985"/>
    <w:rsid w:val="00E94641"/>
    <w:rsid w:val="00E94F6D"/>
    <w:rsid w:val="00E95D70"/>
    <w:rsid w:val="00EA0828"/>
    <w:rsid w:val="00EA1CF1"/>
    <w:rsid w:val="00EA69EA"/>
    <w:rsid w:val="00EB0D0E"/>
    <w:rsid w:val="00EB2319"/>
    <w:rsid w:val="00EB2FBE"/>
    <w:rsid w:val="00EB6AD7"/>
    <w:rsid w:val="00EC39C7"/>
    <w:rsid w:val="00EC69E7"/>
    <w:rsid w:val="00ED378D"/>
    <w:rsid w:val="00ED40DC"/>
    <w:rsid w:val="00F0346C"/>
    <w:rsid w:val="00F05305"/>
    <w:rsid w:val="00F20089"/>
    <w:rsid w:val="00F20264"/>
    <w:rsid w:val="00F2133A"/>
    <w:rsid w:val="00F24E33"/>
    <w:rsid w:val="00F25C63"/>
    <w:rsid w:val="00F354D0"/>
    <w:rsid w:val="00F505E2"/>
    <w:rsid w:val="00F64463"/>
    <w:rsid w:val="00F664D5"/>
    <w:rsid w:val="00F67D74"/>
    <w:rsid w:val="00F704E3"/>
    <w:rsid w:val="00F71B2A"/>
    <w:rsid w:val="00F71BF3"/>
    <w:rsid w:val="00F73927"/>
    <w:rsid w:val="00F772F1"/>
    <w:rsid w:val="00F84836"/>
    <w:rsid w:val="00FA2346"/>
    <w:rsid w:val="00FA495A"/>
    <w:rsid w:val="00FA56F9"/>
    <w:rsid w:val="00FB0B43"/>
    <w:rsid w:val="00FB4C54"/>
    <w:rsid w:val="00FB532F"/>
    <w:rsid w:val="00FB6169"/>
    <w:rsid w:val="00FB6294"/>
    <w:rsid w:val="00FE6A78"/>
    <w:rsid w:val="00FE7517"/>
    <w:rsid w:val="00FF6315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67BE11"/>
  <w15:chartTrackingRefBased/>
  <w15:docId w15:val="{E01F6C04-E555-4B3F-A9BC-55451264B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rsid w:val="00560C59"/>
    <w:pPr>
      <w:spacing w:before="240" w:line="312" w:lineRule="auto"/>
      <w:outlineLvl w:val="0"/>
    </w:pPr>
    <w:rPr>
      <w:rFonts w:asciiTheme="minorHAnsi" w:hAnsiTheme="minorHAnsi" w:cstheme="minorHAnsi"/>
      <w:b/>
    </w:rPr>
  </w:style>
  <w:style w:type="paragraph" w:styleId="Nagwek2">
    <w:name w:val="heading 2"/>
    <w:basedOn w:val="Normalny"/>
    <w:next w:val="Normalny"/>
    <w:qFormat/>
    <w:rsid w:val="00560C59"/>
    <w:pPr>
      <w:suppressAutoHyphens/>
      <w:spacing w:before="240" w:line="312" w:lineRule="auto"/>
      <w:outlineLvl w:val="1"/>
    </w:pPr>
    <w:rPr>
      <w:rFonts w:asciiTheme="minorHAnsi" w:hAnsiTheme="minorHAnsi" w:cstheme="minorHAnsi"/>
      <w:b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76BA"/>
    <w:pPr>
      <w:suppressAutoHyphens/>
      <w:spacing w:before="240" w:line="312" w:lineRule="auto"/>
      <w:outlineLvl w:val="2"/>
    </w:pPr>
    <w:rPr>
      <w:rFonts w:asciiTheme="minorHAnsi" w:hAnsiTheme="minorHAnsi" w:cstheme="minorHAnsi"/>
      <w:b/>
    </w:rPr>
  </w:style>
  <w:style w:type="paragraph" w:styleId="Nagwek4">
    <w:name w:val="heading 4"/>
    <w:basedOn w:val="Normalny"/>
    <w:next w:val="Normalny"/>
    <w:qFormat/>
    <w:pPr>
      <w:keepNext/>
      <w:shd w:val="clear" w:color="auto" w:fill="FFFFFF"/>
      <w:spacing w:before="595"/>
      <w:jc w:val="both"/>
      <w:outlineLvl w:val="3"/>
    </w:pPr>
    <w:rPr>
      <w:b/>
      <w:color w:val="000000"/>
      <w:w w:val="101"/>
      <w:szCs w:val="20"/>
    </w:rPr>
  </w:style>
  <w:style w:type="paragraph" w:styleId="Nagwek5">
    <w:name w:val="heading 5"/>
    <w:basedOn w:val="Normalny"/>
    <w:next w:val="Normalny"/>
    <w:qFormat/>
    <w:pPr>
      <w:keepNext/>
      <w:shd w:val="clear" w:color="auto" w:fill="FFFFFF"/>
      <w:ind w:right="76"/>
      <w:jc w:val="both"/>
      <w:outlineLvl w:val="4"/>
    </w:pPr>
    <w:rPr>
      <w:b/>
      <w:color w:val="000000"/>
      <w:spacing w:val="-2"/>
      <w:szCs w:val="20"/>
    </w:rPr>
  </w:style>
  <w:style w:type="paragraph" w:styleId="Nagwek6">
    <w:name w:val="heading 6"/>
    <w:basedOn w:val="Normalny"/>
    <w:next w:val="Normalny"/>
    <w:qFormat/>
    <w:pPr>
      <w:keepNext/>
      <w:shd w:val="clear" w:color="auto" w:fill="FFFFFF"/>
      <w:spacing w:line="264" w:lineRule="exact"/>
      <w:jc w:val="center"/>
      <w:outlineLvl w:val="5"/>
    </w:pPr>
    <w:rPr>
      <w:b/>
      <w:color w:val="000000"/>
      <w:spacing w:val="-12"/>
      <w:sz w:val="25"/>
      <w:szCs w:val="20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rPr>
      <w:sz w:val="28"/>
      <w:szCs w:val="20"/>
    </w:rPr>
  </w:style>
  <w:style w:type="paragraph" w:styleId="Tekstblokowy">
    <w:name w:val="Block Text"/>
    <w:basedOn w:val="Normalny"/>
    <w:semiHidden/>
    <w:pPr>
      <w:shd w:val="clear" w:color="auto" w:fill="FFFFFF"/>
      <w:spacing w:before="168" w:line="331" w:lineRule="exact"/>
      <w:ind w:left="1070" w:right="1037" w:hanging="197"/>
    </w:pPr>
    <w:rPr>
      <w:b/>
      <w:color w:val="000000"/>
      <w:sz w:val="28"/>
      <w:szCs w:val="20"/>
    </w:rPr>
  </w:style>
  <w:style w:type="paragraph" w:styleId="Tekstpodstawowywcity2">
    <w:name w:val="Body Text Indent 2"/>
    <w:basedOn w:val="Normalny"/>
    <w:semiHidden/>
    <w:pPr>
      <w:ind w:left="284" w:hanging="284"/>
    </w:pPr>
    <w:rPr>
      <w:color w:val="000000"/>
      <w:spacing w:val="-3"/>
      <w:szCs w:val="20"/>
    </w:rPr>
  </w:style>
  <w:style w:type="paragraph" w:styleId="Tekstpodstawowywcity">
    <w:name w:val="Body Text Indent"/>
    <w:basedOn w:val="Normalny"/>
    <w:semiHidden/>
    <w:pPr>
      <w:ind w:left="284" w:hanging="284"/>
      <w:jc w:val="both"/>
    </w:pPr>
    <w:rPr>
      <w:color w:val="000000"/>
      <w:szCs w:val="20"/>
    </w:rPr>
  </w:style>
  <w:style w:type="paragraph" w:styleId="Tekstpodstawowywcity3">
    <w:name w:val="Body Text Indent 3"/>
    <w:basedOn w:val="Normalny"/>
    <w:semiHidden/>
    <w:pPr>
      <w:shd w:val="clear" w:color="auto" w:fill="FFFFFF"/>
      <w:spacing w:line="298" w:lineRule="exact"/>
      <w:ind w:left="709" w:hanging="283"/>
      <w:jc w:val="both"/>
    </w:pPr>
    <w:rPr>
      <w:color w:val="000000"/>
      <w:spacing w:val="-3"/>
      <w:szCs w:val="20"/>
    </w:rPr>
  </w:style>
  <w:style w:type="paragraph" w:styleId="Tekstpodstawowy">
    <w:name w:val="Body Text"/>
    <w:basedOn w:val="Normalny"/>
    <w:semiHidden/>
    <w:pPr>
      <w:shd w:val="clear" w:color="auto" w:fill="FFFFFF"/>
      <w:spacing w:before="298" w:line="298" w:lineRule="exact"/>
      <w:jc w:val="both"/>
    </w:pPr>
    <w:rPr>
      <w:szCs w:val="20"/>
    </w:rPr>
  </w:style>
  <w:style w:type="paragraph" w:styleId="Tekstpodstawowy2">
    <w:name w:val="Body Text 2"/>
    <w:basedOn w:val="Normalny"/>
    <w:semiHidden/>
    <w:pPr>
      <w:shd w:val="clear" w:color="auto" w:fill="FFFFFF"/>
      <w:spacing w:before="5" w:line="298" w:lineRule="exact"/>
      <w:jc w:val="both"/>
    </w:pPr>
    <w:rPr>
      <w:color w:val="000000"/>
      <w:spacing w:val="-2"/>
      <w:szCs w:val="20"/>
    </w:r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1">
    <w:name w:val="h1"/>
    <w:rsid w:val="002C19DA"/>
  </w:style>
  <w:style w:type="paragraph" w:styleId="Nagwek">
    <w:name w:val="header"/>
    <w:basedOn w:val="Normalny"/>
    <w:link w:val="NagwekZnak"/>
    <w:uiPriority w:val="99"/>
    <w:unhideWhenUsed/>
    <w:rsid w:val="002441E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441E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0E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00E3A"/>
    <w:rPr>
      <w:rFonts w:ascii="Tahoma" w:hAnsi="Tahoma" w:cs="Tahoma"/>
      <w:sz w:val="16"/>
      <w:szCs w:val="16"/>
    </w:rPr>
  </w:style>
  <w:style w:type="numbering" w:customStyle="1" w:styleId="stylstatut">
    <w:name w:val="styl_statut"/>
    <w:rsid w:val="003F4E14"/>
    <w:pPr>
      <w:numPr>
        <w:numId w:val="2"/>
      </w:numPr>
    </w:pPr>
  </w:style>
  <w:style w:type="character" w:styleId="Odwoaniedokomentarza">
    <w:name w:val="annotation reference"/>
    <w:uiPriority w:val="99"/>
    <w:semiHidden/>
    <w:unhideWhenUsed/>
    <w:rsid w:val="00684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40A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40A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40A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840A3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B776BA"/>
    <w:pPr>
      <w:spacing w:line="360" w:lineRule="auto"/>
      <w:jc w:val="center"/>
    </w:pPr>
    <w:rPr>
      <w:rFonts w:ascii="Calibri" w:hAnsi="Calibri" w:cs="Calibri"/>
      <w:b/>
    </w:rPr>
  </w:style>
  <w:style w:type="character" w:customStyle="1" w:styleId="TytuZnak">
    <w:name w:val="Tytuł Znak"/>
    <w:basedOn w:val="Domylnaczcionkaakapitu"/>
    <w:link w:val="Tytu"/>
    <w:uiPriority w:val="10"/>
    <w:rsid w:val="00B776BA"/>
    <w:rPr>
      <w:rFonts w:ascii="Calibri" w:hAnsi="Calibri" w:cs="Calibri"/>
      <w:b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776BA"/>
    <w:rPr>
      <w:rFonts w:asciiTheme="minorHAnsi" w:hAnsiTheme="minorHAnsi" w:cstheme="minorHAnsi"/>
      <w:b/>
      <w:sz w:val="24"/>
      <w:szCs w:val="24"/>
    </w:rPr>
  </w:style>
  <w:style w:type="paragraph" w:styleId="Akapitzlist">
    <w:name w:val="List Paragraph"/>
    <w:basedOn w:val="Normalny"/>
    <w:uiPriority w:val="34"/>
    <w:qFormat/>
    <w:rsid w:val="004321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4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7B7DC5-539E-4E29-965E-520D7B6EF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3419</Words>
  <Characters>20519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t.j. Statutu Uniwersyteckiego Szpitala Klinicznego w Białymstoku z dnia 24.06.2021r.</vt:lpstr>
    </vt:vector>
  </TitlesOfParts>
  <Company/>
  <LinksUpToDate>false</LinksUpToDate>
  <CharactersWithSpaces>23891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454.2022 t.j. Statutu Uniwersyteckiego Szpitala Klinicznego w Białymstoku z dnia 24.06.2021r.</dc:title>
  <dc:subject/>
  <dc:creator>spskam</dc:creator>
  <cp:keywords/>
  <dc:description/>
  <cp:lastModifiedBy>Aneta Chwiećko</cp:lastModifiedBy>
  <cp:revision>2</cp:revision>
  <cp:lastPrinted>2022-05-17T09:39:00Z</cp:lastPrinted>
  <dcterms:created xsi:type="dcterms:W3CDTF">2022-11-25T08:50:00Z</dcterms:created>
  <dcterms:modified xsi:type="dcterms:W3CDTF">2022-11-25T08:50:00Z</dcterms:modified>
</cp:coreProperties>
</file>