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6B" w:rsidRPr="00F9580E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r w:rsidRPr="00F9580E">
        <w:rPr>
          <w:rFonts w:asciiTheme="minorHAnsi" w:hAnsiTheme="minorHAnsi" w:cstheme="minorHAnsi"/>
        </w:rPr>
        <w:t xml:space="preserve">Załącznik nr 8 do </w:t>
      </w:r>
      <w:r w:rsidR="009B1D68" w:rsidRPr="00F9580E">
        <w:rPr>
          <w:rFonts w:asciiTheme="minorHAnsi" w:hAnsiTheme="minorHAnsi" w:cstheme="minorHAnsi"/>
          <w:bCs/>
        </w:rPr>
        <w:t xml:space="preserve">Regulaminu </w:t>
      </w:r>
      <w:r w:rsidR="000861FA" w:rsidRPr="00F9580E">
        <w:rPr>
          <w:rFonts w:ascii="Calibri" w:hAnsi="Calibri" w:cs="Calibri"/>
          <w:bCs/>
        </w:rPr>
        <w:t>świadczeń dla studen</w:t>
      </w:r>
      <w:r w:rsidR="00EA2E61">
        <w:rPr>
          <w:rFonts w:ascii="Calibri" w:hAnsi="Calibri" w:cs="Calibri"/>
          <w:bCs/>
        </w:rPr>
        <w:t>tów UMB, wprowadzony Zarządzeniem</w:t>
      </w:r>
      <w:r w:rsidR="000861FA" w:rsidRPr="00F9580E">
        <w:rPr>
          <w:rFonts w:ascii="Calibri" w:hAnsi="Calibri" w:cs="Calibri"/>
          <w:bCs/>
        </w:rPr>
        <w:t xml:space="preserve"> </w:t>
      </w:r>
      <w:r w:rsidR="00DF5122">
        <w:rPr>
          <w:rFonts w:asciiTheme="minorHAnsi" w:hAnsiTheme="minorHAnsi" w:cstheme="minorHAnsi"/>
          <w:bCs/>
        </w:rPr>
        <w:t>nr 54/2022 Rektora UMB z dnia 13.06.2022 r.</w:t>
      </w:r>
      <w:bookmarkStart w:id="0" w:name="_GoBack"/>
      <w:bookmarkEnd w:id="0"/>
      <w:r w:rsidR="00555CA3">
        <w:rPr>
          <w:rFonts w:asciiTheme="minorHAnsi" w:hAnsiTheme="minorHAnsi" w:cstheme="minorHAnsi"/>
          <w:bCs/>
        </w:rPr>
        <w:t>.</w:t>
      </w:r>
    </w:p>
    <w:p w:rsidR="000861FA" w:rsidRPr="00F9580E" w:rsidRDefault="000861FA" w:rsidP="000861FA">
      <w:pPr>
        <w:pStyle w:val="Tytu"/>
        <w:spacing w:after="240"/>
      </w:pPr>
      <w:r w:rsidRPr="00F9580E">
        <w:t>OŚWIADCZENIE DLA UNIWERSYTETU MEDYCZNEGO W BIAŁYMSTOKU O DOCHODZIE NIEPODLEGAJĄCYM OPODATKOWANIU PODATKIEM DOCHODOWYM</w:t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Adres: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F9580E">
        <w:rPr>
          <w:rFonts w:asciiTheme="minorHAnsi" w:hAnsiTheme="minorHAnsi" w:cstheme="minorHAnsi"/>
          <w:b/>
          <w:sz w:val="22"/>
          <w:szCs w:val="22"/>
        </w:rPr>
        <w:t>zł netto.</w:t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 tytułu:</w:t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  <w:r w:rsidRPr="00F9580E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5A056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93E" w:rsidRPr="00F9580E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F9580E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.</w:t>
      </w:r>
    </w:p>
    <w:p w:rsidR="005A056B" w:rsidRPr="00F9580E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(</w:t>
      </w:r>
      <w:r w:rsidR="005A056B" w:rsidRPr="00F9580E">
        <w:rPr>
          <w:rFonts w:asciiTheme="minorHAnsi" w:hAnsiTheme="minorHAnsi" w:cstheme="minorHAnsi"/>
          <w:sz w:val="22"/>
          <w:szCs w:val="22"/>
        </w:rPr>
        <w:t>miejscowość, data</w:t>
      </w:r>
      <w:r w:rsidRPr="00F9580E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21A56" w:rsidRPr="00F349E5" w:rsidRDefault="005A056B" w:rsidP="00F349E5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Pouczenie</w:t>
      </w:r>
      <w:r w:rsidR="00F21A56" w:rsidRPr="00F349E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A056B" w:rsidRPr="00F349E5" w:rsidRDefault="005A056B" w:rsidP="00F349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F349E5">
        <w:rPr>
          <w:rFonts w:asciiTheme="minorHAnsi" w:hAnsiTheme="minorHAnsi" w:cstheme="minorHAnsi"/>
          <w:sz w:val="22"/>
          <w:szCs w:val="22"/>
        </w:rPr>
        <w:t>c</w:t>
      </w:r>
      <w:r w:rsidRPr="00F349E5">
        <w:rPr>
          <w:rFonts w:asciiTheme="minorHAnsi" w:hAnsiTheme="minorHAnsi" w:cstheme="minorHAnsi"/>
          <w:sz w:val="22"/>
          <w:szCs w:val="22"/>
        </w:rPr>
        <w:t xml:space="preserve"> z dnia 28</w:t>
      </w:r>
      <w:r w:rsidR="00527EE6" w:rsidRPr="00F349E5">
        <w:rPr>
          <w:rFonts w:asciiTheme="minorHAnsi" w:hAnsiTheme="minorHAnsi" w:cstheme="minorHAnsi"/>
          <w:sz w:val="22"/>
          <w:szCs w:val="22"/>
        </w:rPr>
        <w:t xml:space="preserve"> </w:t>
      </w:r>
      <w:r w:rsidR="00F21A56" w:rsidRPr="00F349E5">
        <w:rPr>
          <w:rFonts w:asciiTheme="minorHAnsi" w:hAnsiTheme="minorHAnsi" w:cstheme="minorHAnsi"/>
          <w:sz w:val="22"/>
          <w:szCs w:val="22"/>
        </w:rPr>
        <w:t>listopada</w:t>
      </w:r>
      <w:r w:rsidRPr="00F349E5">
        <w:rPr>
          <w:rFonts w:asciiTheme="minorHAnsi" w:hAnsiTheme="minorHAnsi" w:cstheme="minorHAnsi"/>
          <w:sz w:val="22"/>
          <w:szCs w:val="22"/>
        </w:rPr>
        <w:t xml:space="preserve"> 2003r. o świadczeniach rodzinnych):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Pr="00F9580E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17369A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F9580E">
        <w:rPr>
          <w:rFonts w:asciiTheme="minorHAnsi" w:hAnsiTheme="minorHAnsi" w:cstheme="minorHAnsi"/>
          <w:sz w:val="22"/>
          <w:szCs w:val="22"/>
        </w:rPr>
        <w:t>owych</w:t>
      </w:r>
      <w:r w:rsidRPr="00F9580E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F9580E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F9580E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:rsidR="005A056B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alimenty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na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rzecz dzieci,</w:t>
      </w:r>
    </w:p>
    <w:p w:rsidR="00295121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F9580E">
        <w:rPr>
          <w:rFonts w:asciiTheme="minorHAnsi" w:hAnsiTheme="minorHAnsi" w:cstheme="minorHAnsi"/>
          <w:sz w:val="22"/>
          <w:szCs w:val="22"/>
        </w:rPr>
        <w:t>zym i nauce (</w:t>
      </w:r>
      <w:proofErr w:type="spellStart"/>
      <w:r w:rsidR="00D5483B" w:rsidRPr="00F9580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5483B" w:rsidRPr="00F9580E">
        <w:rPr>
          <w:rFonts w:asciiTheme="minorHAnsi" w:hAnsiTheme="minorHAnsi" w:cstheme="minorHAnsi"/>
          <w:sz w:val="22"/>
          <w:szCs w:val="22"/>
        </w:rPr>
        <w:t xml:space="preserve">. </w:t>
      </w:r>
      <w:r w:rsidR="009B36B5" w:rsidRPr="00F9580E">
        <w:rPr>
          <w:rFonts w:asciiTheme="minorHAnsi" w:hAnsiTheme="minorHAnsi" w:cstheme="minorHAnsi"/>
          <w:sz w:val="22"/>
          <w:szCs w:val="22"/>
        </w:rPr>
        <w:t>Dz. U.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 z 2011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poz. </w:t>
      </w:r>
      <w:r w:rsidR="00D5483B" w:rsidRPr="00F9580E">
        <w:rPr>
          <w:rFonts w:asciiTheme="minorHAnsi" w:hAnsiTheme="minorHAnsi" w:cstheme="minorHAnsi"/>
          <w:sz w:val="22"/>
          <w:szCs w:val="22"/>
        </w:rPr>
        <w:t>478 ze zm.</w:t>
      </w:r>
      <w:r w:rsidRPr="00F9580E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proofErr w:type="spellStart"/>
      <w:r w:rsidR="00614F59" w:rsidRPr="00F9580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14F59" w:rsidRPr="00F9580E">
        <w:rPr>
          <w:rFonts w:asciiTheme="minorHAnsi" w:hAnsiTheme="minorHAnsi" w:cstheme="minorHAnsi"/>
          <w:sz w:val="22"/>
          <w:szCs w:val="22"/>
        </w:rPr>
        <w:t xml:space="preserve">. </w:t>
      </w:r>
      <w:r w:rsidRPr="00F9580E">
        <w:rPr>
          <w:rFonts w:asciiTheme="minorHAnsi" w:hAnsiTheme="minorHAnsi" w:cstheme="minorHAnsi"/>
          <w:sz w:val="22"/>
          <w:szCs w:val="22"/>
        </w:rPr>
        <w:t xml:space="preserve">Dz. U. z </w:t>
      </w:r>
      <w:r w:rsidR="00614F59" w:rsidRPr="00F9580E">
        <w:rPr>
          <w:rFonts w:asciiTheme="minorHAnsi" w:hAnsiTheme="minorHAnsi" w:cstheme="minorHAnsi"/>
          <w:sz w:val="22"/>
          <w:szCs w:val="22"/>
        </w:rPr>
        <w:t>2020</w:t>
      </w:r>
      <w:r w:rsidRPr="00F9580E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F9580E">
        <w:rPr>
          <w:rFonts w:asciiTheme="minorHAnsi" w:hAnsiTheme="minorHAnsi" w:cstheme="minorHAnsi"/>
          <w:sz w:val="22"/>
          <w:szCs w:val="22"/>
        </w:rPr>
        <w:t>1133</w:t>
      </w:r>
      <w:r w:rsidRPr="00F9580E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F9580E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F9580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F9580E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F9580E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F9580E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F9580E">
        <w:rPr>
          <w:rFonts w:asciiTheme="minorHAnsi" w:hAnsiTheme="minorHAnsi" w:cstheme="minorHAnsi"/>
          <w:bCs/>
          <w:sz w:val="22"/>
          <w:szCs w:val="22"/>
        </w:rPr>
        <w:br/>
      </w:r>
      <w:r w:rsidRPr="00F9580E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:rsidR="009A0B52" w:rsidRPr="00F9580E" w:rsidRDefault="009A0B52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:rsidR="00AD590C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F9580E">
        <w:rPr>
          <w:rFonts w:asciiTheme="minorHAnsi" w:hAnsiTheme="minorHAnsi" w:cstheme="minorHAnsi"/>
          <w:sz w:val="22"/>
          <w:szCs w:val="22"/>
        </w:rPr>
        <w:t>,</w:t>
      </w:r>
    </w:p>
    <w:p w:rsidR="00F21A56" w:rsidRPr="00F9580E" w:rsidRDefault="00F21A56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rodzicielskie,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zasiłek macierzyński, o którym mowa w przepisach o ub</w:t>
      </w:r>
      <w:r w:rsidR="0017369A" w:rsidRPr="00F9580E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:rsidR="0017369A" w:rsidRPr="00F9580E" w:rsidRDefault="0017369A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5A056B" w:rsidRPr="00F9580E" w:rsidRDefault="00614F59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p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F9580E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F9580E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9580E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sectPr w:rsidR="005A056B" w:rsidRPr="00F9580E" w:rsidSect="0008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16" w:rsidRDefault="00176A16">
      <w:r>
        <w:separator/>
      </w:r>
    </w:p>
  </w:endnote>
  <w:endnote w:type="continuationSeparator" w:id="0">
    <w:p w:rsidR="00176A16" w:rsidRDefault="0017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22" w:rsidRDefault="00DF5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22" w:rsidRDefault="00DF51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22" w:rsidRDefault="00DF5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16" w:rsidRDefault="00176A16">
      <w:r>
        <w:separator/>
      </w:r>
    </w:p>
  </w:footnote>
  <w:footnote w:type="continuationSeparator" w:id="0">
    <w:p w:rsidR="00176A16" w:rsidRDefault="0017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22" w:rsidRDefault="00DF512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64454" o:spid="_x0000_s2053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22" w:rsidRDefault="00DF512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64455" o:spid="_x0000_s2054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22" w:rsidRDefault="00DF512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64453" o:spid="_x0000_s2052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103F60"/>
    <w:rsid w:val="00110EB8"/>
    <w:rsid w:val="00142783"/>
    <w:rsid w:val="00155132"/>
    <w:rsid w:val="00160EE3"/>
    <w:rsid w:val="0016101B"/>
    <w:rsid w:val="001671A0"/>
    <w:rsid w:val="0017369A"/>
    <w:rsid w:val="00176A16"/>
    <w:rsid w:val="001772EF"/>
    <w:rsid w:val="00180A93"/>
    <w:rsid w:val="00180E56"/>
    <w:rsid w:val="00182633"/>
    <w:rsid w:val="001B06F6"/>
    <w:rsid w:val="001D2319"/>
    <w:rsid w:val="001E41C6"/>
    <w:rsid w:val="0020734A"/>
    <w:rsid w:val="0021126D"/>
    <w:rsid w:val="00264134"/>
    <w:rsid w:val="002643A1"/>
    <w:rsid w:val="00295121"/>
    <w:rsid w:val="002B55B6"/>
    <w:rsid w:val="002B633B"/>
    <w:rsid w:val="002E493E"/>
    <w:rsid w:val="00323B37"/>
    <w:rsid w:val="00341E26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78A3"/>
    <w:rsid w:val="00527EE6"/>
    <w:rsid w:val="00543130"/>
    <w:rsid w:val="00545411"/>
    <w:rsid w:val="00551190"/>
    <w:rsid w:val="00555CA3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84DE6"/>
    <w:rsid w:val="00796884"/>
    <w:rsid w:val="007D0C4F"/>
    <w:rsid w:val="007D7518"/>
    <w:rsid w:val="007E12CE"/>
    <w:rsid w:val="007F15BB"/>
    <w:rsid w:val="007F1990"/>
    <w:rsid w:val="00812206"/>
    <w:rsid w:val="00816142"/>
    <w:rsid w:val="00825E84"/>
    <w:rsid w:val="00832F68"/>
    <w:rsid w:val="00834F57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87E5E"/>
    <w:rsid w:val="00993CEA"/>
    <w:rsid w:val="009A0B52"/>
    <w:rsid w:val="009B1D68"/>
    <w:rsid w:val="009B36B5"/>
    <w:rsid w:val="009D710F"/>
    <w:rsid w:val="009D7DB3"/>
    <w:rsid w:val="009E195B"/>
    <w:rsid w:val="00A03F67"/>
    <w:rsid w:val="00A27B9C"/>
    <w:rsid w:val="00A5200D"/>
    <w:rsid w:val="00A5307A"/>
    <w:rsid w:val="00A62AF4"/>
    <w:rsid w:val="00A63E0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60B62"/>
    <w:rsid w:val="00C70423"/>
    <w:rsid w:val="00C955F4"/>
    <w:rsid w:val="00C960A1"/>
    <w:rsid w:val="00CD6E00"/>
    <w:rsid w:val="00D124BC"/>
    <w:rsid w:val="00D1557E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5CF4"/>
    <w:rsid w:val="00DB5A7E"/>
    <w:rsid w:val="00DD7045"/>
    <w:rsid w:val="00DF1450"/>
    <w:rsid w:val="00DF3CFE"/>
    <w:rsid w:val="00DF5122"/>
    <w:rsid w:val="00E21788"/>
    <w:rsid w:val="00E4280A"/>
    <w:rsid w:val="00E55FD1"/>
    <w:rsid w:val="00E80231"/>
    <w:rsid w:val="00E92B8E"/>
    <w:rsid w:val="00E94E6B"/>
    <w:rsid w:val="00EA0650"/>
    <w:rsid w:val="00EA2E61"/>
    <w:rsid w:val="00EA776D"/>
    <w:rsid w:val="00EB3EE7"/>
    <w:rsid w:val="00EC2A01"/>
    <w:rsid w:val="00ED43C2"/>
    <w:rsid w:val="00ED4E63"/>
    <w:rsid w:val="00EF401F"/>
    <w:rsid w:val="00F21A56"/>
    <w:rsid w:val="00F349E5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4457B02-394A-47BF-9AC0-4C5A6EB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D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22"/>
  </w:style>
  <w:style w:type="paragraph" w:styleId="Stopka">
    <w:name w:val="footer"/>
    <w:basedOn w:val="Normalny"/>
    <w:link w:val="StopkaZnak"/>
    <w:rsid w:val="00DF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8 Oświadczenie dla UMB o dochodzie niepodlegającym opodatkowaniu podatkiem dochodowym</vt:lpstr>
    </vt:vector>
  </TitlesOfParts>
  <Company>Microsoft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8 Oświadczenie dla UMB o dochodzie niepodlegającym opodatkowaniu podatkiem dochodowym</dc:title>
  <dc:subject/>
  <dc:creator>Stypendia</dc:creator>
  <cp:keywords/>
  <cp:lastModifiedBy>Emilia Snarska</cp:lastModifiedBy>
  <cp:revision>17</cp:revision>
  <cp:lastPrinted>2019-06-24T11:22:00Z</cp:lastPrinted>
  <dcterms:created xsi:type="dcterms:W3CDTF">2021-07-23T11:31:00Z</dcterms:created>
  <dcterms:modified xsi:type="dcterms:W3CDTF">2022-06-14T10:10:00Z</dcterms:modified>
</cp:coreProperties>
</file>