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25304A" w:rsidRDefault="00443D28" w:rsidP="00044567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25304A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Załącznik nr 1 do Programu studiów na kierunku </w:t>
      </w:r>
      <w:r w:rsidR="00B95EE3" w:rsidRPr="0025304A">
        <w:rPr>
          <w:rFonts w:ascii="Calibri" w:hAnsi="Calibri" w:cs="Calibri"/>
          <w:bCs/>
          <w:iCs/>
          <w:sz w:val="20"/>
          <w:szCs w:val="20"/>
          <w:lang w:eastAsia="pl-PL"/>
        </w:rPr>
        <w:t>Ratownictwo medyczne</w:t>
      </w:r>
      <w:r w:rsidRPr="0025304A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 stopnia stacjonarne dla cyklu kształcenia rozpoczynającego się w roku akademickim </w:t>
      </w:r>
      <w:r w:rsidR="00151CF2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113069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FC089C" w:rsidRPr="0025304A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113069" w:rsidRPr="0011306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4C070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14 </w:t>
      </w:r>
      <w:bookmarkStart w:id="0" w:name="_GoBack"/>
      <w:bookmarkEnd w:id="0"/>
      <w:r w:rsidR="00113069" w:rsidRPr="00113069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:rsidR="0080003B" w:rsidRPr="00044567" w:rsidRDefault="009B68AC" w:rsidP="00044567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044567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044567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151CF2" w:rsidRDefault="009B68AC" w:rsidP="00044567">
      <w:pPr>
        <w:spacing w:line="240" w:lineRule="auto"/>
        <w:ind w:left="-851" w:right="-851"/>
        <w:outlineLvl w:val="4"/>
        <w:rPr>
          <w:rFonts w:ascii="Calibri" w:hAnsi="Calibri" w:cs="Calibri"/>
          <w:b/>
        </w:rPr>
      </w:pPr>
      <w:r w:rsidRPr="0025304A">
        <w:rPr>
          <w:rFonts w:ascii="Calibri" w:hAnsi="Calibri" w:cs="Calibri"/>
          <w:b/>
        </w:rPr>
        <w:t xml:space="preserve">dla cyklu kształcenia rozpoczynającego się w roku akademickim </w:t>
      </w:r>
      <w:r w:rsidR="00151CF2">
        <w:rPr>
          <w:rFonts w:ascii="Calibri" w:hAnsi="Calibri" w:cs="Calibri"/>
          <w:b/>
        </w:rPr>
        <w:t>2022/</w:t>
      </w:r>
      <w:r w:rsidR="008F5A08" w:rsidRPr="0025304A">
        <w:rPr>
          <w:rFonts w:ascii="Calibri" w:hAnsi="Calibri" w:cs="Calibri"/>
          <w:b/>
        </w:rPr>
        <w:t>2023</w:t>
      </w:r>
    </w:p>
    <w:p w:rsidR="00EE7CBF" w:rsidRPr="0025304A" w:rsidRDefault="00EE7CBF" w:rsidP="00044567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25304A">
        <w:rPr>
          <w:rFonts w:ascii="Calibri" w:hAnsi="Calibri" w:cs="Calibri"/>
        </w:rPr>
        <w:t xml:space="preserve">Nazwa jednostki prowadzącej kierunek: </w:t>
      </w:r>
      <w:r w:rsidR="00FC089C" w:rsidRPr="0025304A">
        <w:rPr>
          <w:rFonts w:ascii="Calibri" w:hAnsi="Calibri" w:cs="Calibri"/>
        </w:rPr>
        <w:t>Wydział Nauk o Zdrowiu</w:t>
      </w:r>
    </w:p>
    <w:p w:rsidR="00EE7CBF" w:rsidRPr="0025304A" w:rsidRDefault="00EE7CBF" w:rsidP="00044567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25304A">
        <w:rPr>
          <w:rFonts w:ascii="Calibri" w:hAnsi="Calibri" w:cs="Calibri"/>
        </w:rPr>
        <w:t xml:space="preserve">Nazwa kierunku studiów: </w:t>
      </w:r>
      <w:r w:rsidR="008523E6" w:rsidRPr="0025304A">
        <w:rPr>
          <w:rFonts w:ascii="Calibri" w:hAnsi="Calibri" w:cs="Calibri"/>
        </w:rPr>
        <w:t>Ratownictwo Medyczne</w:t>
      </w:r>
    </w:p>
    <w:p w:rsidR="008D27C3" w:rsidRPr="0025304A" w:rsidRDefault="00BE2289" w:rsidP="00044567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25304A">
        <w:rPr>
          <w:rFonts w:ascii="Calibri" w:hAnsi="Calibri" w:cs="Calibri"/>
          <w:bCs/>
        </w:rPr>
        <w:t xml:space="preserve">Poziom Polskiej Ramy Kwalifikacji: </w:t>
      </w:r>
      <w:r w:rsidR="003A052D" w:rsidRPr="0025304A">
        <w:rPr>
          <w:rFonts w:ascii="Calibri" w:hAnsi="Calibri" w:cs="Calibri"/>
        </w:rPr>
        <w:t>VI</w:t>
      </w:r>
    </w:p>
    <w:p w:rsidR="002F19BB" w:rsidRPr="0080003B" w:rsidRDefault="008A0718" w:rsidP="00044567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8523E6" w:rsidRDefault="0080003B" w:rsidP="00044567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ekty uczenia się Ratownictwo Medyczne studia I stopnia stacjonarne"/>
        <w:tblDescription w:val="kierunkowe ufekty uczenia sie w zakresie wiedzy"/>
      </w:tblPr>
      <w:tblGrid>
        <w:gridCol w:w="1277"/>
        <w:gridCol w:w="5386"/>
        <w:gridCol w:w="2127"/>
        <w:gridCol w:w="1842"/>
      </w:tblGrid>
      <w:tr w:rsidR="007D4886" w:rsidRPr="008F5A08" w:rsidTr="00044567">
        <w:trPr>
          <w:cantSplit/>
          <w:tblHeader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7D4886" w:rsidRPr="008F5A08" w:rsidRDefault="007D4886" w:rsidP="0004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7D4886" w:rsidRPr="008F5A08" w:rsidRDefault="007D4886" w:rsidP="0004456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A.W1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mianownictwo anatomiczne;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  <w:p w:rsidR="007D4886" w:rsidRPr="008F5A08" w:rsidRDefault="007D4886" w:rsidP="0004456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A.W2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opisuje budowę ciała ludzkiego w ujęciu topograficznym: </w:t>
            </w: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wspólna);</w:t>
            </w:r>
            <w:r w:rsidRPr="008F5A08">
              <w:rPr>
                <w:rFonts w:ascii="Calibri" w:hAnsi="Calibri" w:cs="Calibri"/>
                <w:sz w:val="22"/>
                <w:szCs w:val="22"/>
              </w:rPr>
              <w:t xml:space="preserve"> oraz czynnościowym; </w:t>
            </w:r>
          </w:p>
        </w:tc>
        <w:tc>
          <w:tcPr>
            <w:tcW w:w="2127" w:type="dxa"/>
          </w:tcPr>
          <w:p w:rsidR="00BB5382" w:rsidRPr="008F5A08" w:rsidRDefault="007D4886" w:rsidP="0004456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  <w:p w:rsidR="007D4886" w:rsidRPr="008F5A08" w:rsidRDefault="007D4886" w:rsidP="0004456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7D4886" w:rsidRPr="008F5A08" w:rsidRDefault="007D4886" w:rsidP="0004456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A.W3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określa poszczególne okolice ciała i narządy w nich zlokalizowane;</w:t>
            </w:r>
          </w:p>
        </w:tc>
        <w:tc>
          <w:tcPr>
            <w:tcW w:w="2127" w:type="dxa"/>
          </w:tcPr>
          <w:p w:rsidR="00BB5382" w:rsidRPr="008F5A08" w:rsidRDefault="007D4886" w:rsidP="0004456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4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podstawowe struktury komórkowe i ich specjalizacje funkcjonalne;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5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fizjologię układu oddechowego;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A.W 6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fizjologię układu krążenia;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7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fizjologię układu nerwowego;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8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mechanizmy regulacji wszystkich narządów i układów organizmu człowieka, w tym układu: krążenia, oddechowego, pokarmowego, moczowego, i powłok skórnych oraz rozumie zależności istniejące między nimi;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9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neurohormonalną regulację procesów fizjologicznych oraz procesów elektrofizjologicznych;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10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mechanizm działania hormonów oraz konsekwencje zaburzeń regulacji hormonalnej;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11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charakteryzuje specyfikację i znaczenie gospodarki wodno-elektrolitowej i kwasowo-zasadowej w utrzymaniu homeostazy ustroju;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12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rolę nerek w utrzymaniu homeostazy organizmu;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13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charakteryzuje budowę i funkcje układu pokarmowego;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BB5382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14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enzymy biorące udział w trawieniu i objaśnia podstawowe defekty enzymów trawiennych oraz określa skutki tych zaburzeń;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A84BD3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A.W 15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fizykochemiczne podstawy działania narządów zmysłów;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A84BD3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16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preparaty krwi i krwiozastępcze;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17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definiuje podstawowe pojęcia z zakresu mikrobiologii i parazytologii;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A84BD3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18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omówi budowę materiału genetycznego;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A84BD3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19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zna organizację genomu </w:t>
            </w:r>
            <w:r w:rsidRPr="008F5A08">
              <w:rPr>
                <w:rFonts w:ascii="Calibri" w:hAnsi="Calibri" w:cs="Calibri"/>
                <w:sz w:val="22"/>
                <w:szCs w:val="22"/>
              </w:rPr>
              <w:t xml:space="preserve">komórki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prokariotycznej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i eukariotycznej</w:t>
            </w:r>
            <w:r w:rsidRPr="008F5A0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. Zna rodzaje chromosomów; 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A84BD3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20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różnicuje </w:t>
            </w:r>
            <w:r w:rsidRPr="008F5A08">
              <w:rPr>
                <w:rFonts w:ascii="Calibri" w:eastAsia="Calibri" w:hAnsi="Calibri" w:cs="Calibri"/>
                <w:sz w:val="22"/>
                <w:szCs w:val="22"/>
              </w:rPr>
              <w:t>epidemiologię zakażeń wirusami, bakteriami oraz zakażeń grzybami i pasożytami</w:t>
            </w:r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A84BD3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_21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postępowania przeciwepidemicznego;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A84BD3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nauki </w:t>
            </w:r>
            <w:r w:rsidR="002E0B4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o zdrowiu 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_22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genetyczne mechanizmy nabywania lekooporności przez drobnoustroje i komórki nowotworowe;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_23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inwazyjne dla człowieka formy lub stadia rozwojowe wybranych pasożytniczych grzybów, pierwotniaków,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helmintów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 stawonogów;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A.W _24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omawia zasadę funkcjonowania układu pasożyt – żywiciel oraz zna podstawowe objawy chorobowe wywoływane przez pasożyty;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_25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objawy zakażeń jatrogennych, drogi ich rozprzestrzeniania się oraz patogeny wywołujące zmiany w poszczególnych narządach;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_26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zasady dezynfekcji, sterylizacji postępowania antyseptycznego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_27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i rozumie podstawy diagnostyki mikrobiologicznej i parazytologicznej;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 A.W _28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podstawy rozwoju oraz mechanizmy działania układu odpornościowego, w tym swoiste i nieswoiste mechanizmy odporności humoralnej i komórkowej;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_29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naturalne i sztuczne źródła promieniowania jonizującego oraz jego oddziaływanie z materią;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nauki </w:t>
            </w:r>
            <w:r w:rsidR="002E0B4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o zdrowiu 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_30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fizykochemiczne i molekularne podstawy działania narządów zmysłów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_31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fizyczne podstawy nieinwazyjnych metod obrazowania;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_32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prawa fizyczne wpływające na przepływ cieczy, a także czynniki oddziałujące na opór naczyniowy przepływu krwi</w:t>
            </w: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A.W _33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określa podstawowe reakcje związków nieorganicznych i organicznych w roztworach wodnych;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_34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budowę organizmu pod względem biochemicznym, rozumie podstawowe przemiany w nim zachodzące w stanie zdrowia i choroby;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_35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różnicuje budowę aminokwasów, nukleozydów, monosacharydów, kwasów karboksylowych i ich pochodnych, wchodzących w skład makrocząsteczek obecnych w komórkach, macierzy zewnątrzkomórkowej i płynach ustrojowych, różnicuje witaminy;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_36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opisuje równowagę kwasowo-zasadową oraz mechanizm działania buforów i ich znaczenie w homeostazie ustrojowej;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_37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opisuje budowę lipidów i polisacharydów oraz ich funkcje w strukturach komórkowych i pozakomórkowych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_38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charakteryzuje struktury I-, II-, III- oraz IV-rzędowe białek; zna modyfikacje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potranslacyjne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 funkcjonalne białka oraz ich znaczenie;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_39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opisuje podstawowe szlaki kataboliczne i anaboliczne, sposoby ich regulacji oraz wpływ czynników genetycznych i środowiskowych;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_40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podstawowe zasady farmakoterapii;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_41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pochodzenie leków, rodzaje leków i drogi ich podawania. Mechanizm działania leków. Losy leków w organizmie. Efekty działania leków. Interakcje leków;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A.W _42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posiada wiedzę z zakresu  farmakokinetyki i farmakodynamiki wybranych leków, działań niepożądanych leków, zatruć lekami;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_43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charakteryzuje poszczególne grupy środków leczniczych, główne mechanizmy działania,  ich przemiany w ustroju i działania niepożądane;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_44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zakres leków do samodzielnego podawania przez ratownika medycznego i ich szczegółową charakterystykę farmakologiczną;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_45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podstawy farmakoterapii u ciężarnej w stanie zagrożenia życia;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_46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różnice w farmakoterapii dzieci i dorosłych w zakresie dotyczącym działań ratownika medycznego;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_47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ważniejsze działania niepożądane leków, w tym wynikające z ich interakcji;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_48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określa wpływ procesów chorobowych na metabolizm i eliminację leków;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_49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wymieni zasady ergonomii i higieny pracy z komputerem;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_50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zasady korzystania z Internetu oraz  podstawy pracy w sieci lokalnej;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A.W _51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możliwości jakie stwarzają programy MS Excel, MS Word, MS PowerPoint;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_52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podstawowe metody informatyczne 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biostatystyczne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wykorzystywane w medycynie, w tym medyczne bazy danych, arkusze kalkulacyjne i podstawy grafiki komputerowej;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_53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podstawowe metody analizy statystycznej wykorzystywane w badaniach populacyjnych i diagnostycznych;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_54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możliwości współczesnej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telemedycyny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jako narzędzia wspomagania pracy ratownika medycznego;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A.W _55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 prowadzenia badań naukowych, obserwacyjnych służących rozwojowi medycyny.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B.W_1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patofizjologiczne podstawy niewydolności układu oddechowego;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BW_2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patofizjologiczne podstawy niewydolności układu krążenia;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BW_3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rolę nerek w zaburzeniach metabolicznych;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leczenie wstrząsu i jego rodzaje;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BW _5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podstawy farmakoterapii u ciężarnej w stanie zagrożenia życia;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_6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różnice w farmakoterapii dzieci i dorosłych w zakresie dotyczącym działań ratownika medycznego;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_7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definiuje podstawowe pojęcia z patologii ogólnej z zakresu zmian wstecznych, zmian postępowych, zapaleń;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_8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uwarunkowania genetyczne grup krwi człowieka oraz konfliktu serologicznego w układzie Rh;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_9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wybrane zagadnienia z zakresu patologii narządowej układu nerwowego, pokarmowego, moczowo-płciowego;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_10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podstawowe pojęcia z zakresu genetyki;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_11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dziedziczenia różnej liczby cech;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_12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rodzaje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współcześnie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wykonywanych badań obrazowych, oraz obraz  radiologiczny podstawowych schorzeń;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_13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podstawowe techniki obrazowe wykorzystywane do wykonywania zabiegów leczniczych;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BW _14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omówi wskazania, przeciwwskazania i przygotowanie pacjentów do poszczególnych rodzajów badań obrazowych oraz przeciwwskazania do stosowania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środków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kontrastujących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_15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omówi zasady łańcucha przeżycia;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_16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udzielania pierwszej pomocy chorym nieurazowym;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_17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ewakuacji poszkodowanych z pojazdu;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_18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udzielanie pierwszej pomocy ofiarom wypadków;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_19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założenia polityki społecznej i zdrowotnej;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_20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aktualny stan wiedzy na temat społecznego wymiaru zdrowia i choroby, wpływu środowiska społecznego (rodziny, sieci relacji społecznych) na stan zdrowia;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_21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omawia mające zastosowanie w ratownictwie medycznym wybrane teorie i metody modelowania rzeczywistości z perspektywy socjologii;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_22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omawia wybrane obszary odmienności kulturowych i religijnych, charakteryzuje zakres interakcji społecznej i procesu socjalizacji oraz działanie lokalnych społeczności i ekosystemu. Definiuje pojęcia grupy, organizacji i instytucji, populacji, społeczności i ekosystemu oraz zna zasady ich funkcjonowania;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BW _23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charakteryzuje zagadnienia związane z funkcjonowaniem podmiotów sektora ochrony zdrowia oraz ich relacji z otoczeniem ze strukturami organizacyjnymi mającymi zastosowanie w zakładach opieki zdrowotnej oraz problemami ewaluacji i kontroli w ochronie zdrowia;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_24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podstawowe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pojęcia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z zakresu toksykologii ogólnej;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_25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grupy leków, których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nadużywanie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może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prowadzic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́ do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zatruc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́;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_26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objawy najczęściej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występujących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ostrych zatruć, w tym alkoholami, narkotykami i innymi substancjami psychoaktywnymi, metalami ciężkimi oraz wybranymi grupami leków;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_27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podstawowe zasady postępowania diagnostycznego w zatruciach;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_28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aktualny stan wiedzy na temat społecznego wymiaru zdrowia i choroby, wpływu środowiska społecznego (rodziny, sieci relacji społecznych) i nierówności społecznych na stan zdrowia oraz społeczno-kulturowych różnic i roli stresu społecznego w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zachowaniach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zdrowotnych i autodestrukcyjnych;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_29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formy przemocy, modele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wyjaśniające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przemoc w rodzinie i w instytucjach, społeczne uwarunkowania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różnych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form przemocy;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_30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omówi znaczenie zdrowia, choroby, niepełnosprawności i starości w relacji do postaw społecznych, konsekwencje społeczne choroby i niepełnosprawności oraz bariery społeczno-kulturowe oraz zna aktualną koncepcję jakości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życia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uwarunkowaną stanem zdrowia;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BW _31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rozumie znaczenie komunikacji werbalnej i niewerbalnej w procesie komunikowania się z pacjentami oraz pojęcie zaufania w interakcji z pacjentem;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_32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rozumie psychospołeczne konsekwencje hospitalizacji i choroby przewlekłej;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_33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rozumie funkcjonowanie instytucji medycznych oraz społeczną rolę ratownika medycznego;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_34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podstawowe psychologiczne mechanizmy funkcjonowania człowieka w zdrowiu i w chorobie;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_35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rozumie rolę rodziny w procesie leczenia;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_36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rolę stresu w etiopatogenezie i przebiegu chorób oraz rozpoznaje mechanizmy radzenia sobie ze stresem;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_37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mechanizmy oraz cele i sposoby leczenia uzależnień od substancji psychoaktywnych;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_38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 motywowania pacjentów do prozdrowotnych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zachowan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́ i informowania o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niepomyślnym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rokowaniu;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_39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i rozumie główne pojęcia, teorie, zasady i reguły etyczne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służące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jako ogólne ramy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właściwego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interpretowania i analizowania zagadnień moralno-medycznych;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BW _40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zasady altruizmu i odpowiedzialności klinicznej i ma świadomość zasad funkcjonowania zespołu terapeutycznego;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_41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 dokonuje analizy rzeczywistości społecznej, tj. szeroko pojętych warunków życia społeczeństwa w powiązaniu z polityką  zdrowotną, jej celami i kierunkami działań, organizacją i zasadami funkcjonowania systemu ochrony zdrowia, a także instrumentami służącymi poprawie warunków zdrowotności społeczeństwa;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_42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wymieni podstawowe zagadnienia dotyczące globalnych problemów zdrowotnych;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_43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zasady</w:t>
            </w:r>
            <w:r w:rsidRPr="008F5A0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F5A08">
              <w:rPr>
                <w:rFonts w:ascii="Calibri" w:hAnsi="Calibri" w:cs="Calibri"/>
                <w:sz w:val="22"/>
                <w:szCs w:val="22"/>
              </w:rPr>
              <w:t>zarządzania w ochronie zdrowia;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_44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zna prawne, organizacyjne i etyczne uwarunkowania wykonywania zawodu ratownika medycznego z uwzględnieniem miejsca zatrudnienia i pełnionej funkcji zawodowej;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_45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podstawowe pojęcia z zakresu teorii poznania, logiki;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_46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zasady pisania prac licencjackich, magisterskich zgodnie z wymaganiami , sformułuje hipotezy badawcze i problem naukowy; prawidłowo dobierze i zastosuje narzędzia badawcze;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_47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scharakteryzuje elementy składowe pracy naukowej;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_48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proces kształcenia i sposoby prowadzenia badań naukowych;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BW _49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 metody nauczania, formy organizacyjne, środki kształcenia;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_50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cele realizacji tematów kursu w zakresie wiedzy, umiejętności i motywacji;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_51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sposoby podwyższania sprawności fizycznej;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_52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komunikacji w zakresie typowych sytuacji działalności zawodowej z ratownictwa medycznego;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_53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709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różnicuje pojęcie emocji i motywacji oraz termin osobowości i jej zaburzenia; scharakteryzuje istotę, strukturę zjawisk zachodzących w procesie przekazywania i wymiany informacji, zdefiniuje modele i style komunikacji interpersonalnej;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709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_54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omówi zespół stresu pourazowego; reakcje fizjologiczne i emocjonalne, reakcje poznawcze, reakcje interpersonalne. omawia mechanizmy funkcjonowania człowieka w sytuacjach trudnych;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_55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pStyle w:val="Akapitzlist"/>
              <w:ind w:left="0"/>
            </w:pPr>
            <w:r w:rsidRPr="008F5A08">
              <w:t>omówi wybrane teorie i metody modelowania rzeczywistości z perspektywy socjologii mające zastosowanie w ratownictwie medycznym;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709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_56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komunikacji z pacjentem obcojęzycznym;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BW _57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komunikacji w zakresie typowych sytuacji działalności zawodowej z ratownictwa medycznego;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CW_1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rozumie podstawowe pojęcia i zagadnienia prawne, w szczególności: norma prawna, przepis prawny, źródła prawa, gałąź prawa, stosunek prawny, osoba fizyczna, osoba prawna, zdolność prawna, zdolność do czynności prawnych;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CW_2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zasady odpowiedzialności cywilnej, karnej oraz zawodowej; 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CW_3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przepisy prawne dotyczące ratownictwa medycznego;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CW_4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  <w:t>zna metody i narzędzia, w tym techniki pozyskiwania danych pozwalające opisywać i wyjaśniać zjawiska i procesy demograficzne;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Dziedzina nauk medycznych i nauk o zdrowiu,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A84BD3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CW_5</w:t>
            </w:r>
          </w:p>
        </w:tc>
        <w:tc>
          <w:tcPr>
            <w:tcW w:w="5386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  <w:t>ma podstawową wiedzę o relacjach między strukturami i instytucjami w zakresie struktur i procesów ludnościowych;</w:t>
            </w:r>
          </w:p>
        </w:tc>
        <w:tc>
          <w:tcPr>
            <w:tcW w:w="2127" w:type="dxa"/>
          </w:tcPr>
          <w:p w:rsidR="00A84BD3" w:rsidRPr="008F5A08" w:rsidRDefault="00A84BD3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A84BD3" w:rsidRPr="008F5A08" w:rsidRDefault="00A84BD3" w:rsidP="00044567">
            <w:pPr>
              <w:tabs>
                <w:tab w:val="left" w:pos="5670"/>
              </w:tabs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CW_6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rolę państwa w ochronie zdrowia w Polsce i w wybranych krajach Unii Europejskiej;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CW_7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określa pojęcie zdrowia i jego determinanty, choroby cywilizacyjne i zawodowe;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CW_8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czynniki szkodliwe w środowisku człowieka;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CW_9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omówi normatywy higieniczne; ocena narażenia na substancje szkodliwe w środowisku człowieka;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CW_10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skutki zdrowotne wywołane działaniem szkodliwych czynników fizycznych, chemicznych i biologicznych na organizm człowieka;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CW_11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zagadnienia związane z ekonomią, wyjaśni pojęcia makro- i mikroekonomia;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CW_12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podstawowe zagadnienia dotyczące ekonomiki zdrowia i zarządzania finansami w ochronie zdrowia;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CW_13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wskazać korzyści wynikające z wprowadzenia do innych nauk dorobku ekonomiki;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CW_14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  <w:t>opisuje działanie rynku i wyjaśnia warunki jego efektywności;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CW_15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  <w:t>opisuje podstawowe mechanizmy polityki pieniężnej i fiskalnej i wyjaśnia jaki mają wpływ na gospodarkę i podejmowanie decyzji biznesowych;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color w:val="353535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CW_16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zidentyfikuje i zinterpretuje mechanizmy występujące w zakładach opieki zdrowotnej;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CW_17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działania profilaktyczne i promocji zdrowia;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CW_18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</w:t>
            </w:r>
            <w:r w:rsidRPr="008F5A0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metody promocji zdrowia ze szczególnym uwzględnieniem edukacji zdrowotnej 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CW_19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omówi różne programy promocji zdrowia;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CW_20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elementy programu promocji zdrowia/edukacji zdrowotnej, omówi elementy programu promocji zdrowia/edukacji zdrowotnej;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CW_21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strukturę, funkcjonowanie i główne zadania Państwowej Inspekcji Sanitarnej w Polsce;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CW_22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prawa w zakresie epidemiologii chorób zakaźnych, żywności i żywienia, higieny środowiska, higieny pracy, higieny dzieci i młodzieży;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CW_23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wykazuje się znajomością podstawowych pojęć epidemiologicznych, zna źródła informacji w epidemiologii; posługuje się literaturą tematu; określa zadania współczesnej epidemiologii; zna metody badań epidemiologicznych;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CW_24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określa pojęcie zdrowia i jego determinanty, choroby cywilizacyjne i zawodowe.</w:t>
            </w:r>
          </w:p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czynniki szkodliwe w środowisku człowieka. Omówi normatywy higieniczne. Ocena narażenia na substancje szkodliwe w środowisku człowieka. Skutki zdrowotne wywołane działaniem szkodliwych czynników fizycznych, chemicznych i biologicznych na organizm człowieka;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CW_25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scharakteryzuje ergonomię - jako naukę interdyscyplinarną, omówi zasady monitoringu ergonomicznego; zna zasady bezpieczeństwa w miejscu pracy;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_26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koncepcję ekologii i ochrony środowiska, zna rodzaje zanieczyszczeń i sposoby ochrony. Omówi ruchy proekologiczne na rzecz ochrony środowiska;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CW _27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środowiskowe uwarunkowania zdrowia; wzajemne relacje między człowiekiem, a jego środowiskiem;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_28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określa postrzeganie człowieka zgodnie z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biopsychospołecznym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modelem zdrowia. Posiada podstawową wiedzę z zakresu postępowania w sytuacjach interwencji kryzysowych, zna zasady i strategie radzenia sobie ze stresem w sytuacjach ratowniczych;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_29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omówi profilaktykę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zachowań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zdrowotnych przejawiających się w postaci narkomanii, alkoholizmu, palenia tytoniu, profilaktyka chorób cywilizacyjnych, psychicznych; </w:t>
            </w:r>
          </w:p>
        </w:tc>
        <w:tc>
          <w:tcPr>
            <w:tcW w:w="2127" w:type="dxa"/>
          </w:tcPr>
          <w:p w:rsidR="007D4886" w:rsidRPr="008F5A08" w:rsidRDefault="007D4886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1D725B"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nauki </w:t>
            </w:r>
            <w:r w:rsidR="001D725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o zdrowiu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_30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i rozumie wpływ czynników środowiskowych na zdrowie człowieka i społeczeństwa, politykę zdrowotną państwa, programy zdrowotne, zagrożenia zdrowia dla poszczególnych grup społecznych przy uwzględnieniu zmiennych takich jak: wiek, miejsce zamieszkania, nauki i pracy; 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_31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przedstawi źródła finansowania opieki zdrowotnej w Polsce;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_32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wskaże praktyczne rozwiązania najczęstszych problemów ekonomiczno-finansowych;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_33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 określa podstawy analizowania rzeczywistości społecznej, tj. szeroko pojętych warunków życia społeczeństwa w powiązaniu z polityką  zdrowotną, jej celami i kierunkami działań, organizacją i zasadami funkcjonowania systemu ochrony zdrowia, a także instrumentami służącymi poprawie warunków zdrowotności społeczeństwa;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_34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wymieni podstawowe zagadnienia dotyczące międzynarodowej polityki zdrowotnej i globalnych problemów zdrowotnych;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CW _35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scharakteryzuje zadania i kompetencje oraz konkretne programy prowadzone przez instytucje międzynarodowe w Polsce;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_36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międzynarodowe programy realizowane na podstawie współpracy międzynarodowej w oparciu o organy międzynarodowej polityki zdrowotnej;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_37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</w:t>
            </w:r>
            <w:r w:rsidRPr="008F5A0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F5A08">
              <w:rPr>
                <w:rFonts w:ascii="Calibri" w:hAnsi="Calibri" w:cs="Calibri"/>
                <w:sz w:val="22"/>
                <w:szCs w:val="22"/>
              </w:rPr>
              <w:t>zarządzania w ochronie zdrowia;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_38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zagadnienia związane z funkcjonowaniem podmiotów sektora ochrony zdrowia oraz ich relacji z otoczeniem ze strukturami organizacyjnymi mającymi zastosowanie w zakładach opieki zdrowotnej oraz problemami ewaluacji i kontroli w ochronie zdrowia;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_39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mechanizmy występujące w zakładach opieki zdrowotnej;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_40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opisuje zadania nadzoru sanitarno-epidemiologicznego;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_41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sprawowania nadzoru sanitarno-epidemiologicznego;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_42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strukturę, funkcjonowanie i główne zadania Państwowej Inspekcji Sanitarnej w Polsce;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_43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epidemiologię chorób zakaźnych, żywności i żywienia, higieny środowiska, higieny pracy, higieny dzieci i młodzieży.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CW _44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kompatybilności prawa polskiego i UE, jak również zabezpieczenie granicy w woj. podlaskim;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_45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przeciwstawienia się ewentualnym atakom bioterrorystycznym;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_46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działania profilaktyczne i promocji zdrowia;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_47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problematykę ubezpieczenia społecznego na tle systemu zabezpieczenia społecznego i polityki społecznej państwa;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_48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określa rolę ubezpieczeń społecznych i zdrowotnych oraz organizacji ubezpieczeń społecznych i zdrowotnych w Polsce;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_49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określa zasady świadczeń pieniężnych w razie choroby, macierzyństwa.</w:t>
            </w:r>
          </w:p>
          <w:p w:rsidR="001D725B" w:rsidRPr="008F5A08" w:rsidRDefault="001D725B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Omówi zasady ubezpieczenia wypadkowego, pojęcia wypadku przy pracy </w:t>
            </w:r>
          </w:p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i choroby zawodowej; 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_50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</w:t>
            </w:r>
            <w:r w:rsidRPr="008F5A0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metody promocji zdrowia ze szczególnym uwzględnieniem edukacji zdrowotnej</w:t>
            </w:r>
          </w:p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Omówi różne programy promocji zdrowia. </w:t>
            </w:r>
            <w:r w:rsidRPr="008F5A08">
              <w:rPr>
                <w:rFonts w:ascii="Calibri" w:hAnsi="Calibri" w:cs="Calibri"/>
                <w:sz w:val="22"/>
                <w:szCs w:val="22"/>
              </w:rPr>
              <w:t>Zna zagrożenia i niebezpieczeństwa procesu promocji zdrowia. Znać elementy programu promocji zdrowia/edukacji zdrowotnej. Omówi elementy programu promocji zdrowia/edukacji zdrowotnej;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_51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etapy pracy naukowo-badawczej;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CW _52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metody, techniki i narzędzia badawcze;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_53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pisania pracy licencjackiej;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_54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ustawę o jakości w ochronie zdrowia;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_55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udzielania oraz cofania akredytacji;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1D725B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_56</w:t>
            </w:r>
          </w:p>
        </w:tc>
        <w:tc>
          <w:tcPr>
            <w:tcW w:w="5386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zarządzania jakością oraz metody zapewnienia jakości;</w:t>
            </w:r>
          </w:p>
        </w:tc>
        <w:tc>
          <w:tcPr>
            <w:tcW w:w="2127" w:type="dxa"/>
          </w:tcPr>
          <w:p w:rsidR="001D725B" w:rsidRDefault="001D725B" w:rsidP="00044567">
            <w:r w:rsidRPr="00D01569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1D725B" w:rsidRPr="008F5A08" w:rsidRDefault="001D725B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_57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procedury obowiązujące ratownika medycznego przedszpitalnie;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_58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procedury obowiązujące ratownika medycznego wewnątrzszpitalnie;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CW _59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zasady świadczeń pieniężnych w razie choroby, macierzyństwa.</w:t>
            </w:r>
          </w:p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zasady ubezpieczenia wypadkowego, pojęcia wypadku przy pracy i choroby zawodowej;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zasady postępowania u najczęstszych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zachorowaniach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u dzieci w zależności od wieku;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DW_2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normy w badaniu przedmiotowym dziecka;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wybrane choroby układu oddechowego u dzieci;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wybrane choroby układu krążenia u dzieci;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wybrane choroby przewodu pokarmowego u dzieci;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schorzenia neurologiczne u dzieci;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i rozumie przyczyny, objawy, zasady diagnozowania i postępowania terapeutycznego w przypadku wybranych schorzeń układu moczowego;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najczęstsze choroby zakaźne wieku dziecięcego;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zagadnienia: dziecka maltretowanego i wykorzystywania seksualnego, upośledzenia umysłowego;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odrębności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morfologiczno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- fizjologiczne poszczególnych narządów i układów w wieku rozwojowym;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DW_11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choroby poszczególnych narządów i układów w wieku rozwojowym.; zna  patofizjologię okresu noworodkowego;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wady wrodzone i choroby uwarunkowane genetycznie;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rozumie problemy wynikające z niepełnosprawności, kalectwa i choroby przewlekłej;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aspekty prawne związane z postępowaniem z chorymi psychiatrycznie;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symptomatologię ogólną zaburzeń psychicznych oraz zasady ich klasyfikacji według głównych systemów klasyfikacyjnych;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141413"/>
                <w:sz w:val="22"/>
                <w:szCs w:val="22"/>
              </w:rPr>
              <w:t>zna objawy, zasady diagnozowania i postępowania terapeutycznego w najczęstszych chorobach psychicznych;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color w:val="141413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specyfikę zaburzeń psychicznych i postępowanie ratunkowe u dzieci, młodzieży oraz w okresie starości;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przepisy dotyczące ochrony zdrowia psychicznego, ze szczególnym uwzględnieniem zasad przyjęcia do szpitala psychiatrycznego;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DW_19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rodzaje i zasady stosowania przymusu bezpośredniego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DW_20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uwarunkowania środowiskowe i epidemiologiczne najczęstszych nowotworów człowieka;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DW_21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i rozumie przyczyny, objawy, zasady diagnozowania i postępowania terapeutycznego w najczęstszych problemach medycyny paliatywnej;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DW_22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 postępowania obowiązujące ratownika medycznego z pacjentem w stanie terminalnym;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DW_23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i rozumie mechanizmy prowadzące do nagłych zagrożeń zdrowia i życia;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DW_24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objawy, przebieg i sposoby postępowania w określonych stanach klinicznych;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DW_25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podstawowe mechanizmy działania podstawowych grup leków 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DW_26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mechanizmy działania leków podawanych samodzielnie prze ratownika medycznego;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DW_27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metody ograniczania bólu;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DW_28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skale oceny bólu; zna możliwości leczenia przeciwbólowego przez ratownika medycznego;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DW_29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zasady dekontaminacji;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techniki symulacji medycznej w dziedzinach niezabiegowych;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stany zagrożenia w chorobach nowotworowych i hematologii: anemia, krwawienia, zaburzenia układu krzepnięcia, zespół wykrzepiania wewnątrznaczyniowego, ostra białaczka oraz postępowanie przedszpitalne w tych stanach;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badania podmiotowego w zakresie niezbędnym do prowadzenia medycznych czynności ratunkowych;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DW_33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 zna zasady badania przedmiotowego w zakresie niezbędnym do prowadzenia medycznych czynności ratunkowych;</w:t>
            </w:r>
          </w:p>
        </w:tc>
        <w:tc>
          <w:tcPr>
            <w:tcW w:w="2127" w:type="dxa"/>
          </w:tcPr>
          <w:p w:rsidR="007D4886" w:rsidRPr="008F5A08" w:rsidRDefault="00F620D7" w:rsidP="0004456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przyczyny i rodzaje bólu w klatce piersiowej, rozumie diagnostykę i różnicowanie, oraz postępowanie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problematykę ostrego zespołu wieńcowego, zawału serca; nadciśnienia tętniczego,  rozwarstwienia aorty, ostrego niedokrwienia kończyny;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problematykę ostrej niewydolności oddechowej;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i rozumie przyczyny, objawy, zasady diagnozowania 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postępowania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terapeutycznego w ARDS, zaostrzeniu COPD, astmie, ostrych stanach zapalnych dróg oddechowych;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DW_38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przyczyny , objawy i postępowanie w ostrej niewydolności nerek (anuria, oliguria, kolka nerkowa, krwiomocz)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DW_39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wybrane schorzenia przewodu pokarmowego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śpiączki metaboliczne; zna stany nagłego zagrożenia w endokrynologii: (cukrzyca: powikłania, hiperglikemia, hipoglikemia, przełom w nadczynność, niedoczynność tarczycy, Zespół Cushinga, ostra niewydolność nadnerczy).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metody oceny stanu odżywienia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i rozumie przyczyny, objawy, zasady diagnozowania 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postępowania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terapeutycznego oraz profilaktycznego w najczęstszych chorobach bakteryjnych, wirusowych, pasożytniczych i grzybicach, w tym zakażeniach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pneumokokowych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, wirusowym zapaleniu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wątroby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, nabytym niedoborze odporności AIDS, sepsie i zakażeniach szpitalnych;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 postępowania profilaktycznego w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najczęstszych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chorobach bakteryjnych, w tym zakażeniach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pneumokokowych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, wirusowym zapaleniu wątroby, nabytym niedoborze odporności, sepsie i zakażeniach szpitalnych;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postępowanie profilaktyczne zakażeń szpitalnych;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leki stosowane w nagłych schorzeniach internistycznych omawiane w trakcie poszczególnych tematów;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DW_46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leki stosowane w nagłych schorzeniach neurologicznych omawiane w trakcie poszczególnych tematów;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leki stosowane w nagłych schorzeniach psychiatrycznych omawiane w trakcie poszczególnych tematów;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aspekty prawne, organizacyjne etyczne, społeczne związane z przeszczepieniem narządów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P6S_WK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DW_49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i rozumie przyczyny, objawy, zasady diagnozowania 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postępowania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terapeutycznego w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najczęstszych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chorobach układu nerwowego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DW_50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i rozumie przyczyny, objawy, zasady diagnozowania 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postępowania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bólach głowy, chorobach naczyniowych mózgu, w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szczególności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udarze mózgu, oraz w padaczce;</w:t>
            </w:r>
            <w:r w:rsidRPr="008F5A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DW_51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i rozumie przyczyny, objawy, zasady diagnozowania i postępowania zakażeniach układu nerwowego, w szczególności zapaleniu opon mózgowo-rdzeniowych;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DW_52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i rozumie przyczyny, objawy, zasady postępowania w otępieniach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  <w:t xml:space="preserve">zna zasady przygotowania stolika opatrunkowego; zna technikę wykonywania opatrunków;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  <w:t>zna zasady opieki nad drenażem jam ciała;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EW_3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  <w:t>zna zasady przygotowania do nakłucia lędźwiowego, nakłucia mostka, jamy brzusznej oraz  jamy opłucnowej;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  <w:t>omówi zasady postępowania z chorym z założonym cewnikiem zewnętrznym;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  <w:t>zna zasady wykonywania toalety drzewa oskrzelowego u chorego zaintubowanego metodą otwartą i zamkniętą;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  <w:t>zna zasady wykonywania toalety u chorego z założoną rurką tracheotomijną metodą otwartą i zamkniętą; zna zasady pielęgnacji tracheotomii;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techniki zabiegów medycznych wykonywanych samodzielnie przez ratownika medycznego;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262626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techniki zakładania dostępów dożylnych obwodowych;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aseptyki i antyseptyki;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zabezpieczania materiału biologicznego do badań;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oceny stanu pacjenta w celu ustalenia postępowania i decyzji o podjęciu lub odstąpieniu od medycznych czynności ratunkowych;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EW_12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wskazania do układanie pacjenta w pozycji właściwej dla jego stanu lub odniesionych obrażeń;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i rozumie przyczyny i objawy nagłego zatrzymania krążenia;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prowadzenia podstawowej i zaawansowanej resuscytacji krążeniowo-oddechowej u dorosłych i dzieci według obowiązujących wytycznych;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wskazania i techniki odsysania dróg oddechowych;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wskazania i techniki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bezprzyrządowego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przywracania drożności dróg oddechowych;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wskazania i techniki przyrządowego przywracania i zabezpieczania drożności dróg oddechowych z zastosowaniem w szczególności: rurki ustno-gardłowej; maski krtaniowej; rurki krtaniowej;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konikopunkcji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oraz innych metod alternatywnych do intubacji dotchawiczej;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wskazania i techniki podjęcia tlenoterapii biernej lub wentylacji zastępczej powietrzem lub tlenem: ręcznie lub mechanicznie - z użyciem respiratora;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EW_19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wskazania i techniki intubacji dotchawiczej w laryngoskopii bezpośredniej w nagłym zatrzymaniu krążenia przez usta bez użycia środków zwiotczających oraz prowadzenie wentylacji zastępczej;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wskazania i techniki intubacji dotchawiczej w laryngoskopii bezpośredniej w stanach innych niż zatrzymanie krążenia zgodnie z obowiązującym prawem dotyczącym wykonywania medycznych czynności ratunkowych przez ratownika medycznego;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EW_21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wskazania i technikę wykonania defibrylacji manualnej;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wskazania i technikę wykonania defibrylacji zautomatyzowanej (półautomatycznej);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opisuje technikę wykonania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kaniulacji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żył obwodowych kończyn górnych i dolnych oraz żyły szyjnej zewnętrznej;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zasady monitorowania czynności układu oddechowego;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monitorowania czynności układu krążenia metodami nieinwazyjnymi;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zasady wykonania dostępu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doszpikowego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przy użyciu gotowego zestawu;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wskazania i techniki podawania leków drogą dożylną, domięśniową, podskórną, dotchawiczą, doustną, doodbytniczą i wziewną oraz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doszpikową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wybrane skale oceny śpiączki, urazowe, rokownicze;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EW_29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i rozumie przyczyny, objawy, zasady diagnozowania oraz postępowania terapeutycznego w odniesieniu do najczęstszych chorób wymagających interwencji chirurgicznej, z uwzględnieniem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odrębności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wieku dziecięcego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EW_30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wybrane zagadnienia z zakresu traumatologii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dziecięcej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EW_31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wskazania i zasady stosowania intensywnej terapii;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EW_32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objawy odmy opłucnowej i jej rodzaje;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EW_33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objawy krwiaka opłucnej, wiotkiej klatki piersiowej, złamania żeber;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EW_34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technikę oznaczania stężeń parametrów krytycznych z użyciem dostępnego sprzętu;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EW_35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procedury medyczne stosowane przez ratownika medycznego; m.in. opatrywanie ran, w tym również zaopatrywanie oparzeń, tamowanie krwotoków,  unieruchamianie złamań, zwichnięć i skręceń;  unieruchamianie kręgosłupa ze szczególnym uwzględnieniem odcinka szyjnego, podawanie leków wymienionych w obowiązujących przepisach;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EW_36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podejmowania działań zabezpieczających w celu ograniczenia skutków zdrowotnych zdarzenia;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EW_37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prawne uwarunkowania zawodu ratownika medycznego jego rolę w warunkach przedszpitalnych;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EW_38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segregacji medycznej przedszpitalnej i szpitalnej;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P6S_WK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EW_39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przygotowanie pacjenta i opieka medyczna podczas transportu;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techniki odebrania porodu nagłego w warunkach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pozaszpitalnych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postępowanie przedszpitalne i na SOR z pacjentem z bólem w klatce piersiowej rozumie znaczenie diagnostyki różnicowej (ostry zespół wieńcowy, zawał serca. nadciśnienie tętnicze; rozwarstwienie aorty, ostre niedokrwienie kończyny);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ostrą niewydolność oddechową (ARDS, zaostrzenie COPD, astma, odma opłucnowa, ostre stany zapalne dróg oddechowych), postępowanie przedszpitalne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scharakteryzuje postępowanie przedszpitalne w stanach zagrożenia zdrowotnego w chorobach przewodu pokarmowego, chorobach nerek, zagrożeniach neurologicznych, psychiatrycznych u dorosłych i dzieci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scharakteryzuje postępowanie wewnątrzszpitalne w stanach zagrożenia zdrowotnego w chorobach przewodu pokarmowego, chorobach nerek, zagrożeniach neurologicznych, psychiatrycznych u dorosłych i dzieci;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scharakteryzuje postępowanie przedszpitalne w ostrych stanach zagrożenia zdrowotnego pochodzenia chirurgicznego i ortopedycznego u dorosłych i dzieci;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scharakteryzuje postępowanie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wewnątrzszszpitalne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 ostrych stanach zagrożenia zdrowotnego pochodzenia chirurgicznego i ortopedycznego u dorosłych i dzieci;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EW_47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rodzaje terapii inwazyjnej stosowane przedszpitalnie;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rodzaje terapii inwazyjnej stosowane na 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EW_49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śpiączki metaboliczne; rozumie stany nagłego zagrożenia w endokrynologii: (cukrzyca: powikłania, hiperglikemia, hipoglikemia, przełom w nadczynność, niedoczynność tarczycy, zespół Cushinga, ostra niewydolność nadnerczy), zna postępowanie przedszpitalne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stany zagrożenia w chorobach nowotworowych oraz postępowanie przedszpitalne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zasady transportu pacjentów z obrażeniami ciała;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procedury specjalistyczne w stanach nagłych pochodzenia wewnętrznego (np. elektrostymulacja, kardiowersja, PCI, IABP, dializa, sztuczna wentylacja; formy krążenia pozaustrojowego;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wskazania do leczenia hiperbarycznego;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zagrożenia środowiskowe;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val="cs-CZ" w:eastAsia="pl-PL"/>
              </w:rPr>
              <w:t xml:space="preserve">wyjaśnia prawne uwarunkowania zarządzania kryzysowego; </w:t>
            </w:r>
            <w:r w:rsidRPr="008F5A08">
              <w:rPr>
                <w:rFonts w:ascii="Calibri" w:hAnsi="Calibri" w:cs="Calibri"/>
                <w:sz w:val="22"/>
                <w:szCs w:val="22"/>
              </w:rPr>
              <w:t>zna zagrożenia terrorystyczne;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EW_56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rodzaje katastrof; wymienia i opisuje procedury medyczne i działania ratunkowe podejmowane w zdarzeniach masowych i katastrofach;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val="cs-CZ" w:eastAsia="pl-PL"/>
              </w:rPr>
              <w:t xml:space="preserve">przedstawia etyczne aspekty postępowania ratowniczego w zdarzeniach masowych;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zastosowanie symulacji medycznej w nauczaniu procedur zabiegowych;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EW_59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zaburzenia równowagi kwasowo-zasadowej i wodno-elektrolitowej oraz postępowanie przedszpitalne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postępowanie profilaktyczne zakażeń 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rozumie zasady monitorowania pacjenta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zna procedury specjalistyczne w stanach nagłych pochodzenia urazowego realizowane przedszpitalnie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definicje obrażeń ciała, scharakteryzuje obrażenia ciała, zna zasady kwalifikacji do centrum urazowego;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zasady funkcjonowania centrum urazowego;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EW_65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postępowanie w obrażeniach czaszkowo-mózgowych przedszpitalnie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postępowanie w obrażeniach kręgosłupa i rdzenia kręgowego przedszpitalnie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EW_67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postępowanie w obrażeniach kończyn przedszpitalnie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EW_68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wstrząs, jego pochodzenia, leczenie przedszpitalnie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EW_69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postępowanie w obrażeniach jamy brzusznej przedszpitalnie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postępowanie w obrażeniach klatki piersiowej przedszpitalnie i na SOR;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intubację dotchawiczą w laryngoskopii bezpośredniej w przypadkach innych niż zatrzymanie krążenia, zgodnie z obowiązującym stanem prawnym;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procedurę kardiowersji elektrycznej i elektrostymulacji zewnętrznej;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EW_73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zna zasady cewnikowania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pecherza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moczowego;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EW_74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procedurę zakładanie sondy żołądkowej i płukanie żołądka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EW_75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leki do samodzielnego podawania przez ratownika medycznego;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EW_76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wybrane stany nagłe okulistyczne, omówi postępowanie przedszpitalne;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EW_77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wybrane stany nagłe laryngologiczne, omówi postępowanie przedszpitalne</w:t>
            </w:r>
          </w:p>
        </w:tc>
        <w:tc>
          <w:tcPr>
            <w:tcW w:w="2127" w:type="dxa"/>
          </w:tcPr>
          <w:p w:rsidR="007D4886" w:rsidRPr="008F5A08" w:rsidRDefault="00F620D7" w:rsidP="0004456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D4886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EW_78</w:t>
            </w:r>
          </w:p>
        </w:tc>
        <w:tc>
          <w:tcPr>
            <w:tcW w:w="5386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stany zagrożenia zdrowotnego w ginekologii</w:t>
            </w:r>
          </w:p>
        </w:tc>
        <w:tc>
          <w:tcPr>
            <w:tcW w:w="2127" w:type="dxa"/>
          </w:tcPr>
          <w:p w:rsidR="007D4886" w:rsidRPr="008F5A08" w:rsidRDefault="00F620D7" w:rsidP="0004456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7D4886" w:rsidRPr="008F5A08" w:rsidRDefault="007D4886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EW_79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zna stany zagrożenia zdrowotnego w położnictwie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EW_80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 funkcjonowania zintegrowanego systemu Państwowego Ratownictwa Medycznego; 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EW_81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rolę i znaczenie lotniczego pogotowia ratunkowego w systemie Państwowe Ratownictwo Medyczne;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F620D7" w:rsidRPr="008F5A08" w:rsidTr="00044567">
        <w:trPr>
          <w:cantSplit/>
        </w:trPr>
        <w:tc>
          <w:tcPr>
            <w:tcW w:w="1277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EW_82</w:t>
            </w:r>
          </w:p>
        </w:tc>
        <w:tc>
          <w:tcPr>
            <w:tcW w:w="5386" w:type="dxa"/>
            <w:shd w:val="clear" w:color="auto" w:fill="auto"/>
          </w:tcPr>
          <w:p w:rsidR="00F620D7" w:rsidRPr="008F5A08" w:rsidRDefault="00F620D7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 wysuwania podejrzenia oraz rozpoznawania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śmierci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mózgu;</w:t>
            </w:r>
          </w:p>
        </w:tc>
        <w:tc>
          <w:tcPr>
            <w:tcW w:w="2127" w:type="dxa"/>
          </w:tcPr>
          <w:p w:rsidR="00F620D7" w:rsidRPr="008F5A08" w:rsidRDefault="00F620D7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F620D7" w:rsidRPr="008F5A08" w:rsidRDefault="00F620D7" w:rsidP="00044567">
            <w:pPr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</w:tbl>
    <w:p w:rsidR="00EC1FA5" w:rsidRPr="00044567" w:rsidRDefault="00EC1FA5" w:rsidP="00044567">
      <w:pPr>
        <w:pStyle w:val="Nagwek2"/>
      </w:pPr>
      <w:r w:rsidRPr="00044567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ekty uczenia się Ratownictwo MEdyczne studia I stopnia stacjonarne"/>
        <w:tblDescription w:val="kierunkowe efekty uczenia się w zakresie umiejętności"/>
      </w:tblPr>
      <w:tblGrid>
        <w:gridCol w:w="993"/>
        <w:gridCol w:w="5670"/>
        <w:gridCol w:w="2127"/>
        <w:gridCol w:w="1842"/>
      </w:tblGrid>
      <w:tr w:rsidR="00EC1FA5" w:rsidRPr="00EC1FA5" w:rsidTr="00044567">
        <w:trPr>
          <w:cantSplit/>
          <w:tblHeader/>
        </w:trPr>
        <w:tc>
          <w:tcPr>
            <w:tcW w:w="993" w:type="dxa"/>
            <w:shd w:val="clear" w:color="auto" w:fill="auto"/>
          </w:tcPr>
          <w:p w:rsidR="00EC1FA5" w:rsidRPr="009F155D" w:rsidRDefault="00EC1FA5" w:rsidP="0004456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Symbol</w:t>
            </w:r>
          </w:p>
        </w:tc>
        <w:tc>
          <w:tcPr>
            <w:tcW w:w="5670" w:type="dxa"/>
            <w:shd w:val="clear" w:color="auto" w:fill="auto"/>
          </w:tcPr>
          <w:p w:rsidR="00EC1FA5" w:rsidRPr="00EC1FA5" w:rsidRDefault="00EC1FA5" w:rsidP="00044567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127" w:type="dxa"/>
          </w:tcPr>
          <w:p w:rsidR="00EC1FA5" w:rsidRPr="00EC1FA5" w:rsidRDefault="00EC1FA5" w:rsidP="00044567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2" w:type="dxa"/>
            <w:shd w:val="clear" w:color="auto" w:fill="auto"/>
          </w:tcPr>
          <w:p w:rsidR="00EC1FA5" w:rsidRPr="00EC1FA5" w:rsidRDefault="00EC1FA5" w:rsidP="00044567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EC1FA5" w:rsidRPr="00EC1FA5" w:rsidRDefault="00EC1FA5" w:rsidP="0004456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posługuje się w praktyce mianownictwem anatomicznym oraz wykorzystuje znajomość topografii narządów ciała ludzkiego; Odnajduje poszczególne okolice ciała i narządy w nich zlokalizowane, umie określić położenie i sąsiedztwo wybranego narządu;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wykazuje różnice w budowie ciała dorosłego i dziecka. Wskazuje różnice w czynności narządów u dorosłego i dziecka;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wyjaśnia anatomiczne podstawy badania przedmiotowego;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wykazuje  umiejętność wyjaśnienia procesów oddychania, krążenia oraz procesów neurofizjologicznych;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wykazuje różnice w budowie i charakteryzuje funkcje życiowe człowieka dorosłego i dziecka;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wyjaśnia specyfikę i znaczenie gospodarki wodno-elektrolitowej i kwasowo-zasadowej w utrzymaniu homeostazy ustroju; rozpozna zaburzenia czynności nerek i ich wpływ na homeostazę organizmu;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oceni czynność układu oddechowego , rozpozna patofizjologiczne podstawy niewydolności układu oddechowego;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rozpozna patofizjologiczne podstawy niewydolności układu krążenia;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wyjaśnia zaburzenia trawienia z uwzględnieniem roli enzymów, rozpozna podstawowe defekty enzymów trawiennych oraz określa skutki tych zaburzeń;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A.U_10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t xml:space="preserve">wyjaśnia podstawowe pojęcia z zakresu </w:t>
            </w:r>
            <w:r w:rsidRPr="008F5A08">
              <w:rPr>
                <w:rFonts w:ascii="Calibri" w:hAnsi="Calibri" w:cs="Calibri"/>
                <w:sz w:val="22"/>
                <w:szCs w:val="22"/>
              </w:rPr>
              <w:t xml:space="preserve">mikrobiologii i parazytologii. </w:t>
            </w: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t xml:space="preserve"> Wykorzystuje wiedzę na temat funkcjon</w:t>
            </w:r>
            <w:r w:rsidR="009F155D">
              <w:rPr>
                <w:rFonts w:ascii="Calibri" w:eastAsia="ArialNarrow, 'MS Mincho'" w:hAnsi="Calibri" w:cs="Calibri"/>
                <w:sz w:val="22"/>
                <w:szCs w:val="22"/>
              </w:rPr>
              <w:t xml:space="preserve">owania układu pasożyt-żywiciel </w:t>
            </w: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t>dla prawidłowej terapii chorób wywołanych przez pasożyty;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eastAsia="ArialNarrow, 'MS Mincho'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A.U_11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t xml:space="preserve">rozpozna </w:t>
            </w:r>
            <w:r w:rsidRPr="008F5A08">
              <w:rPr>
                <w:rFonts w:ascii="Calibri" w:eastAsia="Calibri" w:hAnsi="Calibri" w:cs="Calibri"/>
                <w:sz w:val="22"/>
                <w:szCs w:val="22"/>
              </w:rPr>
              <w:t>zakażenie wirusami, bakteriami oraz zakażeń grzybami i pasożytami z uwzględnieniem geograficznego zasięgu ich występowania;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eastAsia="ArialNarrow, 'MS Mincho'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A.U_12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scharakteryzuje budowę </w:t>
            </w:r>
            <w:r w:rsidRPr="008F5A0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materiału genetycznego, porówna organizację genomu </w:t>
            </w:r>
            <w:r w:rsidRPr="008F5A08">
              <w:rPr>
                <w:rFonts w:ascii="Calibri" w:hAnsi="Calibri" w:cs="Calibri"/>
                <w:sz w:val="22"/>
                <w:szCs w:val="22"/>
              </w:rPr>
              <w:t xml:space="preserve">komórki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prokariotycznej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i eukariotycznej</w:t>
            </w:r>
            <w:r w:rsidRPr="008F5A0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oraz rodzaje chromosomów;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A.U_13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wykorzystuje znajomość praw fizyki do wyjaśnienia wpływu czynników zewnętrznych, takich jak temperatura, przyspieszenie, ciśnienie, pole elektromagnetyczne oraz promieniowanie jonizujące, na organizm;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A.U_14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ocenia szkodliwość dawki promieniowania jonizującego i stosuje się do zasad ochrony radiologicznej;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A.U_15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oblicza stężenia molowe i procentowe związków oraz stężenia substancji w roztworach izoosmotycznych, jedno- i wieloskładnikowych;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A.U_16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przewiduje kierunek procesów biochemicznych w zależności od stanu energetycznego komórek;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A.U_17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posługuje się podstawowymi technikami laboratoryjnymi, takimi jak: analiza jakościowa, miareczkowanie, kolorymetria, pehametria, chromatografia, elektroforeza białek i kwasów nukleinowych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A.U_18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przewiduje wpływ leczenia farmakologicznego na fizjologiczne i biochemiczne procesy zachodzące w poszczególnych narządach;</w:t>
            </w: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t xml:space="preserve"> różnicuje poszczególne grupy leków;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A.U_19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t xml:space="preserve">opisuje podstawowe pojęcia z zakresu </w:t>
            </w:r>
            <w:r w:rsidRPr="008F5A08">
              <w:rPr>
                <w:rFonts w:ascii="Calibri" w:hAnsi="Calibri" w:cs="Calibri"/>
                <w:sz w:val="22"/>
                <w:szCs w:val="22"/>
              </w:rPr>
              <w:t xml:space="preserve">mikrobiologii i parazytologii. </w:t>
            </w: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t xml:space="preserve"> Wykorzystuje wiedzę na temat funkcjonowania układu pasożyt-żywiciel </w:t>
            </w: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br/>
              <w:t>dla prawidłowej terapii chorób wywołanych przez pasożyty;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eastAsia="ArialNarrow, 'MS Mincho'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A.U_20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scharakteryzuje budowę </w:t>
            </w:r>
            <w:r w:rsidRPr="008F5A0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materiału genetycznego Porówna organizację genomu </w:t>
            </w:r>
            <w:r w:rsidRPr="008F5A08">
              <w:rPr>
                <w:rFonts w:ascii="Calibri" w:hAnsi="Calibri" w:cs="Calibri"/>
                <w:sz w:val="22"/>
                <w:szCs w:val="22"/>
              </w:rPr>
              <w:t xml:space="preserve">komórki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prokariotycznej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i eukariotycznej</w:t>
            </w:r>
            <w:r w:rsidRPr="008F5A0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oraz rodzaje chromosomów;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A.U_21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wykonuje proste obliczenia farmakokinetyczne;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A.U_22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eastAsia="Calibri" w:hAnsi="Calibri" w:cs="Calibri"/>
                <w:sz w:val="22"/>
                <w:szCs w:val="22"/>
              </w:rPr>
              <w:t>zastosuje właściwe do sytuacji postępowanie epidemiologiczne;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A.U_23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dobiera leki w odpowiednich dawkach w celu korygowania zjawisk patologicznych w ustroju i w poszczególnych narządach;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A.U_24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posługuje się informatorami farmaceutycznymi i bazami danych o produktach leczniczych;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A.U_25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posiada specjalistyczne umiejętności ruchowe z zakresu wybranych form aktywności fizycznej (rekreacyjnych, zdrowotnych, sportowych i estetycznych) w zakresie dziedzin nauki i dyscyplin naukowych, właściwych dla studiowanego kierunku studiów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A.U_26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korzysta z baz danych i wyszukuje potrzebną informację za pomocą dostępnych narzędzi;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A.U_27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dobiera odpowiedni test statystyczny, przeprowadza podstawowe analizy statystyczne oraz posługuje się odpowiednimi metodami przedstawiania wyników;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A.U_28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wyjaśnia różnice między badaniami prospektywnymi i retrospektywnymi, randomizowanymi i kliniczno-kontrolnymi;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wyjaśnia zmiany w funkcjonowaniu organizmu jako całości w sytuacji zaburzenia jego homeostazy;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powiązać zmiany patologiczne stwierdzane w badaniu przedmiotowym ze zmianami zachodzącymi na poziomie komórkowym;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rozpozna zaburzenia oddychania, krążenia;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rozpozna zaburzenia czynności innych układów i narządów;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powiąże</w:t>
            </w:r>
            <w:r w:rsidRPr="008F5A08">
              <w:rPr>
                <w:rFonts w:ascii="Calibri" w:hAnsi="Calibri" w:cs="Calibri"/>
                <w:bCs/>
                <w:sz w:val="22"/>
                <w:szCs w:val="22"/>
              </w:rPr>
              <w:t xml:space="preserve"> obrazy uszkodzeń tkankowych i narządowych z objawami klinicznymi choroby</w:t>
            </w: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określi ryzyko ujawnienia się danej choroby w oparciu o zasady dziedziczenia i wpływ środowiska;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układać pacjenta do badania zależnie od rodzaju badania obrazowego;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monitorować pacjenta podczas badania obrazowego;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BU _8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podejmuje działania diagnostyczne, profilaktyczne, pielęgnacyjne, terapeutyczne i edukacyjne odpowiadające potrzebom jednostki oraz grupy społecznej w stanie zagrożenia życia;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eastAsia="Calibri" w:hAnsi="Calibri" w:cs="Calibri"/>
                <w:sz w:val="22"/>
                <w:szCs w:val="22"/>
              </w:rPr>
              <w:t>zastosuje właściwe do sytuacji postępowanie epidemiologiczne;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_10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postępuje zgodnie ze swoimi kompetencjami zawodowymi, jest świadomy własnych ograniczeń, rozpoznaje sytuacje, które </w:t>
            </w:r>
            <w:proofErr w:type="spellStart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wymagaja</w:t>
            </w:r>
            <w:proofErr w:type="spellEnd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̨ konsultacji z ekspertem/ specjalistą/ lub koordynatorem medycznym;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_11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dba o bezpieczeństwo własne, pacjentów, otoczenia i środowiska przestrzegając zasad bezpieczeństwa i higieny pracy oraz przepisów i zasad regulujących postępowanie w przypadku różnych rodzajów zagrożeń;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BU_12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interpretuje podstawowe wyniki badań toksykologicznych;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BU_13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rozpoznać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toksydromy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BU_14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ocenić wskazania do transport pacjenta do ośrodka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toksykolgicznego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BU_15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zastosować Kodeks Etyki Medycznej;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BU_16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eastAsia="ArialNarrow, 'MS Mincho'" w:hAnsi="Calibri" w:cs="Calibri"/>
                <w:sz w:val="22"/>
                <w:szCs w:val="22"/>
              </w:rPr>
              <w:t>oszacuje niebezpieczeństwo toksykologiczne w określonych grupach wiekowych oraz w różnych stanach klinicznych;</w:t>
            </w:r>
            <w:r w:rsidRPr="008F5A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eastAsia="ArialNarrow, 'MS Mincho'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BU_17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scharakteryzować</w:t>
            </w: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najważniejsze problemy etyczne związane z rozwojem nauk biomedycznych;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BU_18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wypowiadać się na temat wykonywanego zawodu, umieć udzielać informacji o podstawowych zabiegach i czynnościach dotyczących chorego;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BU_19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rozwiązywać dylematy moralne w zawodzie ratownika medycznego;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BU_20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szanuje godność pacjenta i jego rodziny;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BU_21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przekazać informacje dotyczące stanu pacjenta z poszanowaniem jego godności;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BU_22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kieruje się wzorcami etycznymi podczas wykonywania działań zawodowych;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BU_23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przestrzega praw pacjenta;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BU_24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postępować z pacjentem odmiennym kulturowo; umie uwzględnić podczas medycznych czynności ratunkowych oczekiwania pacjenta wynikające  z </w:t>
            </w: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uwarunkowań społeczno-kulturowych;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BU_25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scharakteryzować specyfikę rynku usług zdrowotnych;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BU_26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wskaże rolę państwa w ochronie zdrowia;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BU_27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pStyle w:val="Tekstpodstawowywcity"/>
              <w:tabs>
                <w:tab w:val="num" w:pos="720"/>
              </w:tabs>
              <w:spacing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analizuje specyfikę systemu oraz istotę prowadzonych reform; ocenia funkcjonowanie poszczególnych poziomów systemu – podstawowej opieki zdrowotnej, specjalistki ambulatoryjnej, lecznictwa szpitalnego różnych poziomów referencji oraz instytucji zdrowia publicznego;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pStyle w:val="Tekstpodstawowywcity"/>
              <w:tabs>
                <w:tab w:val="num" w:pos="720"/>
              </w:tabs>
              <w:spacing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BU_28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wyjaśnia problemy zdrowotne w wymiarze globalnym. Potrafi identyfikować organy międzynarodowej polityki zdrowotnej, w rozumieniu światowym, regionalnym i krajowym.</w:t>
            </w:r>
          </w:p>
          <w:p w:rsidR="00EC1FA5" w:rsidRPr="008F5A08" w:rsidRDefault="00EC1FA5" w:rsidP="00044567">
            <w:pPr>
              <w:tabs>
                <w:tab w:val="left" w:pos="360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ocenia organizacje międzynarodowe zajmujące się zdrowiem oraz rozwojem społeczno-ekonomicznym mającym wpływ na zdrowie.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BU_29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360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określić  cele i zadania polityki zdrowotnej na świecie i w Europie oraz organy za nią odpowiedzialne;  poda  konkretne przykłady działalności (programów) struktur międzynarodowej polityki zdrowotnej w Polsce; wykorzysta znajomość założeń organizacyjnych i instytucjonalnych form opieki zdrowotnej w pracy zawodowej; Zidentyfikuje  podstawowe funkcje zarządzania,  narzędzia i techniki wspomagające zarządzanie organizacją ochrony zdrowia;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360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BU_30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zastosuje w praktyce poznane metody organizacji i zarządzania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zastosować zasady nadzoru sanitarno-epidemiologicznego w pracy zawodowej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postępować zgodnie z zasadami profilaktyki chorób zakaźnych i niezakaźnych.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wykorzysta w praktyce znajomość organizacji systemu ubezpieczeń społecznych i zdrowotnych w Polsce;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BU_31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zmodyfikuje elementy programu promocji zdrowia/edukacji zdrowotnej dostosowując je do potrzeb odbiorcy usług świadczonych przez ratownika medycznego na danym stanowisku pracy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ocenić efekty prowadzonych przez siebie działań w zakresie promocji zdrowia/edukacji zdrowotnej;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BU_32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buduje atmosferę zaufania podczas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wykonwania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medycznych czynności ratunkowych;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BU_33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identyfikuje czynniki ryzyka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wystąpienia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przemocy, rozpoznaje przemoc i odpowiednio reaguje;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BU_34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stosuje w podstawowym stopniu psychologiczne interwencje motywujące i wspierające;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BU_35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komunikuje się ze współpracownikami zespołu, udzielając konstruktywnej informacji zwrotnej i wsparcia;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BU_36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podnosi swoje kwalifikacje i przekazuje wiedzę innym;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P6S_UU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BU_37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umie zapobiegać stresowi pourazowemu;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BU_38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wykazać postawę rozumiejącą i aktywnego słuchania oraz nawiązać kontakt interpersonalny;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BU_39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 radzić sobie ze stresem w sytuacjach ratowniczych;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BU_40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omówić aspekty treningu relaksacyjnego oraz wizualizacyjnego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wykazuje postawę rozumiejącą i aktywnego słuchania oraz nawiązywania kontaktu interpersonalnego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BU_41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analizuje postawy, proces kształtowania i zmiany postaw;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Formułuje psychologiczne aspekty funkcjonowania człowieka w różnych okresach rozwojowych.  Wykazuje umiejętności oceny funkcjonowania człowieka w sytuacjach trudnych (stres, konflikt, frustracja);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BU_42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wykazuje umiejętności oceny funkcjonowania człowieka w sytuacjach trudnych (stres, konflikt, frustracja);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BU_43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sformułować hipotezy badawcze i problem naukowy;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BU_44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prawidłowo dobrać i zastosować narzędzia badawcze;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BU_45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scharakteryzować elementy składowe pracy naukowej; umie przygotować konspekt pracy;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BU_46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zastosować metody nauczania, formy organizacyjne, środki kształcenia;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BU_47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zaplanować pracę dydaktyczną teoretyczną  potrafi zaplanować i przeprowadzić egzamin kończący;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BU_48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rozumie i czyta ze zrozumieniem teksty autentyczne o różnym stopniu trudności;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BU_49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wypowiadać się na temat wykonywanego zawodu, umieć udzielać informacji o podstawowych zabiegach i czynnościach dotyczących chorego;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BU_50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kontroluje błędy i bariery w procesie komunikowania;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_51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wykazuje umiejętności aktywnego słuchania;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wykorzystuje techniki komunikacji werbalnej, niewerbalnej i para werbalnej w zawodzie ratownik medyczny;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_52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formułuje warunki prawidłowej komunikacji ratownik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medyczny-pacjent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_53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komunikować się z pacjentem anglojęzycznym;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BU _54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Posługuje się zasadami etyki w badaniach naukowych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interpretować wyniki badań epidemiologicznych, posiada umiejętność skonstruowania poprawnego modelu badania epidemiologicznego;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</w:t>
            </w: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czytać literaturę z krytyczną oceną zawartych w nich informacji epidemiologicznych;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CU_3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scharakteryzować przyczyny szerzenia się chorób zakaźnych i niezakaźnych;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wymienić choroby cywilizacyjne i zawodowe;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ocenić narażenie na substancje szkodliwe w środowisku człowieka;  umie zastosować zasady monitoringu ergonomicznego;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stosuje zasady bezpieczeństwa w miejscu pracy;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zastosować działania zmierzające do ochrony środowiska;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96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odnaleźć wzajemne relacje między człowiekiem, a jego środowiskiem;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96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analizuje stan środowiska naturalnego w Polsce;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 _10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wykazać postawę rozumiejącą i aktywnego słuchania oraz nawiązać kontakt interpersonalny;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 _11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 radzić sobie ze stresem w sytuacjach ratowniczych; umie omówić aspekty treningu relaksacyjnego oraz wizualizacyjnego;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CU _12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komunikuje się z jednostką oraz grupą społeczną 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 _13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ocenić wpływ czynników środowiskowych na zdrowie człowieka i społeczeństwa, politykę zdrowotną państwa, programy zdrowotne, zagrożenia zdrowia dla poszczególnych grup społecznych przy uwzględnieniu zmiennych takich jak: wiek, miejsce zamieszkania, nauki i pracy;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 _14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operować pojęciami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. norma prawna, przepis prawny, źródła prawa, gałąź prawa, stosunek prawny, osoba fizyczna, osoba prawna, zdolność prawna, zdolność do czynności prawnych;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 _15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rozróżniać podstawowe organy i instytucje Unii Europejskiej;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CU_16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zastosować prawa dotyczące  zawodu ratownika medycznego w praktyce;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CU_17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interpretuje i stosuje przepisy prawne regulujące wykonywanie zawodu i udzielania świadczeń Zdrowotnych;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CU_18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scharakteryzować potrzeby ludzkie a popyt (efekt substytucyjny a dochodowy);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CU_19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scharakteryzować specyfikę rynku usług zdrowotnych;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 wskazać rolę państwa w ochronie zdrowia;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CU_20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pStyle w:val="Tekstpodstawowywcity"/>
              <w:tabs>
                <w:tab w:val="num" w:pos="720"/>
              </w:tabs>
              <w:spacing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analizuje specyfikę systemu oraz istotę prowadzonych reform;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pStyle w:val="Tekstpodstawowywcity"/>
              <w:tabs>
                <w:tab w:val="num" w:pos="720"/>
              </w:tabs>
              <w:spacing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CU_21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ocenić funkcjonowanie poszczególnych poziomów systemu – podstawowej opieki zdrowotnej, specjalistki ambulatoryjnej, lecznictwa szpitalnego różnych poziomów referencji oraz instytucji zdrowia publicznego;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CU_22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omówi problemy zdrowotne w wymiarze globalnym;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CU_23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360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potrafi identyfikować organy międzynarodowej polityki zdrowotnej, w rozumieniu światowym, regionalnym i krajowym;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360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CU_24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360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identyfikuje organizacje międzynarodowe zajmujące się zdrowiem oraz rozwojem społeczno-ekonomicznym mającym wpływ na zdrowie;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360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CU_25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360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omówi cele i zadania polityki zdrowotnej na świecie i w Europie oraz organy za nią odpowiedzialne;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360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CU_26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wykorzysta znajomość założeń organizacyjnych i instytucjonalnych form opieki zdrowotnej w pracy zawodowej;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CU_27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zidentyfikuje  podstawowe funkcje zarządzania,  narzędzia i techniki wspomagające zarządzanie organizacją ochrony zdrowia;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CU_28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zastosuje w praktyce poznane metody organizacji i zarządzania;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CU_29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zastosować zasady nadzoru sanitarno-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epidemilogicznego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w pracy zawodowej;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CU_30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umie postępować zgodnie z zasadami profilaktyki chorób zakaźnych i niezakaźnych; 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CU_31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wykorzysta w praktyce znajomość organizacji systemu ubezpieczeń społecznych i zdrowotnych w Polsce;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CU_32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zmodyfikuje elementy programu promocji zdrowia/edukacji zdrowotnej dostosowując je do potrzeb odbiorcy usług świadczonych przez ratownika medycznego na danym stanowisku pracy;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CU_33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ocenić efekty prowadzonych przez siebie działań w zakresie promocji zdrowia/edukacji zdrowotnej;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CU_34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wykorzysta w praktyce znajomość zasad wprowadzania i monitorowania jakości w medycynie;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CU_35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zastosuje narzędzia doskonalenia jakości w ochronie zdrowia;</w:t>
            </w:r>
          </w:p>
        </w:tc>
        <w:tc>
          <w:tcPr>
            <w:tcW w:w="2127" w:type="dxa"/>
          </w:tcPr>
          <w:p w:rsidR="00EC1FA5" w:rsidRDefault="00EC1FA5" w:rsidP="00044567">
            <w:r w:rsidRPr="000C1177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o zdrowiu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ocenić stan pacjenta w celu ustalenia postępowania;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przeprowadzić wywiad pediatryczny; ocenić rozwój dziecka w kontekście norm żywieniowych wieku rozwojowego; rozpoznawania, przeprowadzenia badań dodatkowych;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C1FA5" w:rsidRPr="008F5A08" w:rsidRDefault="00EC1FA5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DU_3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postępować z dzieckiem w oparciu o znajomość symptomatologii najczęstszych schorzeń dziecięcych;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wykona badanie przedmiotowe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dostosować postępowanie do wieku dziecka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oceni noworodka w skali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Apgar</w:t>
            </w:r>
            <w:proofErr w:type="spellEnd"/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C1FA5" w:rsidRPr="008F5A08" w:rsidRDefault="00EC1FA5" w:rsidP="0004456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przeprowadza wywiad medyczny z pacjentem dorosłym w zakresie niezbędnym do podjęcia medycznych czynności ratunkowych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ocenić stan świadomości pacjenta;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posiada umiejętność układania pacjenta w pozycji właściwej dla rodzaju schorzenia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przeprowadza badanie fizykalne pacjenta dorosłego w zakresie niezbędnym do ustalenia stanu zagrożenia zdrowotnego;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potrafi monitorować czynność układu oddechowego z uwzględnieniem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pulsoksymetrii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DU_12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Interpretuje wyniki badań pacjenta z przewlekłą niewydolnością oddechową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wykonać elektrokardiogram i zidentyfikować zapis wskazujący na bezpośrednie zagrożenie zdrowotne;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monitorować czynność układu krążenia metodami nieinwazyjnymi;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ocenia i opisuje stan somatyczny i psychiczny pacjenta;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przeprowadza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analize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̨ ewentualnych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działan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́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niepożądanych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poszczególnych leków oraz interakcji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>między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nimi;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ocenić stan neurologiczny pacjenta;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monitoruje nieinwazyjnie pacjenta;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DU_19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prowadzi dokumentację medyczną w zakresie kompetencji zawodowych;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posiada umiejętność podawania leków i płynów;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DU_21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potrafi oznaczać stężenie glukozy z użyciem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glukometru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potrafi założyć zgłębnik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dożołądkowy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założyć cewnik do pęcherza moczowego;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  <w:t>umie asystować przy czynnościach przygotowawczych do transplantacji narządów;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  <w:t>potrafi zidentyfikować na miejscu zdarzenia sytuację narażenia na czynniki szkodliwe;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posługuje się językiem obcym na poziomie B2;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posiada umiejętność obsługi komputera i innych środków;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  <w:t xml:space="preserve">potrafi pracować w zespole;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DU_29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przygotować pacjenta do transportu;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DU_30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identyfikować błędy i zaniedbania w praktyce;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DU_31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monitoruje stan pacjenta podczas czynności medycznych i transportowych;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DU_32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umie zorganizować transport pacjenta wewnątrzszpitalnie;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DU_33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zastosuje właściwe leczenie przeciwbólowe;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DU_34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oceni stopień nasilenia bólu wg znanych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skal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DU_35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zastosuje w praktyce wiedzę dotyczącą opieki nad biorcą narządu;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DU_36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rozpozna stan zagrożenia życia u chorych po przeszczepach narządów.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ocenia stan chorego w celu ustalenia postępowania;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ocenia świadomość chorego;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EU_3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układa pacjenta w pozycji właściwej dla rodzaju schorzenia lub odniesionych obrażeń ciała;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prowadzi podstawowe czynności resuscytacyjne u dorosłych, dzieci, niemowląt i noworodków;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prowadzi zaawansowane czynności resuscytacyjne u dorosłych i dzieci; niemowląt i noworodków;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przywraca drożność dróg oddechowych metodami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bezprzyrządowymi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przyrządowo udrażnia drogi oddechowe metodami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nadgłośniowymi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wykonuje intubację dotchawiczą w laryngoskopii bezpośredniej;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wykonuje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konikopunkcję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i konikotomię;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identyfikuje potrzebę i wdraża tlenoterapię zależnie od potrzeb pacjenta; wspomaga oddech;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stosuje się do zasad aseptyki i antyseptyki; zaopatruje prostą ranę, zakłada i zmienia jałowy opatrunek chirurgiczny;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220"/>
                <w:tab w:val="left" w:pos="720"/>
              </w:tabs>
              <w:adjustRightInd w:val="0"/>
              <w:spacing w:after="24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EU_12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prowadzi wentylację zastępczą z użyciem worka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samorozprężalnego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i respiratora transportowego;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monitoruje czynność układu oddechowego z uwzględnieniem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pulsoksymetrii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i kapnometrii/kapnografii;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wykona elektrokardiogram i zidentyfikuje zapis wskazujący na bezpośrednie zagrożenie życia;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wykona defibrylację elektryczną z użyciem defibrylatora manualnego i zautomatyzowanego;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wykona kardiowersję i elektrostymulację zewnętrzną serca;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monitoruje czynność układu krążenia metodami nieinwazyjnymi;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ocenia nagłe zagrożenia neurologiczne u pacjenta;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EU_19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wykona dostęp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doszpikowy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przy użyciu dedykowanego sprzętu;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podaje leki i płyny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EU_21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pobiera krew; zabezpiecza materiał do badań laboratoryjnych,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mikrobiologicznuych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 xml:space="preserve"> toksykologicznych;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oznacza stężenie glukozy z użyciem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glukometru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zakłada zgłębnik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dożołądkowy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 cewnik do pęcherza moczowego;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tamuje krwotoki zewnętrzne; unieruchamia kończyny po urazie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stabilizuje i unieruchamia kręgosłup;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wdroży odpowiednie postępowanie w odmie opłucnowej zagrażającej życiu;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stosuje skale ciężkości obrażeń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odbierze poród nagły w warunkach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pozaszpitalnych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EU_29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  <w:t>asystuje przy czynnościach przygotowawczych do transplantacji narządów;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EU_30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podejmuje decyzję o niepodejmowaniu resuscytacji krążeniowo-oddechowej;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EU_31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Oceni stopień nasilenia bólu wg znanych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skal</w:t>
            </w:r>
            <w:proofErr w:type="spellEnd"/>
            <w:r w:rsidRPr="008F5A08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EU_32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rozpoznaje pewne znamiona śmierci;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EU_33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dokonuje segregacji medycznej;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EU_34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rozpoznaje pewne znamiona śmierci;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EU_35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  <w:t>zidentyfikuje na miejscu zdarzenia sytuację narażenia na czynniki szkodliwe</w:t>
            </w: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EU_36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posługuje się językiem obcym na poziomie B2;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EU_37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  <w:t>pracuje w zespole; potrafi działać zespołowo udzielając pomocy w trudnych warunkach terenowych w dzień i w nocy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EU_38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działa zespołowo udzielając pomocy w warunkach znacznego obciążenia fizycznego i psychicznego;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EU_39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zaopatruje krwawienie zewnętrzne;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pl-PL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zorganizuje transport pacjenta w warunkach przedszpitalnych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zorganizuje transport pacjenta </w:t>
            </w:r>
            <w:proofErr w:type="spellStart"/>
            <w:r w:rsidRPr="008F5A08">
              <w:rPr>
                <w:rFonts w:ascii="Calibri" w:hAnsi="Calibri" w:cs="Calibri"/>
                <w:sz w:val="22"/>
                <w:szCs w:val="22"/>
              </w:rPr>
              <w:t>wewnatrzszpitalnie</w:t>
            </w:r>
            <w:proofErr w:type="spellEnd"/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EU_42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identyfikuje błędy i zaniedbania w praktyce 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EU_43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przygotuje pacjenta do transportu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EU_44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identyfikuje zagrożenia i wdraża postępowanie w: 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obrażeniach czaszkowo-mózgowych,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obrażeniach klatki piersiowej,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obrażeniach jamy brzusznej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obrażeniach kończyn</w:t>
            </w:r>
          </w:p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obrażeniach kręgosłupa i rdzenia kręgowego;</w:t>
            </w:r>
          </w:p>
        </w:tc>
        <w:tc>
          <w:tcPr>
            <w:tcW w:w="2127" w:type="dxa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EU_45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identyfikuje wskazania do transportu do centrum urazowego; zgłasza obecność kryteriów kwalifikacji kierownikowi zespołu urazowego</w:t>
            </w:r>
          </w:p>
        </w:tc>
        <w:tc>
          <w:tcPr>
            <w:tcW w:w="2127" w:type="dxa"/>
          </w:tcPr>
          <w:p w:rsidR="00EC1FA5" w:rsidRDefault="00EC1FA5" w:rsidP="00044567">
            <w:r w:rsidRPr="00987BC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EU_46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współpracuje z lotniczym pogotowiem ratunkowym</w:t>
            </w:r>
          </w:p>
        </w:tc>
        <w:tc>
          <w:tcPr>
            <w:tcW w:w="2127" w:type="dxa"/>
          </w:tcPr>
          <w:p w:rsidR="00EC1FA5" w:rsidRDefault="00EC1FA5" w:rsidP="00044567">
            <w:r w:rsidRPr="00987BC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EU_47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wykonuje zadania w ramach lotniczego pogotowia ratunkowego</w:t>
            </w:r>
          </w:p>
        </w:tc>
        <w:tc>
          <w:tcPr>
            <w:tcW w:w="2127" w:type="dxa"/>
          </w:tcPr>
          <w:p w:rsidR="00EC1FA5" w:rsidRDefault="00EC1FA5" w:rsidP="00044567">
            <w:r w:rsidRPr="00987BC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EU_48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wykona procedury medyczne pod nadzorem lekarza</w:t>
            </w:r>
          </w:p>
        </w:tc>
        <w:tc>
          <w:tcPr>
            <w:tcW w:w="2127" w:type="dxa"/>
          </w:tcPr>
          <w:p w:rsidR="00EC1FA5" w:rsidRDefault="00EC1FA5" w:rsidP="00044567">
            <w:r w:rsidRPr="00987BC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EU_49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dostosuje postępowanie ratunkowe do pacjenta, z którym ma kontakt </w:t>
            </w:r>
          </w:p>
        </w:tc>
        <w:tc>
          <w:tcPr>
            <w:tcW w:w="2127" w:type="dxa"/>
          </w:tcPr>
          <w:p w:rsidR="00EC1FA5" w:rsidRDefault="00EC1FA5" w:rsidP="00044567">
            <w:r w:rsidRPr="00987BC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EU_50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zabezpieczy właściwie dawcę narządów podczas transportu</w:t>
            </w:r>
          </w:p>
        </w:tc>
        <w:tc>
          <w:tcPr>
            <w:tcW w:w="2127" w:type="dxa"/>
          </w:tcPr>
          <w:p w:rsidR="00EC1FA5" w:rsidRDefault="00EC1FA5" w:rsidP="00044567">
            <w:r w:rsidRPr="00987BC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EC1FA5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EC1FA5" w:rsidRPr="008F5A08" w:rsidRDefault="00EC1FA5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EU_51</w:t>
            </w:r>
          </w:p>
        </w:tc>
        <w:tc>
          <w:tcPr>
            <w:tcW w:w="5670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rozpozna stan zagrożenia życia u chorych po przeszczepach narządów</w:t>
            </w:r>
          </w:p>
        </w:tc>
        <w:tc>
          <w:tcPr>
            <w:tcW w:w="2127" w:type="dxa"/>
          </w:tcPr>
          <w:p w:rsidR="00EC1FA5" w:rsidRDefault="00EC1FA5" w:rsidP="00044567">
            <w:r w:rsidRPr="00987BC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Dziedzina nauk medycznych i nauk o zdrowiu, nauki medyczne</w:t>
            </w:r>
          </w:p>
        </w:tc>
        <w:tc>
          <w:tcPr>
            <w:tcW w:w="1842" w:type="dxa"/>
            <w:shd w:val="clear" w:color="auto" w:fill="auto"/>
          </w:tcPr>
          <w:p w:rsidR="00EC1FA5" w:rsidRPr="008F5A08" w:rsidRDefault="00EC1FA5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</w:tbl>
    <w:p w:rsidR="00EC1FA5" w:rsidRDefault="00EC1FA5" w:rsidP="00044567">
      <w:pPr>
        <w:numPr>
          <w:ilvl w:val="1"/>
          <w:numId w:val="2"/>
        </w:numPr>
        <w:spacing w:before="240" w:after="120" w:line="360" w:lineRule="auto"/>
        <w:ind w:left="0" w:hanging="357"/>
        <w:contextualSpacing/>
        <w:outlineLvl w:val="1"/>
        <w:rPr>
          <w:rFonts w:ascii="Calibri" w:eastAsia="Calibri" w:hAnsi="Calibri" w:cs="Calibri"/>
          <w:b/>
        </w:rPr>
      </w:pPr>
      <w:r w:rsidRPr="00EC1FA5">
        <w:rPr>
          <w:rFonts w:ascii="Calibri" w:eastAsia="Calibri" w:hAnsi="Calibri" w:cs="Calibri"/>
          <w:b/>
        </w:rPr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ekty uczenia się Ratownictwo Medyczne studia I stopnia stacjonarne"/>
        <w:tblDescription w:val="kierunkowe efekty uczenia się w zakresie kompetecnji społecznych"/>
      </w:tblPr>
      <w:tblGrid>
        <w:gridCol w:w="993"/>
        <w:gridCol w:w="4962"/>
        <w:gridCol w:w="2409"/>
        <w:gridCol w:w="2268"/>
      </w:tblGrid>
      <w:tr w:rsidR="00EC1FA5" w:rsidRPr="00EC1FA5" w:rsidTr="00044567">
        <w:trPr>
          <w:cantSplit/>
          <w:tblHeader/>
        </w:trPr>
        <w:tc>
          <w:tcPr>
            <w:tcW w:w="993" w:type="dxa"/>
            <w:shd w:val="clear" w:color="auto" w:fill="auto"/>
          </w:tcPr>
          <w:p w:rsidR="00EC1FA5" w:rsidRPr="00EC1FA5" w:rsidRDefault="00EC1FA5" w:rsidP="0004456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EC1FA5" w:rsidRPr="00EC1FA5" w:rsidRDefault="00EC1FA5" w:rsidP="0004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EC1FA5" w:rsidRPr="00EC1FA5" w:rsidRDefault="00EC1FA5" w:rsidP="00044567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EC1FA5" w:rsidRPr="00EC1FA5" w:rsidRDefault="00EC1FA5" w:rsidP="00044567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C1FA5" w:rsidRPr="00EC1FA5" w:rsidRDefault="00EC1FA5" w:rsidP="00044567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EC1FA5" w:rsidRPr="00EC1FA5" w:rsidRDefault="00EC1FA5" w:rsidP="0004456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C1FA5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AK_01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 świadomość poziomu swojej wiedzy i </w:t>
            </w:r>
            <w:proofErr w:type="spellStart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umiejętności</w:t>
            </w:r>
            <w:proofErr w:type="spellEnd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, rozumie potrzebę ciągłego dokształcania zawodowego i rozwoju osobistego, dokonuje samooceny własnych kompetencji i doskonali umiejętności, wyznacza kierunki własnego rozwoju i kształcenia, dąży do profesjonalizmu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AK_02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zna zakres swoich kompetencji zawodowych, jest świadomy własnych ograniczeń, rozpoznaje sytuacje, które </w:t>
            </w:r>
            <w:proofErr w:type="spellStart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wymagaja</w:t>
            </w:r>
            <w:proofErr w:type="spellEnd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̨ konsultacji z ekspertem/ specjalistą/ koordynatorem medycznym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AK_03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dba o bezpieczeństwo własne, pacjentów, otoczenia i środowiska przestrzegając zasad bezpieczeństwa i higieny pracy oraz przepisów i zasad regulujących postępowanie w przypadku różnych rodzajów zagrożeń</w:t>
            </w:r>
          </w:p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AK_04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formułuje opinie dotyczące pacjentów, w sposób zapewniający przestrzeganie tajemnicy zawodowej 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AK_05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dba o stan własnego zdrowia, sprawność ruchową oraz kondycję fizyczną niezbędną̨ do realizacji zadań zawodowych ratownika medycznego, jest odpowiedzialny za zdrowie własne, rodziny, otoczenia, środowiska, swoją postawą promuje zachowania prozdrowotne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P6S_KO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AK_06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okazuje szacunek pacjentom i troskę o ich dobro, bez względu na różnice światopoglądowe oraz sytuację materialną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BK_1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jest przygotowany do aktywnego uczestniczenia w grupach (zespołach) i organizacjach, realizujących cele społeczne;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BK_2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komunikować się z otoczeniem i przekazywać podstawową wiedzę na temat działalności społecznej;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BK_3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uzupełniać i doskonalić nabytą wiedzę i umiejętności;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BK_4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ma świadomość znaczenia zachowywania się w sposób profesjonalny i etyczny;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BK_5</w:t>
            </w:r>
          </w:p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brać odpowiedzialność za powierzone mu zadania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BK_6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Dba o właściwy poziom sprawności fizycznej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CK_1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jest przygotowany do aktywnego uczestniczenia w grupach (zespołach) i organizacjach, realizujących cele społeczne;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CK_2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komunikować się z otoczeniem i przekazywać podstawową wiedzę na temat działalności społecznej;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CK_3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współpracuje w zespole wielodyscyplinarnym </w:t>
            </w:r>
            <w:proofErr w:type="spellStart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pełniąc</w:t>
            </w:r>
            <w:proofErr w:type="spellEnd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różne</w:t>
            </w:r>
            <w:proofErr w:type="spellEnd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role, 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CK_4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ponosi odpowiedzialność za zadania realizowane samodzielnie 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CK_ 5</w:t>
            </w:r>
          </w:p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wspólnie z innymi członkami zespołu, posiada elementarne </w:t>
            </w:r>
            <w:proofErr w:type="spellStart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umiejętności</w:t>
            </w:r>
            <w:proofErr w:type="spellEnd"/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organizatorskie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CK_6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Rozumie potrzebę uczenia się przez całe życie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DK_1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jest przygotowany do aktywnego uczestniczenia w grupach (zespołach) i organizacjach, realizujących cele społeczne;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DK_2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komunikować się z otoczeniem i przekazywać podstawową wiedzę na temat działalności społecznej;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DK_3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współpracuje w zespole wielodyscyplinarnym pełniąc różne role, 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DK_4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ponosi odpowiedzialność za zadania realizowane samodzielnie , dba o bezpieczeństwo własne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DK_5</w:t>
            </w:r>
          </w:p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color w:val="000000"/>
                <w:sz w:val="22"/>
                <w:szCs w:val="22"/>
              </w:rPr>
              <w:t>wspólnie z innymi członkami zespołu, posiada elementarne umiejętności organizatorskie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 _6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rozwiązywać najczęstsze problemy związane z wykonywaniem zawodu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 _7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potrafi właściwie gospodarować czasem swoim i współpracowników; 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DK_8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- potrafi dbać o bezpieczeństwo własne i współpracowników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 _9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Potrafi określić priorytety w działaniu, potrafi prowadzić dokumentację medyczną i formułować opinie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 _10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stawia dobro pacjenta na pierwszym miejscu; 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lastRenderedPageBreak/>
              <w:t>DK _11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potrafi działać zespołowo udzielając pomocy w trudnych warunkach terenowych w dzień i w nocy oraz w warunkach znacznego obciążenia fizycznego i psychicznego; 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DK _12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ma świadomość ważności zachowania w sposób profesjonalny i przestrzegania zasad etyki zawodowej; 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EK_1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Zasięga opinii ekspertów w przypadku trudności z samodzielnym rozwiązaniem problemu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EK_2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Okazuje szacunek wobec pacjenta, troszczy się o jego dobro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EK_3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Współpracuje w zespole wielodyscyplinarnym w celu zapewnienia ciągłości opieki nad pacjentem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EK_4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Dba o bezpieczeństwo własne, zespołu, pacjenta  i uczestników zdarzenia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EK_5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Rozwiązuje problemy etyczne związane z wykonywaniem zawodu, określa priorytety służące realizacji zadań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EK_6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Formułuje opinie dotyczące pacjentów w kontekście związanym z wykonywaniem zawodu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243E58" w:rsidRPr="00EC1FA5" w:rsidTr="00044567">
        <w:trPr>
          <w:cantSplit/>
        </w:trPr>
        <w:tc>
          <w:tcPr>
            <w:tcW w:w="993" w:type="dxa"/>
            <w:shd w:val="clear" w:color="auto" w:fill="auto"/>
          </w:tcPr>
          <w:p w:rsidR="00243E58" w:rsidRPr="008F5A08" w:rsidRDefault="00243E58" w:rsidP="00044567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EK_7</w:t>
            </w:r>
          </w:p>
        </w:tc>
        <w:tc>
          <w:tcPr>
            <w:tcW w:w="4962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 xml:space="preserve">Dba o właściwy poziom sprawności fizycznej niezbędnej dla wykonywania zadań </w:t>
            </w:r>
          </w:p>
        </w:tc>
        <w:tc>
          <w:tcPr>
            <w:tcW w:w="2409" w:type="dxa"/>
          </w:tcPr>
          <w:p w:rsidR="00243E58" w:rsidRDefault="00243E58" w:rsidP="00044567"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dziedzina nauk medycznych i nauk o zdrowiu,</w:t>
            </w:r>
            <w:r w:rsidRPr="00A47E81">
              <w:t xml:space="preserve"> </w:t>
            </w:r>
            <w:r w:rsidRPr="00A47E8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43E58" w:rsidRPr="008F5A08" w:rsidRDefault="00243E58" w:rsidP="00044567">
            <w:pPr>
              <w:rPr>
                <w:rFonts w:ascii="Calibri" w:hAnsi="Calibri" w:cs="Calibri"/>
                <w:sz w:val="22"/>
                <w:szCs w:val="22"/>
              </w:rPr>
            </w:pPr>
            <w:r w:rsidRPr="008F5A08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</w:tbl>
    <w:p w:rsidR="00EC1FA5" w:rsidRPr="00EC1FA5" w:rsidRDefault="00EC1FA5" w:rsidP="00044567">
      <w:pPr>
        <w:spacing w:before="240" w:after="120" w:line="360" w:lineRule="auto"/>
        <w:contextualSpacing/>
        <w:outlineLvl w:val="1"/>
        <w:rPr>
          <w:rFonts w:ascii="Calibri" w:eastAsia="Calibri" w:hAnsi="Calibri" w:cs="Calibri"/>
          <w:b/>
        </w:rPr>
      </w:pPr>
    </w:p>
    <w:sectPr w:rsidR="00EC1FA5" w:rsidRPr="00EC1FA5" w:rsidSect="00044567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 'MS Mincho'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613"/>
    <w:multiLevelType w:val="hybridMultilevel"/>
    <w:tmpl w:val="04546362"/>
    <w:lvl w:ilvl="0" w:tplc="4B740C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5C0F"/>
    <w:multiLevelType w:val="hybridMultilevel"/>
    <w:tmpl w:val="D4C4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2BE6"/>
    <w:multiLevelType w:val="hybridMultilevel"/>
    <w:tmpl w:val="EB247F22"/>
    <w:lvl w:ilvl="0" w:tplc="04150013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7F80"/>
    <w:multiLevelType w:val="hybridMultilevel"/>
    <w:tmpl w:val="69124ADC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774D"/>
    <w:multiLevelType w:val="hybridMultilevel"/>
    <w:tmpl w:val="152A3D8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8C63679"/>
    <w:multiLevelType w:val="hybridMultilevel"/>
    <w:tmpl w:val="1FE6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EDE"/>
    <w:multiLevelType w:val="hybridMultilevel"/>
    <w:tmpl w:val="12A23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76B05"/>
    <w:multiLevelType w:val="hybridMultilevel"/>
    <w:tmpl w:val="F980352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6073D78"/>
    <w:multiLevelType w:val="hybridMultilevel"/>
    <w:tmpl w:val="CECE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55DC9"/>
    <w:multiLevelType w:val="hybridMultilevel"/>
    <w:tmpl w:val="661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B1C2724"/>
    <w:multiLevelType w:val="hybridMultilevel"/>
    <w:tmpl w:val="BDA4B362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C6AF7E6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1D447DCC"/>
    <w:multiLevelType w:val="hybridMultilevel"/>
    <w:tmpl w:val="88F21B4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D4A9B"/>
    <w:multiLevelType w:val="hybridMultilevel"/>
    <w:tmpl w:val="DFD221F8"/>
    <w:lvl w:ilvl="0" w:tplc="4B740C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34D96"/>
    <w:multiLevelType w:val="hybridMultilevel"/>
    <w:tmpl w:val="D35AD814"/>
    <w:lvl w:ilvl="0" w:tplc="3D6EF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753A71"/>
    <w:multiLevelType w:val="hybridMultilevel"/>
    <w:tmpl w:val="90243FAA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F6E13"/>
    <w:multiLevelType w:val="hybridMultilevel"/>
    <w:tmpl w:val="103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4F0A"/>
    <w:multiLevelType w:val="hybridMultilevel"/>
    <w:tmpl w:val="822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19ED"/>
    <w:multiLevelType w:val="hybridMultilevel"/>
    <w:tmpl w:val="8F3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524E5"/>
    <w:multiLevelType w:val="hybridMultilevel"/>
    <w:tmpl w:val="789218A6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 w15:restartNumberingAfterBreak="0">
    <w:nsid w:val="40C622AB"/>
    <w:multiLevelType w:val="hybridMultilevel"/>
    <w:tmpl w:val="0E7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01E88"/>
    <w:multiLevelType w:val="hybridMultilevel"/>
    <w:tmpl w:val="D7ECF51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C0C3F8C"/>
    <w:multiLevelType w:val="hybridMultilevel"/>
    <w:tmpl w:val="2F60F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93753A"/>
    <w:multiLevelType w:val="hybridMultilevel"/>
    <w:tmpl w:val="28964C1C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324"/>
    <w:multiLevelType w:val="hybridMultilevel"/>
    <w:tmpl w:val="985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63F02"/>
    <w:multiLevelType w:val="hybridMultilevel"/>
    <w:tmpl w:val="D0D2ABE4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33CB8"/>
    <w:multiLevelType w:val="hybridMultilevel"/>
    <w:tmpl w:val="3846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126B0"/>
    <w:multiLevelType w:val="hybridMultilevel"/>
    <w:tmpl w:val="B656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D0D5A"/>
    <w:multiLevelType w:val="hybridMultilevel"/>
    <w:tmpl w:val="E3F49DE8"/>
    <w:lvl w:ilvl="0" w:tplc="4B740CF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5CF740BD"/>
    <w:multiLevelType w:val="hybridMultilevel"/>
    <w:tmpl w:val="BEF2C8F2"/>
    <w:lvl w:ilvl="0" w:tplc="4B740CFE">
      <w:start w:val="1"/>
      <w:numFmt w:val="decimal"/>
      <w:lvlText w:val="%1."/>
      <w:lvlJc w:val="left"/>
      <w:pPr>
        <w:ind w:left="6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611B0B7D"/>
    <w:multiLevelType w:val="hybridMultilevel"/>
    <w:tmpl w:val="CF9C358C"/>
    <w:lvl w:ilvl="0" w:tplc="041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4" w15:restartNumberingAfterBreak="0">
    <w:nsid w:val="682C1E1C"/>
    <w:multiLevelType w:val="hybridMultilevel"/>
    <w:tmpl w:val="B71A104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69937D7F"/>
    <w:multiLevelType w:val="hybridMultilevel"/>
    <w:tmpl w:val="8E3878AE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06A8D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3C2870"/>
    <w:multiLevelType w:val="hybridMultilevel"/>
    <w:tmpl w:val="316E962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72BF3"/>
    <w:multiLevelType w:val="hybridMultilevel"/>
    <w:tmpl w:val="ECBE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80F3F"/>
    <w:multiLevelType w:val="hybridMultilevel"/>
    <w:tmpl w:val="2F7C2F5C"/>
    <w:lvl w:ilvl="0" w:tplc="4B740CFE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 w15:restartNumberingAfterBreak="0">
    <w:nsid w:val="75A62F4A"/>
    <w:multiLevelType w:val="hybridMultilevel"/>
    <w:tmpl w:val="F2EE1708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C6CA3"/>
    <w:multiLevelType w:val="hybridMultilevel"/>
    <w:tmpl w:val="D286175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7BE00CDE"/>
    <w:multiLevelType w:val="hybridMultilevel"/>
    <w:tmpl w:val="D3A4E114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559"/>
    <w:multiLevelType w:val="hybridMultilevel"/>
    <w:tmpl w:val="FDF43B50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8"/>
  </w:num>
  <w:num w:numId="8">
    <w:abstractNumId w:val="24"/>
  </w:num>
  <w:num w:numId="9">
    <w:abstractNumId w:val="16"/>
  </w:num>
  <w:num w:numId="10">
    <w:abstractNumId w:val="10"/>
  </w:num>
  <w:num w:numId="11">
    <w:abstractNumId w:val="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4"/>
  </w:num>
  <w:num w:numId="15">
    <w:abstractNumId w:val="42"/>
  </w:num>
  <w:num w:numId="16">
    <w:abstractNumId w:val="43"/>
  </w:num>
  <w:num w:numId="17">
    <w:abstractNumId w:val="26"/>
  </w:num>
  <w:num w:numId="18">
    <w:abstractNumId w:val="38"/>
  </w:num>
  <w:num w:numId="19">
    <w:abstractNumId w:val="22"/>
  </w:num>
  <w:num w:numId="20">
    <w:abstractNumId w:val="20"/>
  </w:num>
  <w:num w:numId="21">
    <w:abstractNumId w:val="41"/>
  </w:num>
  <w:num w:numId="22">
    <w:abstractNumId w:val="18"/>
  </w:num>
  <w:num w:numId="23">
    <w:abstractNumId w:val="30"/>
  </w:num>
  <w:num w:numId="24">
    <w:abstractNumId w:val="6"/>
  </w:num>
  <w:num w:numId="25">
    <w:abstractNumId w:val="29"/>
  </w:num>
  <w:num w:numId="26">
    <w:abstractNumId w:val="19"/>
  </w:num>
  <w:num w:numId="27">
    <w:abstractNumId w:val="2"/>
  </w:num>
  <w:num w:numId="28">
    <w:abstractNumId w:val="5"/>
  </w:num>
  <w:num w:numId="29">
    <w:abstractNumId w:val="7"/>
  </w:num>
  <w:num w:numId="30">
    <w:abstractNumId w:val="23"/>
  </w:num>
  <w:num w:numId="31">
    <w:abstractNumId w:val="0"/>
  </w:num>
  <w:num w:numId="32">
    <w:abstractNumId w:val="15"/>
  </w:num>
  <w:num w:numId="33">
    <w:abstractNumId w:val="14"/>
  </w:num>
  <w:num w:numId="34">
    <w:abstractNumId w:val="35"/>
  </w:num>
  <w:num w:numId="35">
    <w:abstractNumId w:val="17"/>
  </w:num>
  <w:num w:numId="36">
    <w:abstractNumId w:val="25"/>
  </w:num>
  <w:num w:numId="37">
    <w:abstractNumId w:val="39"/>
  </w:num>
  <w:num w:numId="38">
    <w:abstractNumId w:val="31"/>
  </w:num>
  <w:num w:numId="39">
    <w:abstractNumId w:val="32"/>
  </w:num>
  <w:num w:numId="40">
    <w:abstractNumId w:val="37"/>
  </w:num>
  <w:num w:numId="41">
    <w:abstractNumId w:val="40"/>
  </w:num>
  <w:num w:numId="42">
    <w:abstractNumId w:val="33"/>
  </w:num>
  <w:num w:numId="43">
    <w:abstractNumId w:val="27"/>
  </w:num>
  <w:num w:numId="44">
    <w:abstractNumId w:val="11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4567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A7D45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13069"/>
    <w:rsid w:val="00122755"/>
    <w:rsid w:val="00126576"/>
    <w:rsid w:val="001318B2"/>
    <w:rsid w:val="00134054"/>
    <w:rsid w:val="0013591B"/>
    <w:rsid w:val="00137B66"/>
    <w:rsid w:val="001479C7"/>
    <w:rsid w:val="00150684"/>
    <w:rsid w:val="00151CF2"/>
    <w:rsid w:val="00152C3A"/>
    <w:rsid w:val="00183916"/>
    <w:rsid w:val="001A7D01"/>
    <w:rsid w:val="001B08A5"/>
    <w:rsid w:val="001B2921"/>
    <w:rsid w:val="001B572B"/>
    <w:rsid w:val="001C0D5C"/>
    <w:rsid w:val="001D725B"/>
    <w:rsid w:val="001E168A"/>
    <w:rsid w:val="001F3B1B"/>
    <w:rsid w:val="001F44A0"/>
    <w:rsid w:val="0021320D"/>
    <w:rsid w:val="00243E58"/>
    <w:rsid w:val="00252929"/>
    <w:rsid w:val="0025304A"/>
    <w:rsid w:val="002538F6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E0B48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A052D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C0709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36DF7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A75AA"/>
    <w:rsid w:val="007C1EA5"/>
    <w:rsid w:val="007D4886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23E6"/>
    <w:rsid w:val="0085516F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E677D"/>
    <w:rsid w:val="008F2211"/>
    <w:rsid w:val="008F2365"/>
    <w:rsid w:val="008F2488"/>
    <w:rsid w:val="008F5A0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956A6"/>
    <w:rsid w:val="009A5474"/>
    <w:rsid w:val="009B2441"/>
    <w:rsid w:val="009B300A"/>
    <w:rsid w:val="009B68AC"/>
    <w:rsid w:val="009C05F6"/>
    <w:rsid w:val="009D0C77"/>
    <w:rsid w:val="009E7923"/>
    <w:rsid w:val="009F155D"/>
    <w:rsid w:val="009F2D01"/>
    <w:rsid w:val="009F6556"/>
    <w:rsid w:val="00A03DD9"/>
    <w:rsid w:val="00A21337"/>
    <w:rsid w:val="00A417C4"/>
    <w:rsid w:val="00A55229"/>
    <w:rsid w:val="00A6068A"/>
    <w:rsid w:val="00A84BD3"/>
    <w:rsid w:val="00A84EED"/>
    <w:rsid w:val="00A856BF"/>
    <w:rsid w:val="00A91C64"/>
    <w:rsid w:val="00AA66F7"/>
    <w:rsid w:val="00AB109C"/>
    <w:rsid w:val="00AC35E5"/>
    <w:rsid w:val="00AD4D66"/>
    <w:rsid w:val="00AE303E"/>
    <w:rsid w:val="00AF12E1"/>
    <w:rsid w:val="00B11202"/>
    <w:rsid w:val="00B14116"/>
    <w:rsid w:val="00B15EE6"/>
    <w:rsid w:val="00B16B7C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95EE3"/>
    <w:rsid w:val="00BB5382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436F"/>
    <w:rsid w:val="00DA5FFC"/>
    <w:rsid w:val="00DB4998"/>
    <w:rsid w:val="00DB76C7"/>
    <w:rsid w:val="00DC2D8A"/>
    <w:rsid w:val="00DC2F57"/>
    <w:rsid w:val="00DC6702"/>
    <w:rsid w:val="00DC7574"/>
    <w:rsid w:val="00DD6328"/>
    <w:rsid w:val="00DE1839"/>
    <w:rsid w:val="00DE6BB0"/>
    <w:rsid w:val="00E075D3"/>
    <w:rsid w:val="00E154EE"/>
    <w:rsid w:val="00E278DD"/>
    <w:rsid w:val="00E50F20"/>
    <w:rsid w:val="00E94FEB"/>
    <w:rsid w:val="00EB6108"/>
    <w:rsid w:val="00EC0EE5"/>
    <w:rsid w:val="00EC1FA5"/>
    <w:rsid w:val="00EC5660"/>
    <w:rsid w:val="00EC5822"/>
    <w:rsid w:val="00EE7CBF"/>
    <w:rsid w:val="00EF1053"/>
    <w:rsid w:val="00F1389D"/>
    <w:rsid w:val="00F3522D"/>
    <w:rsid w:val="00F439A8"/>
    <w:rsid w:val="00F43C76"/>
    <w:rsid w:val="00F55CE8"/>
    <w:rsid w:val="00F620D7"/>
    <w:rsid w:val="00F70A5C"/>
    <w:rsid w:val="00F84B7E"/>
    <w:rsid w:val="00F90478"/>
    <w:rsid w:val="00F91F35"/>
    <w:rsid w:val="00FA1D88"/>
    <w:rsid w:val="00FA1E69"/>
    <w:rsid w:val="00FB5248"/>
    <w:rsid w:val="00FB757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8D09F-6A38-4B22-B060-9028306D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044567"/>
    <w:pPr>
      <w:numPr>
        <w:ilvl w:val="1"/>
        <w:numId w:val="2"/>
      </w:numPr>
      <w:spacing w:before="240" w:after="120" w:line="240" w:lineRule="auto"/>
      <w:ind w:left="0" w:hanging="357"/>
      <w:contextualSpacing/>
      <w:outlineLvl w:val="1"/>
    </w:pPr>
    <w:rPr>
      <w:rFonts w:ascii="Calibri" w:eastAsia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44567"/>
    <w:rPr>
      <w:rFonts w:ascii="Calibri" w:eastAsia="Calibri" w:hAnsi="Calibri" w:cs="Calibri"/>
      <w:b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uiPriority w:val="34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rsid w:val="007D48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4886"/>
    <w:rPr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rsid w:val="007D4886"/>
    <w:pPr>
      <w:widowControl w:val="0"/>
      <w:autoSpaceDE w:val="0"/>
      <w:autoSpaceDN w:val="0"/>
      <w:spacing w:after="0" w:line="240" w:lineRule="auto"/>
      <w:ind w:left="320" w:hanging="200"/>
      <w:jc w:val="both"/>
      <w:outlineLvl w:val="1"/>
    </w:pPr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468D-576E-476F-95B8-2E9F4A8D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13695</Words>
  <Characters>82176</Characters>
  <Application>Microsoft Office Word</Application>
  <DocSecurity>0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się ratownictwo medyczne studia I stopnia stacjonarne</vt:lpstr>
    </vt:vector>
  </TitlesOfParts>
  <Company>Hewlett-Packard Company</Company>
  <LinksUpToDate>false</LinksUpToDate>
  <CharactersWithSpaces>95680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171/2022.14.1 efekty Ratownictwo Medyczne stuia I stopnia stacjonarne</dc:title>
  <dc:creator>User</dc:creator>
  <cp:lastModifiedBy>Anna Drożdżewicz</cp:lastModifiedBy>
  <cp:revision>5</cp:revision>
  <cp:lastPrinted>2022-05-12T07:44:00Z</cp:lastPrinted>
  <dcterms:created xsi:type="dcterms:W3CDTF">2022-05-06T11:32:00Z</dcterms:created>
  <dcterms:modified xsi:type="dcterms:W3CDTF">2022-05-12T07:50:00Z</dcterms:modified>
</cp:coreProperties>
</file>