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1B" w:rsidRPr="00202ED0" w:rsidRDefault="00FC7145" w:rsidP="00AB70C7">
      <w:pPr>
        <w:tabs>
          <w:tab w:val="left" w:pos="5490"/>
        </w:tabs>
        <w:spacing w:line="720" w:lineRule="auto"/>
        <w:rPr>
          <w:rFonts w:asciiTheme="minorHAnsi" w:hAnsiTheme="minorHAnsi" w:cstheme="minorHAnsi"/>
          <w:noProof/>
          <w:color w:val="000000"/>
          <w:lang w:val="pl-PL"/>
        </w:rPr>
      </w:pPr>
      <w:r>
        <w:rPr>
          <w:rFonts w:asciiTheme="minorHAnsi" w:hAnsiTheme="minorHAnsi" w:cstheme="minorHAnsi"/>
          <w:noProof/>
          <w:color w:val="000000"/>
          <w:lang w:val="pl-PL"/>
        </w:rPr>
        <w:t xml:space="preserve">Załącznik do </w:t>
      </w:r>
      <w:r w:rsidR="00202ED0">
        <w:rPr>
          <w:rFonts w:asciiTheme="minorHAnsi" w:hAnsiTheme="minorHAnsi" w:cstheme="minorHAnsi"/>
          <w:noProof/>
          <w:color w:val="000000"/>
          <w:lang w:val="pl-PL"/>
        </w:rPr>
        <w:t>Zarządzeni</w:t>
      </w:r>
      <w:r>
        <w:rPr>
          <w:rFonts w:asciiTheme="minorHAnsi" w:hAnsiTheme="minorHAnsi" w:cstheme="minorHAnsi"/>
          <w:noProof/>
          <w:color w:val="000000"/>
          <w:lang w:val="pl-PL"/>
        </w:rPr>
        <w:t>a</w:t>
      </w:r>
      <w:r w:rsidR="00202ED0">
        <w:rPr>
          <w:rFonts w:asciiTheme="minorHAnsi" w:hAnsiTheme="minorHAnsi" w:cstheme="minorHAnsi"/>
          <w:noProof/>
          <w:color w:val="000000"/>
          <w:lang w:val="pl-PL"/>
        </w:rPr>
        <w:t xml:space="preserve"> Rektora </w:t>
      </w:r>
      <w:r>
        <w:rPr>
          <w:rFonts w:asciiTheme="minorHAnsi" w:hAnsiTheme="minorHAnsi" w:cstheme="minorHAnsi"/>
          <w:noProof/>
          <w:color w:val="000000"/>
          <w:lang w:val="pl-PL"/>
        </w:rPr>
        <w:t xml:space="preserve">UMB </w:t>
      </w:r>
      <w:bookmarkStart w:id="0" w:name="_GoBack"/>
      <w:bookmarkEnd w:id="0"/>
      <w:r w:rsidR="00202ED0">
        <w:rPr>
          <w:rFonts w:asciiTheme="minorHAnsi" w:hAnsiTheme="minorHAnsi" w:cstheme="minorHAnsi"/>
          <w:noProof/>
          <w:color w:val="000000"/>
          <w:lang w:val="pl-PL"/>
        </w:rPr>
        <w:t>nr</w:t>
      </w:r>
      <w:r>
        <w:rPr>
          <w:rFonts w:asciiTheme="minorHAnsi" w:hAnsiTheme="minorHAnsi" w:cstheme="minorHAnsi"/>
          <w:noProof/>
          <w:color w:val="000000"/>
          <w:lang w:val="pl-PL"/>
        </w:rPr>
        <w:t xml:space="preserve"> 135/2021 z dnia 15.11.2021 r.</w:t>
      </w:r>
    </w:p>
    <w:p w:rsidR="006068F0" w:rsidRPr="00202ED0" w:rsidRDefault="00AB70C7" w:rsidP="00AB70C7">
      <w:pPr>
        <w:tabs>
          <w:tab w:val="left" w:pos="709"/>
          <w:tab w:val="left" w:pos="3261"/>
        </w:tabs>
        <w:spacing w:line="72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>Procedura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zakupu mebli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ze środków subwencji </w:t>
      </w:r>
      <w:r w:rsidR="006068F0" w:rsidRPr="00202ED0">
        <w:rPr>
          <w:rFonts w:asciiTheme="minorHAnsi" w:hAnsiTheme="minorHAnsi" w:cstheme="minorHAnsi"/>
          <w:sz w:val="24"/>
          <w:szCs w:val="24"/>
          <w:lang w:val="pl-PL"/>
        </w:rPr>
        <w:t>w Uniwesytecie Medycznym w Białymstoku</w:t>
      </w:r>
    </w:p>
    <w:p w:rsidR="006068F0" w:rsidRPr="00202ED0" w:rsidRDefault="006068F0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Zapotrzebowanie na zakup mebli sklada 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>użytkownik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na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druku Zapotrzebowania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. Wzór druku stanowi załącznik do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Zarządzeni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a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Rektora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nr 36/2019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z dn.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27.05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>.20219 r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6068F0" w:rsidRPr="00202ED0" w:rsidRDefault="006068F0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>Zapotrzebowanie akceptuje Kierownik jednostki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organizacyjnej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składającej zapotrzebowanie.</w:t>
      </w:r>
    </w:p>
    <w:p w:rsidR="00E6711B" w:rsidRPr="00202ED0" w:rsidRDefault="006068F0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>Zaakceptowane przez Kierownika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jednostki </w:t>
      </w:r>
      <w:r w:rsidR="00202ED0" w:rsidRPr="00202ED0">
        <w:rPr>
          <w:rFonts w:ascii="Calibri" w:hAnsi="Calibri" w:cs="Calibri"/>
          <w:sz w:val="24"/>
          <w:szCs w:val="24"/>
          <w:lang w:val="pl-PL"/>
        </w:rPr>
        <w:t xml:space="preserve">organizacyjnej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zapotrzebowanie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przekazywane jest do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Dzialu Zaopatrzenia.</w:t>
      </w:r>
    </w:p>
    <w:p w:rsidR="006068F0" w:rsidRPr="00202ED0" w:rsidRDefault="004D7968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>Dział Zaopatrzenia wycenia zapotrzebowanie i przekazuje do Kwestury lub Działu Nauki</w:t>
      </w:r>
      <w:r w:rsidR="00202ED0"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>w celu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potwierdzenia środków finansowych na zakup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mebli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D7968" w:rsidRPr="00202ED0" w:rsidRDefault="004D7968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>Zatwierdzenia zakupu dokonuje Kanclerz UMB.</w:t>
      </w:r>
    </w:p>
    <w:p w:rsidR="004D7968" w:rsidRPr="00202ED0" w:rsidRDefault="004D7968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Zapotrzebowania </w:t>
      </w:r>
      <w:r w:rsidR="00D40A4B">
        <w:rPr>
          <w:rFonts w:asciiTheme="minorHAnsi" w:hAnsiTheme="minorHAnsi" w:cstheme="minorHAnsi"/>
          <w:sz w:val="24"/>
          <w:szCs w:val="24"/>
          <w:lang w:val="pl-PL"/>
        </w:rPr>
        <w:t>należy składać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do 31</w:t>
      </w:r>
      <w:r w:rsidR="00202ED0"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marca</w:t>
      </w:r>
      <w:r w:rsidR="00D40A4B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zrealizowane</w:t>
      </w:r>
      <w:r w:rsidR="00E73E2D">
        <w:rPr>
          <w:rFonts w:asciiTheme="minorHAnsi" w:hAnsiTheme="minorHAnsi" w:cstheme="minorHAnsi"/>
          <w:sz w:val="24"/>
          <w:szCs w:val="24"/>
          <w:lang w:val="pl-PL"/>
        </w:rPr>
        <w:t xml:space="preserve"> one będą do końca danego roku. Z</w:t>
      </w:r>
      <w:r w:rsidR="00D40A4B">
        <w:rPr>
          <w:rFonts w:asciiTheme="minorHAnsi" w:hAnsiTheme="minorHAnsi" w:cstheme="minorHAnsi"/>
          <w:sz w:val="24"/>
          <w:szCs w:val="24"/>
          <w:lang w:val="pl-PL"/>
        </w:rPr>
        <w:t>apotrzebowania złożone po tym terminie nie będą realizowane.</w:t>
      </w:r>
    </w:p>
    <w:p w:rsidR="004D7968" w:rsidRPr="00202ED0" w:rsidRDefault="004D7968" w:rsidP="00202ED0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202ED0">
        <w:rPr>
          <w:rFonts w:asciiTheme="minorHAnsi" w:hAnsiTheme="minorHAnsi" w:cstheme="minorHAnsi"/>
          <w:sz w:val="24"/>
          <w:szCs w:val="24"/>
          <w:lang w:val="pl-PL"/>
        </w:rPr>
        <w:t>W uzasadnionych przypadkach (np.: utworzenie nowego stanowiska pracy) Kanclerz</w:t>
      </w:r>
      <w:r w:rsid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04A20" w:rsidRPr="00202ED0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oże wyrazić zgodę na</w:t>
      </w:r>
      <w:r w:rsidR="00202ED0" w:rsidRPr="00202ED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02ED0">
        <w:rPr>
          <w:rFonts w:asciiTheme="minorHAnsi" w:hAnsiTheme="minorHAnsi" w:cstheme="minorHAnsi"/>
          <w:sz w:val="24"/>
          <w:szCs w:val="24"/>
          <w:lang w:val="pl-PL"/>
        </w:rPr>
        <w:t>zakup po wskazanym terminie.</w:t>
      </w:r>
    </w:p>
    <w:p w:rsidR="00E6711B" w:rsidRPr="00202ED0" w:rsidRDefault="00E6711B" w:rsidP="00202ED0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E6711B" w:rsidRPr="00202ED0" w:rsidRDefault="00E6711B" w:rsidP="00202ED0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0719FE" w:rsidRPr="00202ED0" w:rsidRDefault="000719FE" w:rsidP="00202ED0">
      <w:pPr>
        <w:tabs>
          <w:tab w:val="left" w:pos="6360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6068F0" w:rsidRPr="00202ED0" w:rsidRDefault="006068F0" w:rsidP="00202ED0">
      <w:pPr>
        <w:tabs>
          <w:tab w:val="left" w:pos="6360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sectPr w:rsidR="006068F0" w:rsidRPr="00202ED0">
      <w:pgSz w:w="11907" w:h="16840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5C" w:rsidRDefault="00D54A5C">
      <w:r>
        <w:separator/>
      </w:r>
    </w:p>
  </w:endnote>
  <w:endnote w:type="continuationSeparator" w:id="0">
    <w:p w:rsidR="00D54A5C" w:rsidRDefault="00D5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5C" w:rsidRDefault="00D54A5C">
      <w:r>
        <w:separator/>
      </w:r>
    </w:p>
  </w:footnote>
  <w:footnote w:type="continuationSeparator" w:id="0">
    <w:p w:rsidR="00D54A5C" w:rsidRDefault="00D5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9FB"/>
    <w:multiLevelType w:val="singleLevel"/>
    <w:tmpl w:val="BB7C2E4E"/>
    <w:lvl w:ilvl="0">
      <w:start w:val="2"/>
      <w:numFmt w:val="bullet"/>
      <w:lvlText w:val="-"/>
      <w:lvlJc w:val="left"/>
      <w:pPr>
        <w:tabs>
          <w:tab w:val="num" w:pos="8340"/>
        </w:tabs>
        <w:ind w:left="8340" w:hanging="360"/>
      </w:pPr>
      <w:rPr>
        <w:rFonts w:hint="default"/>
      </w:rPr>
    </w:lvl>
  </w:abstractNum>
  <w:abstractNum w:abstractNumId="1" w15:restartNumberingAfterBreak="0">
    <w:nsid w:val="100137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136244"/>
    <w:multiLevelType w:val="hybridMultilevel"/>
    <w:tmpl w:val="D680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18F"/>
    <w:multiLevelType w:val="hybridMultilevel"/>
    <w:tmpl w:val="D1288576"/>
    <w:lvl w:ilvl="0" w:tplc="E9029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54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971C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F929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A56FB"/>
    <w:multiLevelType w:val="hybridMultilevel"/>
    <w:tmpl w:val="A642DE76"/>
    <w:lvl w:ilvl="0" w:tplc="83E69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01CA8"/>
    <w:multiLevelType w:val="hybridMultilevel"/>
    <w:tmpl w:val="D1288576"/>
    <w:lvl w:ilvl="0" w:tplc="E9029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F48CB"/>
    <w:multiLevelType w:val="hybridMultilevel"/>
    <w:tmpl w:val="53DA57E2"/>
    <w:lvl w:ilvl="0" w:tplc="E80E09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A00B6"/>
    <w:multiLevelType w:val="singleLevel"/>
    <w:tmpl w:val="4CE2C7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5D6D32"/>
    <w:multiLevelType w:val="hybridMultilevel"/>
    <w:tmpl w:val="E7623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081"/>
    <w:multiLevelType w:val="singleLevel"/>
    <w:tmpl w:val="CEDC6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251664F"/>
    <w:multiLevelType w:val="singleLevel"/>
    <w:tmpl w:val="4CE2C7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2B16C1"/>
    <w:multiLevelType w:val="hybridMultilevel"/>
    <w:tmpl w:val="31A4E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920C6"/>
    <w:multiLevelType w:val="hybridMultilevel"/>
    <w:tmpl w:val="387EA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71B26"/>
    <w:multiLevelType w:val="singleLevel"/>
    <w:tmpl w:val="7EF84C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 w15:restartNumberingAfterBreak="0">
    <w:nsid w:val="64072C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6255F32"/>
    <w:multiLevelType w:val="hybridMultilevel"/>
    <w:tmpl w:val="2536E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B066D"/>
    <w:multiLevelType w:val="hybridMultilevel"/>
    <w:tmpl w:val="41863C6C"/>
    <w:lvl w:ilvl="0" w:tplc="F64091FE">
      <w:start w:val="2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</w:rPr>
    </w:lvl>
  </w:abstractNum>
  <w:abstractNum w:abstractNumId="20" w15:restartNumberingAfterBreak="0">
    <w:nsid w:val="782C7A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5613D2"/>
    <w:multiLevelType w:val="hybridMultilevel"/>
    <w:tmpl w:val="893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6447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877FCA"/>
    <w:multiLevelType w:val="hybridMultilevel"/>
    <w:tmpl w:val="F2D457AA"/>
    <w:lvl w:ilvl="0" w:tplc="9B9E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81B3E"/>
    <w:multiLevelType w:val="hybridMultilevel"/>
    <w:tmpl w:val="77B2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17"/>
  </w:num>
  <w:num w:numId="8">
    <w:abstractNumId w:val="6"/>
  </w:num>
  <w:num w:numId="9">
    <w:abstractNumId w:val="20"/>
  </w:num>
  <w:num w:numId="10">
    <w:abstractNumId w:val="12"/>
  </w:num>
  <w:num w:numId="11">
    <w:abstractNumId w:val="13"/>
  </w:num>
  <w:num w:numId="12">
    <w:abstractNumId w:val="10"/>
  </w:num>
  <w:num w:numId="13">
    <w:abstractNumId w:val="19"/>
  </w:num>
  <w:num w:numId="14">
    <w:abstractNumId w:val="15"/>
  </w:num>
  <w:num w:numId="15">
    <w:abstractNumId w:val="2"/>
  </w:num>
  <w:num w:numId="16">
    <w:abstractNumId w:val="21"/>
  </w:num>
  <w:num w:numId="17">
    <w:abstractNumId w:val="18"/>
  </w:num>
  <w:num w:numId="18">
    <w:abstractNumId w:val="23"/>
  </w:num>
  <w:num w:numId="19">
    <w:abstractNumId w:val="24"/>
  </w:num>
  <w:num w:numId="20">
    <w:abstractNumId w:val="11"/>
  </w:num>
  <w:num w:numId="21">
    <w:abstractNumId w:val="7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EC"/>
    <w:rsid w:val="00000C44"/>
    <w:rsid w:val="00003264"/>
    <w:rsid w:val="0001096D"/>
    <w:rsid w:val="00010B7A"/>
    <w:rsid w:val="00014007"/>
    <w:rsid w:val="00015EBB"/>
    <w:rsid w:val="000243A8"/>
    <w:rsid w:val="00026D6B"/>
    <w:rsid w:val="000279CA"/>
    <w:rsid w:val="000352D8"/>
    <w:rsid w:val="0004336F"/>
    <w:rsid w:val="00047BF8"/>
    <w:rsid w:val="00052EC3"/>
    <w:rsid w:val="00060EFD"/>
    <w:rsid w:val="00062F56"/>
    <w:rsid w:val="00066B77"/>
    <w:rsid w:val="00071890"/>
    <w:rsid w:val="000719FE"/>
    <w:rsid w:val="00075236"/>
    <w:rsid w:val="00080022"/>
    <w:rsid w:val="00093740"/>
    <w:rsid w:val="000958CA"/>
    <w:rsid w:val="000A0F24"/>
    <w:rsid w:val="000A226B"/>
    <w:rsid w:val="000A3041"/>
    <w:rsid w:val="000A406D"/>
    <w:rsid w:val="000B6EF1"/>
    <w:rsid w:val="000C1EDB"/>
    <w:rsid w:val="000C4571"/>
    <w:rsid w:val="000D7A85"/>
    <w:rsid w:val="000E43A9"/>
    <w:rsid w:val="000F1ED0"/>
    <w:rsid w:val="000F1FA4"/>
    <w:rsid w:val="000F41ED"/>
    <w:rsid w:val="000F59A1"/>
    <w:rsid w:val="000F60E6"/>
    <w:rsid w:val="000F7EC0"/>
    <w:rsid w:val="00102127"/>
    <w:rsid w:val="001040A6"/>
    <w:rsid w:val="00106B9E"/>
    <w:rsid w:val="00123947"/>
    <w:rsid w:val="00126F20"/>
    <w:rsid w:val="001275D7"/>
    <w:rsid w:val="0013161E"/>
    <w:rsid w:val="00133214"/>
    <w:rsid w:val="0013759C"/>
    <w:rsid w:val="00140B18"/>
    <w:rsid w:val="0014128D"/>
    <w:rsid w:val="00144045"/>
    <w:rsid w:val="00144F2C"/>
    <w:rsid w:val="00151C51"/>
    <w:rsid w:val="0015278C"/>
    <w:rsid w:val="00163F9D"/>
    <w:rsid w:val="00166E80"/>
    <w:rsid w:val="001761F0"/>
    <w:rsid w:val="001826E2"/>
    <w:rsid w:val="00185238"/>
    <w:rsid w:val="00187B3A"/>
    <w:rsid w:val="0019013B"/>
    <w:rsid w:val="001907DC"/>
    <w:rsid w:val="00192313"/>
    <w:rsid w:val="00196382"/>
    <w:rsid w:val="00196C7B"/>
    <w:rsid w:val="001971D1"/>
    <w:rsid w:val="001A4CA9"/>
    <w:rsid w:val="001A7D07"/>
    <w:rsid w:val="001B1CBC"/>
    <w:rsid w:val="001B4E80"/>
    <w:rsid w:val="001B6F20"/>
    <w:rsid w:val="001B7D92"/>
    <w:rsid w:val="001C3AEA"/>
    <w:rsid w:val="001C43C8"/>
    <w:rsid w:val="001C54D7"/>
    <w:rsid w:val="001C7755"/>
    <w:rsid w:val="001D0AA6"/>
    <w:rsid w:val="001D55AE"/>
    <w:rsid w:val="001D5B60"/>
    <w:rsid w:val="001D6197"/>
    <w:rsid w:val="001E0045"/>
    <w:rsid w:val="001E0DBC"/>
    <w:rsid w:val="001E31CB"/>
    <w:rsid w:val="001F2101"/>
    <w:rsid w:val="001F7A03"/>
    <w:rsid w:val="00200B23"/>
    <w:rsid w:val="00202CCD"/>
    <w:rsid w:val="00202ED0"/>
    <w:rsid w:val="002076B4"/>
    <w:rsid w:val="002107D0"/>
    <w:rsid w:val="00210DEE"/>
    <w:rsid w:val="002118E5"/>
    <w:rsid w:val="0021217C"/>
    <w:rsid w:val="00212B92"/>
    <w:rsid w:val="00212E51"/>
    <w:rsid w:val="002169E1"/>
    <w:rsid w:val="00223B76"/>
    <w:rsid w:val="00227DC1"/>
    <w:rsid w:val="00232A13"/>
    <w:rsid w:val="00235477"/>
    <w:rsid w:val="002417BE"/>
    <w:rsid w:val="00250118"/>
    <w:rsid w:val="00250AED"/>
    <w:rsid w:val="00251628"/>
    <w:rsid w:val="00252D70"/>
    <w:rsid w:val="002549A2"/>
    <w:rsid w:val="00266ED7"/>
    <w:rsid w:val="00275A19"/>
    <w:rsid w:val="00290448"/>
    <w:rsid w:val="00291914"/>
    <w:rsid w:val="00292D90"/>
    <w:rsid w:val="002A45F5"/>
    <w:rsid w:val="002A68B5"/>
    <w:rsid w:val="002B150B"/>
    <w:rsid w:val="002B282D"/>
    <w:rsid w:val="002B4507"/>
    <w:rsid w:val="002C63C0"/>
    <w:rsid w:val="002C6F21"/>
    <w:rsid w:val="002C741E"/>
    <w:rsid w:val="002D2CCE"/>
    <w:rsid w:val="002E0AF5"/>
    <w:rsid w:val="002E409B"/>
    <w:rsid w:val="002E48AC"/>
    <w:rsid w:val="00302E61"/>
    <w:rsid w:val="0030734A"/>
    <w:rsid w:val="00310D30"/>
    <w:rsid w:val="00315D28"/>
    <w:rsid w:val="0032037E"/>
    <w:rsid w:val="003205ED"/>
    <w:rsid w:val="00331E50"/>
    <w:rsid w:val="00363ACA"/>
    <w:rsid w:val="003641F2"/>
    <w:rsid w:val="00383105"/>
    <w:rsid w:val="00392DEA"/>
    <w:rsid w:val="003A21E5"/>
    <w:rsid w:val="003A54E9"/>
    <w:rsid w:val="003B6C7E"/>
    <w:rsid w:val="003B6EEC"/>
    <w:rsid w:val="003C1F5B"/>
    <w:rsid w:val="003C39D3"/>
    <w:rsid w:val="003D72D2"/>
    <w:rsid w:val="003E2339"/>
    <w:rsid w:val="003E2C79"/>
    <w:rsid w:val="003F18FA"/>
    <w:rsid w:val="003F6BCB"/>
    <w:rsid w:val="00401C6D"/>
    <w:rsid w:val="00405FBA"/>
    <w:rsid w:val="004108AF"/>
    <w:rsid w:val="00411807"/>
    <w:rsid w:val="00411AB0"/>
    <w:rsid w:val="00414D4E"/>
    <w:rsid w:val="00420F3E"/>
    <w:rsid w:val="00421EBA"/>
    <w:rsid w:val="00426D2A"/>
    <w:rsid w:val="00430CAC"/>
    <w:rsid w:val="004334EA"/>
    <w:rsid w:val="00436435"/>
    <w:rsid w:val="00442488"/>
    <w:rsid w:val="004462EE"/>
    <w:rsid w:val="0044649F"/>
    <w:rsid w:val="004465BE"/>
    <w:rsid w:val="0045168F"/>
    <w:rsid w:val="00456065"/>
    <w:rsid w:val="004641D9"/>
    <w:rsid w:val="00464636"/>
    <w:rsid w:val="00470778"/>
    <w:rsid w:val="004753B0"/>
    <w:rsid w:val="00482C65"/>
    <w:rsid w:val="004928FF"/>
    <w:rsid w:val="004932FD"/>
    <w:rsid w:val="004A1908"/>
    <w:rsid w:val="004A417E"/>
    <w:rsid w:val="004A7A26"/>
    <w:rsid w:val="004B3A76"/>
    <w:rsid w:val="004C305A"/>
    <w:rsid w:val="004C6DA7"/>
    <w:rsid w:val="004D0A01"/>
    <w:rsid w:val="004D5F92"/>
    <w:rsid w:val="004D7968"/>
    <w:rsid w:val="004E580C"/>
    <w:rsid w:val="004E598A"/>
    <w:rsid w:val="004F0AA4"/>
    <w:rsid w:val="004F2FFF"/>
    <w:rsid w:val="004F525C"/>
    <w:rsid w:val="004F5483"/>
    <w:rsid w:val="004F5A0B"/>
    <w:rsid w:val="004F6A4C"/>
    <w:rsid w:val="004F728C"/>
    <w:rsid w:val="0050313A"/>
    <w:rsid w:val="0050472B"/>
    <w:rsid w:val="00513995"/>
    <w:rsid w:val="0051557E"/>
    <w:rsid w:val="00515869"/>
    <w:rsid w:val="0052256C"/>
    <w:rsid w:val="005260B7"/>
    <w:rsid w:val="00536DF0"/>
    <w:rsid w:val="00547964"/>
    <w:rsid w:val="0055034C"/>
    <w:rsid w:val="00553D03"/>
    <w:rsid w:val="005545AC"/>
    <w:rsid w:val="0055606E"/>
    <w:rsid w:val="005655CC"/>
    <w:rsid w:val="00573828"/>
    <w:rsid w:val="005764CD"/>
    <w:rsid w:val="005777D3"/>
    <w:rsid w:val="005836DA"/>
    <w:rsid w:val="005879D7"/>
    <w:rsid w:val="00587B43"/>
    <w:rsid w:val="00593CC8"/>
    <w:rsid w:val="00596E04"/>
    <w:rsid w:val="005B22EB"/>
    <w:rsid w:val="005B3A1B"/>
    <w:rsid w:val="005B3ADE"/>
    <w:rsid w:val="005B78E2"/>
    <w:rsid w:val="005C2765"/>
    <w:rsid w:val="005C52DB"/>
    <w:rsid w:val="005D1A99"/>
    <w:rsid w:val="005D2773"/>
    <w:rsid w:val="005D789E"/>
    <w:rsid w:val="005E3CD0"/>
    <w:rsid w:val="005E4566"/>
    <w:rsid w:val="005F0381"/>
    <w:rsid w:val="005F3BB5"/>
    <w:rsid w:val="005F4947"/>
    <w:rsid w:val="005F6205"/>
    <w:rsid w:val="005F72F5"/>
    <w:rsid w:val="00600D61"/>
    <w:rsid w:val="00604A20"/>
    <w:rsid w:val="006068F0"/>
    <w:rsid w:val="00606F97"/>
    <w:rsid w:val="00620D78"/>
    <w:rsid w:val="00624010"/>
    <w:rsid w:val="00633650"/>
    <w:rsid w:val="006358D3"/>
    <w:rsid w:val="00637F88"/>
    <w:rsid w:val="00652B8F"/>
    <w:rsid w:val="00663ADA"/>
    <w:rsid w:val="00672526"/>
    <w:rsid w:val="0067506F"/>
    <w:rsid w:val="006825F5"/>
    <w:rsid w:val="00685D31"/>
    <w:rsid w:val="006873E9"/>
    <w:rsid w:val="006901F9"/>
    <w:rsid w:val="006A0676"/>
    <w:rsid w:val="006A7197"/>
    <w:rsid w:val="006D0613"/>
    <w:rsid w:val="006D6CEE"/>
    <w:rsid w:val="006D7078"/>
    <w:rsid w:val="006D7DC7"/>
    <w:rsid w:val="006E063D"/>
    <w:rsid w:val="006E4538"/>
    <w:rsid w:val="006F769B"/>
    <w:rsid w:val="00700948"/>
    <w:rsid w:val="00703EA2"/>
    <w:rsid w:val="007116E4"/>
    <w:rsid w:val="00715A63"/>
    <w:rsid w:val="00722CEC"/>
    <w:rsid w:val="00725B4D"/>
    <w:rsid w:val="00730757"/>
    <w:rsid w:val="00736551"/>
    <w:rsid w:val="00745463"/>
    <w:rsid w:val="00751114"/>
    <w:rsid w:val="00755060"/>
    <w:rsid w:val="007553FD"/>
    <w:rsid w:val="007628D9"/>
    <w:rsid w:val="00767460"/>
    <w:rsid w:val="00767F86"/>
    <w:rsid w:val="00771A71"/>
    <w:rsid w:val="0077319F"/>
    <w:rsid w:val="00775FD4"/>
    <w:rsid w:val="00781454"/>
    <w:rsid w:val="007820C0"/>
    <w:rsid w:val="007875DD"/>
    <w:rsid w:val="00792BC6"/>
    <w:rsid w:val="00794776"/>
    <w:rsid w:val="007A1678"/>
    <w:rsid w:val="007A7C3A"/>
    <w:rsid w:val="007B43DE"/>
    <w:rsid w:val="007B522D"/>
    <w:rsid w:val="007B7DD5"/>
    <w:rsid w:val="007C04F7"/>
    <w:rsid w:val="007C1D1B"/>
    <w:rsid w:val="007C3211"/>
    <w:rsid w:val="007C5646"/>
    <w:rsid w:val="007D6582"/>
    <w:rsid w:val="007E7723"/>
    <w:rsid w:val="007F18CB"/>
    <w:rsid w:val="007F4D23"/>
    <w:rsid w:val="00801435"/>
    <w:rsid w:val="008026CC"/>
    <w:rsid w:val="0080531F"/>
    <w:rsid w:val="00811B41"/>
    <w:rsid w:val="00816DBF"/>
    <w:rsid w:val="00826BA0"/>
    <w:rsid w:val="00827C0F"/>
    <w:rsid w:val="00832AAE"/>
    <w:rsid w:val="008367F3"/>
    <w:rsid w:val="00836ACA"/>
    <w:rsid w:val="00843D7B"/>
    <w:rsid w:val="00854BD8"/>
    <w:rsid w:val="008603A9"/>
    <w:rsid w:val="00870D5C"/>
    <w:rsid w:val="00882089"/>
    <w:rsid w:val="00891360"/>
    <w:rsid w:val="008967D7"/>
    <w:rsid w:val="0089775E"/>
    <w:rsid w:val="008A2980"/>
    <w:rsid w:val="008A49A1"/>
    <w:rsid w:val="008A7989"/>
    <w:rsid w:val="008B3642"/>
    <w:rsid w:val="008B3E8A"/>
    <w:rsid w:val="008B71B4"/>
    <w:rsid w:val="008C21D5"/>
    <w:rsid w:val="008C26E1"/>
    <w:rsid w:val="008C42F5"/>
    <w:rsid w:val="008C4847"/>
    <w:rsid w:val="008D4AAC"/>
    <w:rsid w:val="008E363B"/>
    <w:rsid w:val="008F1514"/>
    <w:rsid w:val="0090531E"/>
    <w:rsid w:val="00906448"/>
    <w:rsid w:val="00915FDC"/>
    <w:rsid w:val="00916F29"/>
    <w:rsid w:val="009275FE"/>
    <w:rsid w:val="00930B60"/>
    <w:rsid w:val="009317F2"/>
    <w:rsid w:val="00932152"/>
    <w:rsid w:val="00933F72"/>
    <w:rsid w:val="00935005"/>
    <w:rsid w:val="009364C3"/>
    <w:rsid w:val="00950992"/>
    <w:rsid w:val="009520DC"/>
    <w:rsid w:val="00952E17"/>
    <w:rsid w:val="009538E9"/>
    <w:rsid w:val="009538ED"/>
    <w:rsid w:val="00956A20"/>
    <w:rsid w:val="00956EFE"/>
    <w:rsid w:val="009669D9"/>
    <w:rsid w:val="00972479"/>
    <w:rsid w:val="00973EA0"/>
    <w:rsid w:val="0098119E"/>
    <w:rsid w:val="00996A23"/>
    <w:rsid w:val="00997EB9"/>
    <w:rsid w:val="009A66D6"/>
    <w:rsid w:val="009B0290"/>
    <w:rsid w:val="009B1605"/>
    <w:rsid w:val="009B7E5A"/>
    <w:rsid w:val="009C05BF"/>
    <w:rsid w:val="009C1054"/>
    <w:rsid w:val="009C4C99"/>
    <w:rsid w:val="009C60AF"/>
    <w:rsid w:val="009E04F3"/>
    <w:rsid w:val="00A03AF0"/>
    <w:rsid w:val="00A10341"/>
    <w:rsid w:val="00A106B0"/>
    <w:rsid w:val="00A25D10"/>
    <w:rsid w:val="00A27F24"/>
    <w:rsid w:val="00A27F3A"/>
    <w:rsid w:val="00A31489"/>
    <w:rsid w:val="00A346BD"/>
    <w:rsid w:val="00A40AC8"/>
    <w:rsid w:val="00A4265E"/>
    <w:rsid w:val="00A467A6"/>
    <w:rsid w:val="00A5112D"/>
    <w:rsid w:val="00A52611"/>
    <w:rsid w:val="00A52EDE"/>
    <w:rsid w:val="00A532DA"/>
    <w:rsid w:val="00A67407"/>
    <w:rsid w:val="00A7611C"/>
    <w:rsid w:val="00A849F7"/>
    <w:rsid w:val="00A9329F"/>
    <w:rsid w:val="00AA45A3"/>
    <w:rsid w:val="00AA5E3E"/>
    <w:rsid w:val="00AB2A99"/>
    <w:rsid w:val="00AB70C7"/>
    <w:rsid w:val="00AC22E5"/>
    <w:rsid w:val="00AC3AF6"/>
    <w:rsid w:val="00AC50C0"/>
    <w:rsid w:val="00AC7CBA"/>
    <w:rsid w:val="00AD1A2C"/>
    <w:rsid w:val="00AD7129"/>
    <w:rsid w:val="00AE105B"/>
    <w:rsid w:val="00AE329D"/>
    <w:rsid w:val="00AE6B6F"/>
    <w:rsid w:val="00AF5036"/>
    <w:rsid w:val="00AF50FB"/>
    <w:rsid w:val="00AF6CDC"/>
    <w:rsid w:val="00B01EA4"/>
    <w:rsid w:val="00B02009"/>
    <w:rsid w:val="00B0267D"/>
    <w:rsid w:val="00B0477B"/>
    <w:rsid w:val="00B067BE"/>
    <w:rsid w:val="00B06ADC"/>
    <w:rsid w:val="00B131D0"/>
    <w:rsid w:val="00B22BA2"/>
    <w:rsid w:val="00B245B4"/>
    <w:rsid w:val="00B33C36"/>
    <w:rsid w:val="00B34127"/>
    <w:rsid w:val="00B37E83"/>
    <w:rsid w:val="00B46A84"/>
    <w:rsid w:val="00B50E0C"/>
    <w:rsid w:val="00B51D4B"/>
    <w:rsid w:val="00B54309"/>
    <w:rsid w:val="00B5477E"/>
    <w:rsid w:val="00B54EBD"/>
    <w:rsid w:val="00B577A7"/>
    <w:rsid w:val="00B60957"/>
    <w:rsid w:val="00B61D80"/>
    <w:rsid w:val="00B67A2E"/>
    <w:rsid w:val="00B70083"/>
    <w:rsid w:val="00B7062F"/>
    <w:rsid w:val="00B734D6"/>
    <w:rsid w:val="00B746D4"/>
    <w:rsid w:val="00B74C8A"/>
    <w:rsid w:val="00B7692A"/>
    <w:rsid w:val="00B8485C"/>
    <w:rsid w:val="00B922D5"/>
    <w:rsid w:val="00B937A0"/>
    <w:rsid w:val="00B93D10"/>
    <w:rsid w:val="00BA57FB"/>
    <w:rsid w:val="00BB0FC0"/>
    <w:rsid w:val="00BB255A"/>
    <w:rsid w:val="00BB3A86"/>
    <w:rsid w:val="00BB55B2"/>
    <w:rsid w:val="00BC2DCD"/>
    <w:rsid w:val="00BC3C72"/>
    <w:rsid w:val="00BC6A06"/>
    <w:rsid w:val="00BD6079"/>
    <w:rsid w:val="00BE12D2"/>
    <w:rsid w:val="00BE5C67"/>
    <w:rsid w:val="00BE7E7C"/>
    <w:rsid w:val="00BF1914"/>
    <w:rsid w:val="00C02803"/>
    <w:rsid w:val="00C03294"/>
    <w:rsid w:val="00C04F26"/>
    <w:rsid w:val="00C06C5E"/>
    <w:rsid w:val="00C07993"/>
    <w:rsid w:val="00C07D19"/>
    <w:rsid w:val="00C1126E"/>
    <w:rsid w:val="00C1216C"/>
    <w:rsid w:val="00C14E09"/>
    <w:rsid w:val="00C16A45"/>
    <w:rsid w:val="00C20211"/>
    <w:rsid w:val="00C25646"/>
    <w:rsid w:val="00C70B7C"/>
    <w:rsid w:val="00C75456"/>
    <w:rsid w:val="00C764FE"/>
    <w:rsid w:val="00C86AE0"/>
    <w:rsid w:val="00C94804"/>
    <w:rsid w:val="00C95DF8"/>
    <w:rsid w:val="00CA4294"/>
    <w:rsid w:val="00CA6291"/>
    <w:rsid w:val="00CB0849"/>
    <w:rsid w:val="00CB11D9"/>
    <w:rsid w:val="00CB2157"/>
    <w:rsid w:val="00CB388A"/>
    <w:rsid w:val="00CB441A"/>
    <w:rsid w:val="00CC3DC8"/>
    <w:rsid w:val="00CC3FEA"/>
    <w:rsid w:val="00CC6BC1"/>
    <w:rsid w:val="00CC72CD"/>
    <w:rsid w:val="00CC7C1A"/>
    <w:rsid w:val="00CD0569"/>
    <w:rsid w:val="00CE13CC"/>
    <w:rsid w:val="00CE4932"/>
    <w:rsid w:val="00CE69C1"/>
    <w:rsid w:val="00CE7CF2"/>
    <w:rsid w:val="00CF376A"/>
    <w:rsid w:val="00D00099"/>
    <w:rsid w:val="00D00F51"/>
    <w:rsid w:val="00D041F3"/>
    <w:rsid w:val="00D07F91"/>
    <w:rsid w:val="00D114A4"/>
    <w:rsid w:val="00D125C4"/>
    <w:rsid w:val="00D231B6"/>
    <w:rsid w:val="00D26F16"/>
    <w:rsid w:val="00D27454"/>
    <w:rsid w:val="00D32DA7"/>
    <w:rsid w:val="00D37A1A"/>
    <w:rsid w:val="00D40A4B"/>
    <w:rsid w:val="00D42E9B"/>
    <w:rsid w:val="00D466BC"/>
    <w:rsid w:val="00D527C2"/>
    <w:rsid w:val="00D54A5C"/>
    <w:rsid w:val="00D623CC"/>
    <w:rsid w:val="00D80218"/>
    <w:rsid w:val="00D802FE"/>
    <w:rsid w:val="00D85AAA"/>
    <w:rsid w:val="00D92461"/>
    <w:rsid w:val="00D93D10"/>
    <w:rsid w:val="00D94BFC"/>
    <w:rsid w:val="00D972A7"/>
    <w:rsid w:val="00DA124A"/>
    <w:rsid w:val="00DB1730"/>
    <w:rsid w:val="00DB3204"/>
    <w:rsid w:val="00DB34F3"/>
    <w:rsid w:val="00DC06E4"/>
    <w:rsid w:val="00DC22C4"/>
    <w:rsid w:val="00DC4106"/>
    <w:rsid w:val="00DC44E3"/>
    <w:rsid w:val="00DD04C1"/>
    <w:rsid w:val="00DD48DB"/>
    <w:rsid w:val="00DD6E7E"/>
    <w:rsid w:val="00DE5C87"/>
    <w:rsid w:val="00DF2377"/>
    <w:rsid w:val="00DF6651"/>
    <w:rsid w:val="00E05D1B"/>
    <w:rsid w:val="00E063F5"/>
    <w:rsid w:val="00E10A1C"/>
    <w:rsid w:val="00E11C12"/>
    <w:rsid w:val="00E1478C"/>
    <w:rsid w:val="00E15C6C"/>
    <w:rsid w:val="00E1777C"/>
    <w:rsid w:val="00E24910"/>
    <w:rsid w:val="00E26F9B"/>
    <w:rsid w:val="00E31A38"/>
    <w:rsid w:val="00E329E9"/>
    <w:rsid w:val="00E35A70"/>
    <w:rsid w:val="00E441AE"/>
    <w:rsid w:val="00E4471B"/>
    <w:rsid w:val="00E4615B"/>
    <w:rsid w:val="00E46B03"/>
    <w:rsid w:val="00E54248"/>
    <w:rsid w:val="00E56B5D"/>
    <w:rsid w:val="00E57243"/>
    <w:rsid w:val="00E61F00"/>
    <w:rsid w:val="00E6453D"/>
    <w:rsid w:val="00E6561A"/>
    <w:rsid w:val="00E6602F"/>
    <w:rsid w:val="00E66BB5"/>
    <w:rsid w:val="00E6711B"/>
    <w:rsid w:val="00E676D4"/>
    <w:rsid w:val="00E71B3E"/>
    <w:rsid w:val="00E73E2D"/>
    <w:rsid w:val="00E76E28"/>
    <w:rsid w:val="00E810C5"/>
    <w:rsid w:val="00E81753"/>
    <w:rsid w:val="00E85D1F"/>
    <w:rsid w:val="00E87FA8"/>
    <w:rsid w:val="00E90BFA"/>
    <w:rsid w:val="00E93307"/>
    <w:rsid w:val="00EA2C8E"/>
    <w:rsid w:val="00EA3B13"/>
    <w:rsid w:val="00EA5E33"/>
    <w:rsid w:val="00EB05FE"/>
    <w:rsid w:val="00EB270B"/>
    <w:rsid w:val="00EB3829"/>
    <w:rsid w:val="00EB66FB"/>
    <w:rsid w:val="00EC0BD6"/>
    <w:rsid w:val="00EC1DE7"/>
    <w:rsid w:val="00EC2810"/>
    <w:rsid w:val="00EC306B"/>
    <w:rsid w:val="00EC7865"/>
    <w:rsid w:val="00ED0F19"/>
    <w:rsid w:val="00ED6576"/>
    <w:rsid w:val="00EE324E"/>
    <w:rsid w:val="00EE3662"/>
    <w:rsid w:val="00EE4ABB"/>
    <w:rsid w:val="00EF359B"/>
    <w:rsid w:val="00EF4FCF"/>
    <w:rsid w:val="00EF532C"/>
    <w:rsid w:val="00EF5D3D"/>
    <w:rsid w:val="00EF653A"/>
    <w:rsid w:val="00F022EF"/>
    <w:rsid w:val="00F03782"/>
    <w:rsid w:val="00F0435B"/>
    <w:rsid w:val="00F1359D"/>
    <w:rsid w:val="00F16BA4"/>
    <w:rsid w:val="00F31545"/>
    <w:rsid w:val="00F319E4"/>
    <w:rsid w:val="00F34EDD"/>
    <w:rsid w:val="00F40483"/>
    <w:rsid w:val="00F42A53"/>
    <w:rsid w:val="00F5358D"/>
    <w:rsid w:val="00F57CA3"/>
    <w:rsid w:val="00F673B3"/>
    <w:rsid w:val="00F67588"/>
    <w:rsid w:val="00F7194F"/>
    <w:rsid w:val="00F816CF"/>
    <w:rsid w:val="00F839CF"/>
    <w:rsid w:val="00F848C7"/>
    <w:rsid w:val="00F87503"/>
    <w:rsid w:val="00F94FF7"/>
    <w:rsid w:val="00F9735E"/>
    <w:rsid w:val="00F97F68"/>
    <w:rsid w:val="00FA0E09"/>
    <w:rsid w:val="00FA790B"/>
    <w:rsid w:val="00FC4268"/>
    <w:rsid w:val="00FC670B"/>
    <w:rsid w:val="00FC7145"/>
    <w:rsid w:val="00FC768E"/>
    <w:rsid w:val="00FD1778"/>
    <w:rsid w:val="00FD45BA"/>
    <w:rsid w:val="00FD50C3"/>
    <w:rsid w:val="00FD5AB9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9A618"/>
  <w15:chartTrackingRefBased/>
  <w15:docId w15:val="{7970E190-FCC2-4B76-97B7-D262D0A7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color w:val="000000"/>
      <w:sz w:val="24"/>
      <w:lang w:val="pl-PL"/>
    </w:rPr>
  </w:style>
  <w:style w:type="paragraph" w:styleId="Nagwek3">
    <w:name w:val="heading 3"/>
    <w:basedOn w:val="Normalny"/>
    <w:next w:val="Normalny"/>
    <w:qFormat/>
    <w:pPr>
      <w:keepNext/>
      <w:ind w:right="-568"/>
      <w:outlineLvl w:val="2"/>
    </w:pPr>
    <w:rPr>
      <w:b/>
      <w:bCs/>
      <w:color w:val="000000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rPr>
      <w:color w:val="000000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ind w:right="-1418"/>
    </w:pPr>
    <w:rPr>
      <w:color w:val="000000"/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D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44C5F-01F9-4C5A-9CAA-B87A927F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Procedura zakupu mebli ze środków subwencji w UMB</vt:lpstr>
    </vt:vector>
  </TitlesOfParts>
  <Company>AMB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Procedura zakupu mebli ze środków subwencji w UMB</dc:title>
  <dc:subject/>
  <dc:creator>AMB</dc:creator>
  <cp:keywords/>
  <cp:lastModifiedBy>Emilia Snarska</cp:lastModifiedBy>
  <cp:revision>7</cp:revision>
  <cp:lastPrinted>2021-11-10T13:20:00Z</cp:lastPrinted>
  <dcterms:created xsi:type="dcterms:W3CDTF">2021-11-10T07:04:00Z</dcterms:created>
  <dcterms:modified xsi:type="dcterms:W3CDTF">2021-11-15T11:48:00Z</dcterms:modified>
</cp:coreProperties>
</file>