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BA" w:rsidRPr="002B66B4" w:rsidRDefault="00060DBA" w:rsidP="00060DBA">
      <w:pPr>
        <w:spacing w:after="0" w:line="288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 w:rsidR="00AE076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/2021</w:t>
      </w:r>
    </w:p>
    <w:p w:rsidR="00060DBA" w:rsidRPr="002B66B4" w:rsidRDefault="00060DBA" w:rsidP="00060DB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Senatu </w:t>
      </w:r>
      <w:r w:rsidRPr="002B66B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Uniwersytetu Medycznego w Białymstoku</w:t>
      </w:r>
    </w:p>
    <w:p w:rsidR="00060DBA" w:rsidRDefault="00060DBA" w:rsidP="00060DB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 </w:t>
      </w:r>
      <w:r w:rsidR="00F2613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28.01.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2021</w:t>
      </w:r>
      <w:r w:rsidRPr="00876FA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060DBA" w:rsidRPr="00876FAA" w:rsidRDefault="00060DBA" w:rsidP="00060DBA">
      <w:pPr>
        <w:spacing w:after="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60DBA" w:rsidRDefault="00060DBA" w:rsidP="00060DB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2C5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odmowy </w:t>
      </w:r>
      <w:r w:rsidRPr="00F82C5C">
        <w:rPr>
          <w:rFonts w:ascii="Times New Roman" w:eastAsia="Times New Roman" w:hAnsi="Times New Roman"/>
          <w:b/>
          <w:sz w:val="24"/>
          <w:szCs w:val="24"/>
        </w:rPr>
        <w:t>nadania s</w:t>
      </w:r>
      <w:r>
        <w:rPr>
          <w:rFonts w:ascii="Times New Roman" w:eastAsia="Times New Roman" w:hAnsi="Times New Roman"/>
          <w:b/>
          <w:sz w:val="24"/>
          <w:szCs w:val="24"/>
        </w:rPr>
        <w:t>topnia doktora habilitowanego</w:t>
      </w:r>
    </w:p>
    <w:p w:rsidR="00060DBA" w:rsidRDefault="00060DBA" w:rsidP="00060DBA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w </w:t>
      </w:r>
      <w:r w:rsidRPr="00E9252D">
        <w:rPr>
          <w:rFonts w:ascii="Times New Roman" w:eastAsia="Times New Roman" w:hAnsi="Times New Roman"/>
          <w:b/>
          <w:sz w:val="24"/>
          <w:szCs w:val="24"/>
        </w:rPr>
        <w:t xml:space="preserve">dziedzinie nauk medycznych </w:t>
      </w:r>
      <w:r>
        <w:rPr>
          <w:rFonts w:ascii="Times New Roman" w:eastAsia="Times New Roman" w:hAnsi="Times New Roman"/>
          <w:b/>
          <w:sz w:val="24"/>
          <w:szCs w:val="24"/>
        </w:rPr>
        <w:br/>
      </w:r>
      <w:r w:rsidRPr="00E9252D">
        <w:rPr>
          <w:rFonts w:ascii="Times New Roman" w:eastAsia="Times New Roman" w:hAnsi="Times New Roman"/>
          <w:b/>
          <w:sz w:val="24"/>
          <w:szCs w:val="24"/>
        </w:rPr>
        <w:t xml:space="preserve">i nauk o zdrowiu </w:t>
      </w:r>
      <w:r>
        <w:rPr>
          <w:rFonts w:ascii="Times New Roman" w:eastAsia="Times New Roman" w:hAnsi="Times New Roman"/>
          <w:b/>
          <w:sz w:val="24"/>
          <w:szCs w:val="24"/>
        </w:rPr>
        <w:t>w dyscyplinie nauk o zdrowiu dr</w:t>
      </w:r>
      <w:r w:rsidRPr="000D02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Grzegorzowi Nowickiemu</w:t>
      </w:r>
    </w:p>
    <w:p w:rsidR="00060DBA" w:rsidRPr="00F82C5C" w:rsidRDefault="00060DBA" w:rsidP="00060DB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60DBA" w:rsidRDefault="00060DBA" w:rsidP="00060DB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18a ust. 11, art. 20 ust. 1-3</w:t>
      </w:r>
      <w:r w:rsidR="00DE57B1">
        <w:rPr>
          <w:rFonts w:ascii="Times New Roman" w:hAnsi="Times New Roman"/>
          <w:sz w:val="24"/>
          <w:szCs w:val="24"/>
        </w:rPr>
        <w:t xml:space="preserve">, art. 21 ust. 1, art. 178 ust. 1 pkt 1 oraz ust. 1a </w:t>
      </w:r>
      <w:r>
        <w:rPr>
          <w:rFonts w:ascii="Times New Roman" w:hAnsi="Times New Roman"/>
          <w:sz w:val="24"/>
          <w:szCs w:val="24"/>
        </w:rPr>
        <w:t xml:space="preserve"> ustawy z dn. 14 marca 2003 r.  o stopniach naukowych i tytule naukowym oraz o stopniach </w:t>
      </w:r>
      <w:r w:rsidR="00AE076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tytule w zakresie sztuki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2017 r. poz. 1789) oraz Rozporządzenia Ministra Nauki i Szkolnictwa Wyższego z dnia 20 września 2018r. w sprawie dzied</w:t>
      </w:r>
      <w:r w:rsidR="00D8693A">
        <w:rPr>
          <w:rFonts w:ascii="Times New Roman" w:hAnsi="Times New Roman"/>
          <w:sz w:val="24"/>
          <w:szCs w:val="24"/>
        </w:rPr>
        <w:t xml:space="preserve">zin nauki i dyscyplin naukowych </w:t>
      </w:r>
      <w:r>
        <w:rPr>
          <w:rFonts w:ascii="Times New Roman" w:hAnsi="Times New Roman"/>
          <w:sz w:val="24"/>
          <w:szCs w:val="24"/>
        </w:rPr>
        <w:t xml:space="preserve">oraz dyscyplin artystycznych </w:t>
      </w:r>
      <w:r w:rsidR="00D869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U. z 2018 r. poz. 1818) i</w:t>
      </w:r>
      <w:r w:rsidRPr="00060DBA">
        <w:rPr>
          <w:rFonts w:ascii="Times New Roman" w:hAnsi="Times New Roman"/>
          <w:sz w:val="24"/>
          <w:szCs w:val="24"/>
        </w:rPr>
        <w:t xml:space="preserve"> </w:t>
      </w:r>
      <w:r w:rsidRPr="004632B3">
        <w:rPr>
          <w:rFonts w:ascii="Times New Roman" w:hAnsi="Times New Roman" w:cs="Times New Roman"/>
          <w:sz w:val="24"/>
          <w:szCs w:val="24"/>
        </w:rPr>
        <w:t xml:space="preserve">Rozporządzenia Ministra Nauki i Szkolnictwa Wyższego z dnia 1 września 2011 r. w sprawie kryteriów oceny osiągnięć osoby ubiegającej się o nadanie stopnia doktora habilitowanego (Dz. U. 2011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Pr="004632B3">
        <w:rPr>
          <w:rFonts w:ascii="Times New Roman" w:hAnsi="Times New Roman" w:cs="Times New Roman"/>
          <w:sz w:val="24"/>
          <w:szCs w:val="24"/>
        </w:rPr>
        <w:t>nr 196, poz. 1165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związku z art. 179 ust. 1, ust. 3 pkt 2 lit. b ustawy z dnia </w:t>
      </w:r>
      <w:r>
        <w:rPr>
          <w:rFonts w:ascii="Times New Roman" w:hAnsi="Times New Roman"/>
          <w:sz w:val="24"/>
          <w:szCs w:val="24"/>
        </w:rPr>
        <w:br/>
        <w:t xml:space="preserve">3 lipca 2018r. Przepisy wprowadzające ustawę - Prawo o szkolnictwie wyższym i nauce </w:t>
      </w:r>
      <w:r>
        <w:rPr>
          <w:rFonts w:ascii="Times New Roman" w:hAnsi="Times New Roman"/>
          <w:sz w:val="24"/>
          <w:szCs w:val="24"/>
        </w:rPr>
        <w:br/>
        <w:t>(Dz. U. z 2018 r. poz. 1669)</w:t>
      </w:r>
      <w:r>
        <w:t xml:space="preserve"> </w:t>
      </w:r>
      <w:r>
        <w:rPr>
          <w:rFonts w:ascii="Times New Roman" w:hAnsi="Times New Roman"/>
          <w:sz w:val="24"/>
          <w:szCs w:val="24"/>
        </w:rPr>
        <w:t>uchwala się, co następuje:</w:t>
      </w:r>
    </w:p>
    <w:p w:rsidR="00060DBA" w:rsidRDefault="00060DBA" w:rsidP="00060DB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60DBA" w:rsidRPr="00F82C5C" w:rsidRDefault="00060DBA" w:rsidP="00060DB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82C5C">
        <w:rPr>
          <w:rFonts w:ascii="Times New Roman" w:hAnsi="Times New Roman"/>
          <w:sz w:val="24"/>
          <w:szCs w:val="24"/>
        </w:rPr>
        <w:t>§ 1</w:t>
      </w:r>
    </w:p>
    <w:p w:rsidR="00DE57B1" w:rsidRDefault="00DE57B1" w:rsidP="00DE57B1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</w:t>
      </w:r>
      <w:r w:rsidRPr="00F82C5C">
        <w:rPr>
          <w:rFonts w:ascii="Times New Roman" w:hAnsi="Times New Roman"/>
          <w:sz w:val="24"/>
          <w:szCs w:val="24"/>
        </w:rPr>
        <w:t>Uniwersytetu Medycznego w Białymstoku</w:t>
      </w:r>
      <w:r>
        <w:rPr>
          <w:rFonts w:ascii="Times New Roman" w:hAnsi="Times New Roman"/>
          <w:sz w:val="24"/>
          <w:szCs w:val="24"/>
        </w:rPr>
        <w:t>,</w:t>
      </w:r>
      <w:r w:rsidRPr="00F82C5C">
        <w:rPr>
          <w:rFonts w:ascii="Times New Roman" w:hAnsi="Times New Roman"/>
          <w:sz w:val="24"/>
          <w:szCs w:val="24"/>
        </w:rPr>
        <w:t xml:space="preserve"> po zapoznaniu się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C5C">
        <w:rPr>
          <w:rFonts w:ascii="Times New Roman" w:hAnsi="Times New Roman"/>
          <w:sz w:val="24"/>
          <w:szCs w:val="24"/>
        </w:rPr>
        <w:t>z uchwałą komisji habilitacyjnej</w:t>
      </w:r>
      <w:r>
        <w:rPr>
          <w:rFonts w:ascii="Times New Roman" w:hAnsi="Times New Roman"/>
          <w:sz w:val="24"/>
          <w:szCs w:val="24"/>
        </w:rPr>
        <w:t xml:space="preserve"> wraz z uzasadnieniem i pełną dokumentacj</w:t>
      </w:r>
      <w:r w:rsidR="00C84950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sprawy, w tym z recenzjami osiągnięć naukowych, oraz decyzją Centralnej Komisji do Spraw Stopni i Tytułów z dnia 28 września 2020 r. w sprawi</w:t>
      </w:r>
      <w:r w:rsidR="00CA6A5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BCK-IV-O/RW-276/2020 odmawia nadania dr Grzegorzowi Nowackiemu stopnia</w:t>
      </w:r>
      <w:r w:rsidRPr="00F82C5C">
        <w:rPr>
          <w:rFonts w:ascii="Times New Roman" w:hAnsi="Times New Roman"/>
          <w:sz w:val="24"/>
          <w:szCs w:val="24"/>
        </w:rPr>
        <w:t xml:space="preserve"> doktora habilitowanego w </w:t>
      </w:r>
      <w:r w:rsidRPr="00E9252D">
        <w:rPr>
          <w:rFonts w:ascii="Times New Roman" w:hAnsi="Times New Roman"/>
          <w:sz w:val="24"/>
          <w:szCs w:val="24"/>
        </w:rPr>
        <w:t xml:space="preserve"> dziedzinie nauk medycznych i nauk </w:t>
      </w:r>
      <w:r w:rsidR="00AE0763">
        <w:rPr>
          <w:rFonts w:ascii="Times New Roman" w:hAnsi="Times New Roman"/>
          <w:sz w:val="24"/>
          <w:szCs w:val="24"/>
        </w:rPr>
        <w:br/>
      </w:r>
      <w:r w:rsidRPr="00E9252D">
        <w:rPr>
          <w:rFonts w:ascii="Times New Roman" w:hAnsi="Times New Roman"/>
          <w:sz w:val="24"/>
          <w:szCs w:val="24"/>
        </w:rPr>
        <w:t xml:space="preserve">o zdrowiu w dyscyplinie nauki </w:t>
      </w:r>
      <w:r>
        <w:rPr>
          <w:rFonts w:ascii="Times New Roman" w:hAnsi="Times New Roman"/>
          <w:sz w:val="24"/>
          <w:szCs w:val="24"/>
        </w:rPr>
        <w:t>o zdrowiu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60DBA" w:rsidRPr="00E417F5" w:rsidRDefault="00060DBA" w:rsidP="00060DB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060DBA" w:rsidRPr="00F82C5C" w:rsidRDefault="00060DBA" w:rsidP="00060DBA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82C5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2</w:t>
      </w:r>
    </w:p>
    <w:p w:rsidR="00E758BD" w:rsidRDefault="00E758BD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E758BD" w:rsidP="004632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69729C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87" w:rsidRDefault="00D57F87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1E8">
        <w:rPr>
          <w:rFonts w:ascii="Times New Roman" w:hAnsi="Times New Roman" w:cs="Times New Roman"/>
          <w:sz w:val="24"/>
          <w:szCs w:val="24"/>
        </w:rPr>
        <w:t>Na podstawie art. 21 ust. 2 ustawy z dnia 14 marca 2003 r. o stopniach naukowych i tytule naukowym oraz o stopniach i tytule w zakresie sztuki (Dz. U. z 2017 r., poz. 1789) w zw. z art. 179 ust. 1 ustawy z dnia 3 lipca 2018 r. Przepisy wprowadzaj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C11E8">
        <w:rPr>
          <w:rFonts w:ascii="Times New Roman" w:hAnsi="Times New Roman" w:cs="Times New Roman"/>
          <w:sz w:val="24"/>
          <w:szCs w:val="24"/>
        </w:rPr>
        <w:t xml:space="preserve">ce ustawę - Prawo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Pr="007C11E8">
        <w:rPr>
          <w:rFonts w:ascii="Times New Roman" w:hAnsi="Times New Roman" w:cs="Times New Roman"/>
          <w:sz w:val="24"/>
          <w:szCs w:val="24"/>
        </w:rPr>
        <w:t xml:space="preserve">o szkolnictwie wyższym i nauce (Dz. U. z 2018 r. poz. 1669) Centralna Komisja do Spraw Stopni i Tytułów, po rozpatrzeniu odwołania dr Grzegorza Nowickiego z dnia 20 grudnia 2020 r. od uchwały nr 6/RSN.NZ/2019 r. Rady ds. Stopni Naukowych Uniwersytetu Medycznego w Lublinie odmawiającej dr Grzegorzowi Nowickiemu nadania stopnia doktora habilitowanego w dziedzinie nauk medycznych i nauk o zdrowiu w dyscyplinie nauk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Pr="007C11E8">
        <w:rPr>
          <w:rFonts w:ascii="Times New Roman" w:hAnsi="Times New Roman" w:cs="Times New Roman"/>
          <w:sz w:val="24"/>
          <w:szCs w:val="24"/>
        </w:rPr>
        <w:t>o zdrowiu uchyliła zaskarżoną uchwałę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1E8">
        <w:rPr>
          <w:rFonts w:ascii="Times New Roman" w:hAnsi="Times New Roman" w:cs="Times New Roman"/>
          <w:sz w:val="24"/>
          <w:szCs w:val="24"/>
        </w:rPr>
        <w:t>6/RSN.NZ/2019 r. z dnia 12 listopada 2019 r.</w:t>
      </w:r>
      <w:r w:rsidR="00CA6A5A">
        <w:rPr>
          <w:rFonts w:ascii="Times New Roman" w:hAnsi="Times New Roman" w:cs="Times New Roman"/>
          <w:sz w:val="24"/>
          <w:szCs w:val="24"/>
        </w:rPr>
        <w:t xml:space="preserve"> R</w:t>
      </w:r>
      <w:r w:rsidR="00C84950">
        <w:rPr>
          <w:rFonts w:ascii="Times New Roman" w:hAnsi="Times New Roman" w:cs="Times New Roman"/>
          <w:sz w:val="24"/>
          <w:szCs w:val="24"/>
        </w:rPr>
        <w:t>ady ds. Stopni Naukowych w dyscyplinie nauk o zdrowiu</w:t>
      </w:r>
      <w:r w:rsidRPr="007C11E8">
        <w:rPr>
          <w:rFonts w:ascii="Times New Roman" w:hAnsi="Times New Roman" w:cs="Times New Roman"/>
          <w:sz w:val="24"/>
          <w:szCs w:val="24"/>
        </w:rPr>
        <w:t xml:space="preserve"> i przekazała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23863">
        <w:rPr>
          <w:rFonts w:ascii="Times New Roman" w:hAnsi="Times New Roman" w:cs="Times New Roman"/>
          <w:sz w:val="24"/>
          <w:szCs w:val="24"/>
        </w:rPr>
        <w:t>ecyzj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23863">
        <w:rPr>
          <w:rFonts w:ascii="Times New Roman" w:hAnsi="Times New Roman" w:cs="Times New Roman"/>
          <w:sz w:val="24"/>
          <w:szCs w:val="24"/>
        </w:rPr>
        <w:t xml:space="preserve"> z dnia 28.09.2020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63">
        <w:rPr>
          <w:rFonts w:ascii="Times New Roman" w:hAnsi="Times New Roman" w:cs="Times New Roman"/>
          <w:sz w:val="24"/>
          <w:szCs w:val="24"/>
        </w:rPr>
        <w:t xml:space="preserve">r. </w:t>
      </w:r>
      <w:r w:rsidRPr="007C11E8">
        <w:rPr>
          <w:rFonts w:ascii="Times New Roman" w:hAnsi="Times New Roman" w:cs="Times New Roman"/>
          <w:sz w:val="24"/>
          <w:szCs w:val="24"/>
        </w:rPr>
        <w:t>sprawę do ponownego rozpatrzenia Uniwersytetowi Medycznemu w Białymstoku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63">
        <w:rPr>
          <w:rFonts w:ascii="Times New Roman" w:hAnsi="Times New Roman" w:cs="Times New Roman"/>
          <w:sz w:val="24"/>
          <w:szCs w:val="24"/>
        </w:rPr>
        <w:t>(pismo sygnowane BCK-IV-O/RW-276/2020</w:t>
      </w:r>
      <w:r>
        <w:rPr>
          <w:rFonts w:ascii="Times New Roman" w:hAnsi="Times New Roman" w:cs="Times New Roman"/>
          <w:sz w:val="24"/>
          <w:szCs w:val="24"/>
        </w:rPr>
        <w:t xml:space="preserve">), które wpłynęło do Biura Rektora w dniu 27.11.2020r. </w:t>
      </w:r>
      <w:r w:rsidRPr="007C1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E03" w:rsidRDefault="0069729C" w:rsidP="00D57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JM Rektor UM w Białymstoku, prof. dr hab. Adam </w:t>
      </w:r>
      <w:proofErr w:type="spellStart"/>
      <w:r>
        <w:rPr>
          <w:rFonts w:ascii="Times New Roman" w:hAnsi="Times New Roman" w:cs="Times New Roman"/>
          <w:sz w:val="24"/>
          <w:szCs w:val="24"/>
        </w:rPr>
        <w:t>Krętowski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dokumentację sprawy przekazał Dziekanowi Kolegium Nauk o Zdrowiu UMB, prof. dr hab. Sławomirowi Terlikowskiemu. Dziekan w dniu </w:t>
      </w:r>
      <w:r w:rsidR="00781DA5">
        <w:rPr>
          <w:rFonts w:ascii="Times New Roman" w:hAnsi="Times New Roman" w:cs="Times New Roman"/>
          <w:sz w:val="24"/>
          <w:szCs w:val="24"/>
        </w:rPr>
        <w:t>07.12.2020 r.</w:t>
      </w:r>
      <w:r>
        <w:rPr>
          <w:rFonts w:ascii="Times New Roman" w:hAnsi="Times New Roman" w:cs="Times New Roman"/>
          <w:sz w:val="24"/>
          <w:szCs w:val="24"/>
        </w:rPr>
        <w:t xml:space="preserve"> przekazał dokumentację </w:t>
      </w:r>
      <w:r w:rsidR="00781DA5" w:rsidRPr="00AF1AA7">
        <w:rPr>
          <w:rFonts w:ascii="Times New Roman" w:hAnsi="Times New Roman" w:cs="Times New Roman"/>
          <w:sz w:val="24"/>
          <w:szCs w:val="24"/>
        </w:rPr>
        <w:t>przesłan</w:t>
      </w:r>
      <w:r w:rsidR="00781DA5">
        <w:rPr>
          <w:rFonts w:ascii="Times New Roman" w:hAnsi="Times New Roman" w:cs="Times New Roman"/>
          <w:sz w:val="24"/>
          <w:szCs w:val="24"/>
        </w:rPr>
        <w:t>ą</w:t>
      </w:r>
      <w:r w:rsidR="00781DA5" w:rsidRPr="00AF1AA7">
        <w:rPr>
          <w:rFonts w:ascii="Times New Roman" w:hAnsi="Times New Roman" w:cs="Times New Roman"/>
          <w:sz w:val="24"/>
          <w:szCs w:val="24"/>
        </w:rPr>
        <w:t xml:space="preserve"> przez Centralną Komisję d</w:t>
      </w:r>
      <w:r w:rsidR="00781DA5">
        <w:rPr>
          <w:rFonts w:ascii="Times New Roman" w:hAnsi="Times New Roman" w:cs="Times New Roman"/>
          <w:sz w:val="24"/>
          <w:szCs w:val="24"/>
        </w:rPr>
        <w:t>o Spraw</w:t>
      </w:r>
      <w:r w:rsidR="00781DA5" w:rsidRPr="00AF1AA7">
        <w:rPr>
          <w:rFonts w:ascii="Times New Roman" w:hAnsi="Times New Roman" w:cs="Times New Roman"/>
          <w:sz w:val="24"/>
          <w:szCs w:val="24"/>
        </w:rPr>
        <w:t xml:space="preserve"> Stopni i Tytułów w postępowaniu w sprawie nadania dr n. o </w:t>
      </w:r>
      <w:proofErr w:type="spellStart"/>
      <w:r w:rsidR="00781DA5" w:rsidRPr="00AF1AA7">
        <w:rPr>
          <w:rFonts w:ascii="Times New Roman" w:hAnsi="Times New Roman" w:cs="Times New Roman"/>
          <w:sz w:val="24"/>
          <w:szCs w:val="24"/>
        </w:rPr>
        <w:t>zdr</w:t>
      </w:r>
      <w:proofErr w:type="spellEnd"/>
      <w:r w:rsidR="00781DA5" w:rsidRPr="00AF1AA7">
        <w:rPr>
          <w:rFonts w:ascii="Times New Roman" w:hAnsi="Times New Roman" w:cs="Times New Roman"/>
          <w:sz w:val="24"/>
          <w:szCs w:val="24"/>
        </w:rPr>
        <w:t>. Grzegorzowi Nowickiemu stopnia doktora habilitowanego</w:t>
      </w:r>
      <w:r w:rsidR="00781DA5">
        <w:rPr>
          <w:rFonts w:ascii="Times New Roman" w:hAnsi="Times New Roman" w:cs="Times New Roman"/>
          <w:sz w:val="24"/>
          <w:szCs w:val="24"/>
        </w:rPr>
        <w:t xml:space="preserve">, oraz dokumentów Kandydata dostępnych w Biuletynie Informacji Publicznej Centralnej Komisji do Spraw Stopni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781DA5">
        <w:rPr>
          <w:rFonts w:ascii="Times New Roman" w:hAnsi="Times New Roman" w:cs="Times New Roman"/>
          <w:sz w:val="24"/>
          <w:szCs w:val="24"/>
        </w:rPr>
        <w:t>i Tytułów (</w:t>
      </w:r>
      <w:hyperlink r:id="rId7" w:history="1">
        <w:r w:rsidR="00781DA5" w:rsidRPr="00A853B5">
          <w:rPr>
            <w:rStyle w:val="Hipercze"/>
            <w:rFonts w:ascii="Times New Roman" w:hAnsi="Times New Roman" w:cs="Times New Roman"/>
            <w:sz w:val="24"/>
            <w:szCs w:val="24"/>
          </w:rPr>
          <w:t>https://www.ck.gov.pl/promotion/id/28759/type/l.html</w:t>
        </w:r>
      </w:hyperlink>
      <w:r w:rsidR="00781DA5">
        <w:rPr>
          <w:rFonts w:ascii="Times New Roman" w:hAnsi="Times New Roman" w:cs="Times New Roman"/>
          <w:sz w:val="24"/>
          <w:szCs w:val="24"/>
        </w:rPr>
        <w:t>; n</w:t>
      </w:r>
      <w:r w:rsidR="00781DA5" w:rsidRPr="007A526E">
        <w:rPr>
          <w:rFonts w:ascii="Times New Roman" w:hAnsi="Times New Roman" w:cs="Times New Roman"/>
          <w:sz w:val="24"/>
          <w:szCs w:val="24"/>
        </w:rPr>
        <w:t>umer wniosku:</w:t>
      </w:r>
      <w:r w:rsidR="00781DA5">
        <w:rPr>
          <w:rFonts w:ascii="Times New Roman" w:hAnsi="Times New Roman" w:cs="Times New Roman"/>
          <w:sz w:val="24"/>
          <w:szCs w:val="24"/>
        </w:rPr>
        <w:t xml:space="preserve"> </w:t>
      </w:r>
      <w:r w:rsidR="00781DA5" w:rsidRPr="007A526E">
        <w:rPr>
          <w:rFonts w:ascii="Times New Roman" w:hAnsi="Times New Roman" w:cs="Times New Roman"/>
          <w:sz w:val="24"/>
          <w:szCs w:val="24"/>
        </w:rPr>
        <w:t>4-L-6552-2019</w:t>
      </w:r>
      <w:r w:rsidR="00781DA5">
        <w:rPr>
          <w:rFonts w:ascii="Times New Roman" w:hAnsi="Times New Roman" w:cs="Times New Roman"/>
          <w:sz w:val="24"/>
          <w:szCs w:val="24"/>
        </w:rPr>
        <w:t>)</w:t>
      </w:r>
      <w:r w:rsidR="00781DA5" w:rsidRPr="007A526E">
        <w:rPr>
          <w:rFonts w:ascii="Times New Roman" w:hAnsi="Times New Roman" w:cs="Times New Roman"/>
          <w:sz w:val="24"/>
          <w:szCs w:val="24"/>
        </w:rPr>
        <w:t xml:space="preserve"> </w:t>
      </w:r>
      <w:r w:rsidR="00DA5FDF">
        <w:rPr>
          <w:rFonts w:ascii="Times New Roman" w:hAnsi="Times New Roman" w:cs="Times New Roman"/>
          <w:sz w:val="24"/>
          <w:szCs w:val="24"/>
        </w:rPr>
        <w:t>członkom Rady Kolegium Nauk o Zdrowiu celem wstępnej analizy.</w:t>
      </w:r>
      <w:r w:rsidR="00781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29C" w:rsidRPr="006B2ED3" w:rsidRDefault="00781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08.12.2020 r. odbyło się posiedzenie Rady Kolegium Nauk o Zdrowiu, na którym </w:t>
      </w:r>
      <w:r w:rsidR="00B62E03">
        <w:rPr>
          <w:rFonts w:ascii="Times New Roman" w:hAnsi="Times New Roman" w:cs="Times New Roman"/>
          <w:sz w:val="24"/>
          <w:szCs w:val="24"/>
        </w:rPr>
        <w:t>przeanalizowano sprawę nadania stopnia doktora habilitowanego dr Grzegorzowi Nowickiemu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5FDF">
        <w:rPr>
          <w:rFonts w:ascii="Times New Roman" w:hAnsi="Times New Roman" w:cs="Times New Roman"/>
          <w:sz w:val="24"/>
          <w:szCs w:val="24"/>
        </w:rPr>
        <w:t xml:space="preserve"> </w:t>
      </w:r>
      <w:r w:rsidR="0069729C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11.01.2021r. </w:t>
      </w:r>
      <w:r w:rsidR="0069729C" w:rsidRPr="00AF1AA7">
        <w:rPr>
          <w:rFonts w:ascii="Times New Roman" w:hAnsi="Times New Roman" w:cs="Times New Roman"/>
          <w:sz w:val="24"/>
          <w:szCs w:val="24"/>
        </w:rPr>
        <w:t>Kolegium Nauk o Zdrowiu Uniwersytetu Medycznego w Białymstoku</w:t>
      </w:r>
      <w:r w:rsidR="00697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sporządziło pisemną </w:t>
      </w:r>
      <w:r w:rsidR="0069729C">
        <w:rPr>
          <w:rFonts w:ascii="Times New Roman" w:hAnsi="Times New Roman" w:cs="Times New Roman"/>
          <w:sz w:val="24"/>
          <w:szCs w:val="24"/>
        </w:rPr>
        <w:t>a</w:t>
      </w:r>
      <w:r w:rsidR="0069729C" w:rsidRPr="00AF1AA7">
        <w:rPr>
          <w:rFonts w:ascii="Times New Roman" w:hAnsi="Times New Roman" w:cs="Times New Roman"/>
          <w:sz w:val="24"/>
          <w:szCs w:val="24"/>
        </w:rPr>
        <w:t>naliz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69729C">
        <w:rPr>
          <w:rFonts w:ascii="Times New Roman" w:hAnsi="Times New Roman" w:cs="Times New Roman"/>
          <w:sz w:val="24"/>
          <w:szCs w:val="24"/>
        </w:rPr>
        <w:t>w oparciu o</w:t>
      </w:r>
      <w:r w:rsidR="00C2100D">
        <w:rPr>
          <w:rFonts w:ascii="Times New Roman" w:hAnsi="Times New Roman" w:cs="Times New Roman"/>
          <w:sz w:val="24"/>
          <w:szCs w:val="24"/>
        </w:rPr>
        <w:t xml:space="preserve"> art. 16 ust. 1</w:t>
      </w:r>
      <w:r w:rsidR="00C2100D" w:rsidRPr="00AF1AA7">
        <w:rPr>
          <w:rFonts w:ascii="Times New Roman" w:hAnsi="Times New Roman" w:cs="Times New Roman"/>
          <w:sz w:val="24"/>
          <w:szCs w:val="24"/>
        </w:rPr>
        <w:t xml:space="preserve"> </w:t>
      </w:r>
      <w:r w:rsidR="00C2100D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69729C" w:rsidRPr="006B2ED3">
        <w:rPr>
          <w:rFonts w:ascii="Times New Roman" w:hAnsi="Times New Roman" w:cs="Times New Roman"/>
          <w:b/>
          <w:i/>
          <w:sz w:val="24"/>
          <w:szCs w:val="24"/>
        </w:rPr>
        <w:t>staw</w:t>
      </w:r>
      <w:r w:rsidR="00C2100D">
        <w:rPr>
          <w:rFonts w:ascii="Times New Roman" w:hAnsi="Times New Roman" w:cs="Times New Roman"/>
          <w:b/>
          <w:i/>
          <w:sz w:val="24"/>
          <w:szCs w:val="24"/>
        </w:rPr>
        <w:t>y</w:t>
      </w:r>
      <w:r w:rsidR="0069729C" w:rsidRPr="006B2ED3">
        <w:rPr>
          <w:rFonts w:ascii="Times New Roman" w:hAnsi="Times New Roman" w:cs="Times New Roman"/>
          <w:b/>
          <w:i/>
          <w:sz w:val="24"/>
          <w:szCs w:val="24"/>
        </w:rPr>
        <w:t xml:space="preserve"> z dnia 14 marca 2003 r. o stopniach naukowych i tytule naukowym oraz o stopniach i tytule w zakresie sztuki</w:t>
      </w:r>
      <w:r w:rsidR="0069729C" w:rsidRPr="006B2ED3">
        <w:rPr>
          <w:rFonts w:ascii="Times New Roman" w:hAnsi="Times New Roman" w:cs="Times New Roman"/>
          <w:b/>
          <w:sz w:val="24"/>
          <w:szCs w:val="24"/>
        </w:rPr>
        <w:t xml:space="preserve"> (t. j. Dz. U. z 2017 r., poz. 1789 ze zm.) w związku z art. 179 </w:t>
      </w:r>
      <w:r w:rsidR="0069729C" w:rsidRPr="006B2ED3">
        <w:rPr>
          <w:rFonts w:ascii="Times New Roman" w:hAnsi="Times New Roman" w:cs="Times New Roman"/>
          <w:b/>
          <w:i/>
          <w:sz w:val="24"/>
          <w:szCs w:val="24"/>
        </w:rPr>
        <w:t>Ustawy z dnia 3 lipca 2018 r. – Przepisy wprowadzające ustawę – Prawo o szkolnictwie wyższym i nauce</w:t>
      </w:r>
      <w:r w:rsidR="0069729C" w:rsidRPr="006B2ED3">
        <w:rPr>
          <w:rFonts w:ascii="Times New Roman" w:hAnsi="Times New Roman" w:cs="Times New Roman"/>
          <w:b/>
          <w:sz w:val="24"/>
          <w:szCs w:val="24"/>
        </w:rPr>
        <w:t xml:space="preserve"> (Dz. U. 2018, poz. 1669 ze zm.)</w:t>
      </w:r>
      <w:r w:rsidR="00C21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29C">
        <w:rPr>
          <w:rFonts w:ascii="Times New Roman" w:hAnsi="Times New Roman" w:cs="Times New Roman"/>
          <w:sz w:val="24"/>
          <w:szCs w:val="24"/>
        </w:rPr>
        <w:t>oraz</w:t>
      </w:r>
      <w:r w:rsidR="00C2100D">
        <w:rPr>
          <w:rFonts w:ascii="Times New Roman" w:hAnsi="Times New Roman" w:cs="Times New Roman"/>
          <w:sz w:val="24"/>
          <w:szCs w:val="24"/>
        </w:rPr>
        <w:t xml:space="preserve"> kryteria wskazane </w:t>
      </w:r>
      <w:r w:rsidR="00692B84">
        <w:rPr>
          <w:rFonts w:ascii="Times New Roman" w:hAnsi="Times New Roman" w:cs="Times New Roman"/>
          <w:sz w:val="24"/>
          <w:szCs w:val="24"/>
        </w:rPr>
        <w:t xml:space="preserve">w </w:t>
      </w:r>
      <w:r w:rsidR="00C2100D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C2100D" w:rsidRPr="006B2ED3">
        <w:rPr>
          <w:rFonts w:ascii="Times New Roman" w:hAnsi="Times New Roman" w:cs="Times New Roman"/>
          <w:b/>
          <w:i/>
          <w:sz w:val="24"/>
          <w:szCs w:val="24"/>
        </w:rPr>
        <w:t>ozporządzeni</w:t>
      </w:r>
      <w:r w:rsidR="00692B84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C2100D" w:rsidRPr="006B2E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9729C" w:rsidRPr="006B2ED3">
        <w:rPr>
          <w:rFonts w:ascii="Times New Roman" w:hAnsi="Times New Roman" w:cs="Times New Roman"/>
          <w:b/>
          <w:i/>
          <w:sz w:val="24"/>
          <w:szCs w:val="24"/>
        </w:rPr>
        <w:t xml:space="preserve">Ministra Nauki </w:t>
      </w:r>
      <w:r w:rsidR="00AE0763">
        <w:rPr>
          <w:rFonts w:ascii="Times New Roman" w:hAnsi="Times New Roman" w:cs="Times New Roman"/>
          <w:b/>
          <w:i/>
          <w:sz w:val="24"/>
          <w:szCs w:val="24"/>
        </w:rPr>
        <w:br/>
      </w:r>
      <w:r w:rsidR="0069729C" w:rsidRPr="006B2ED3">
        <w:rPr>
          <w:rFonts w:ascii="Times New Roman" w:hAnsi="Times New Roman" w:cs="Times New Roman"/>
          <w:b/>
          <w:i/>
          <w:sz w:val="24"/>
          <w:szCs w:val="24"/>
        </w:rPr>
        <w:t>i Szkolnictwa Wyższego z dnia 1 września 2011 r. w sprawie kryteriów oceny osiągnięć osoby ubiegającej się o nadanie stopnia doktora habilitowanego</w:t>
      </w:r>
      <w:r w:rsidR="0069729C" w:rsidRPr="006B2ED3">
        <w:rPr>
          <w:rFonts w:ascii="Times New Roman" w:hAnsi="Times New Roman" w:cs="Times New Roman"/>
          <w:b/>
          <w:sz w:val="24"/>
          <w:szCs w:val="24"/>
        </w:rPr>
        <w:t xml:space="preserve"> (Dz. U. 2011 nr 196, poz. 1165)</w:t>
      </w:r>
      <w:r w:rsidR="00692B84">
        <w:rPr>
          <w:rFonts w:ascii="Times New Roman" w:hAnsi="Times New Roman" w:cs="Times New Roman"/>
          <w:b/>
          <w:sz w:val="24"/>
          <w:szCs w:val="24"/>
        </w:rPr>
        <w:t>, zwanego dalej rozporządzeniem</w:t>
      </w:r>
      <w:r w:rsidR="0069729C" w:rsidRPr="006B2ED3">
        <w:rPr>
          <w:rFonts w:ascii="Times New Roman" w:hAnsi="Times New Roman" w:cs="Times New Roman"/>
          <w:b/>
          <w:sz w:val="24"/>
          <w:szCs w:val="24"/>
        </w:rPr>
        <w:t>.</w:t>
      </w:r>
    </w:p>
    <w:p w:rsidR="0069729C" w:rsidRPr="00AF1AA7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B84" w:rsidRDefault="00C2100D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analizy stwierdzono co następuje:</w:t>
      </w:r>
    </w:p>
    <w:p w:rsidR="0069729C" w:rsidRPr="00AF1AA7" w:rsidRDefault="00692B84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§ 3 Rozporządzenia:</w:t>
      </w:r>
      <w:r w:rsidR="0069729C" w:rsidRPr="00AF1A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AF1AA7">
        <w:rPr>
          <w:rFonts w:ascii="Times New Roman" w:hAnsi="Times New Roman" w:cs="Times New Roman"/>
          <w:sz w:val="24"/>
          <w:szCs w:val="24"/>
        </w:rPr>
        <w:t xml:space="preserve"> </w:t>
      </w:r>
      <w:r w:rsidR="0069729C" w:rsidRPr="00AF1AA7">
        <w:rPr>
          <w:rFonts w:ascii="Times New Roman" w:hAnsi="Times New Roman" w:cs="Times New Roman"/>
          <w:sz w:val="24"/>
          <w:szCs w:val="24"/>
        </w:rPr>
        <w:t xml:space="preserve">obszarze nauk przyrodniczych, nauk rolniczych, leśnych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69729C" w:rsidRPr="00AF1AA7">
        <w:rPr>
          <w:rFonts w:ascii="Times New Roman" w:hAnsi="Times New Roman" w:cs="Times New Roman"/>
          <w:sz w:val="24"/>
          <w:szCs w:val="24"/>
        </w:rPr>
        <w:t xml:space="preserve">i weterynaryjnych oraz nauk medycznych, </w:t>
      </w:r>
      <w:r w:rsidR="0069729C" w:rsidRPr="00AF1AA7">
        <w:rPr>
          <w:rFonts w:ascii="Times New Roman" w:hAnsi="Times New Roman" w:cs="Times New Roman"/>
          <w:b/>
          <w:sz w:val="24"/>
          <w:szCs w:val="24"/>
          <w:u w:val="single"/>
        </w:rPr>
        <w:t>nauk o zdrowiu</w:t>
      </w:r>
      <w:r w:rsidR="0069729C" w:rsidRPr="00AF1AA7">
        <w:rPr>
          <w:rFonts w:ascii="Times New Roman" w:hAnsi="Times New Roman" w:cs="Times New Roman"/>
          <w:sz w:val="24"/>
          <w:szCs w:val="24"/>
        </w:rPr>
        <w:t xml:space="preserve"> oraz nauk o kulturze fizycznej:</w:t>
      </w:r>
    </w:p>
    <w:p w:rsidR="0069729C" w:rsidRPr="00AF1AA7" w:rsidRDefault="0069729C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autorstwo lub współautorstwo publikacji naukowych w czasopismach znajdujących się w bazie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(JCR),</w:t>
      </w:r>
    </w:p>
    <w:p w:rsidR="0069729C" w:rsidRPr="00914060" w:rsidRDefault="0069729C" w:rsidP="006972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Kandydat w autoreferacie wskazuje 132 publikacje, których łączna punktacja wynosi 11,177 IF; 869 PK/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MNiSW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>, w tym 30 PK/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MNiSW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w suplementach. W dostarczonej dokumentacji brak analizy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bibliometrycznej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Biblioteki Głównej Uniwersytetu Medycznego w Lublinie. Dane te potwierdzają w recenzji: prof. Zofia Kawczyńska-Butrym, prof. Jędrzej Antosiewicz oraz prof. Sławomir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Chlabicz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Brak danych o publikacjach </w:t>
      </w:r>
      <w:r w:rsidRPr="00914060">
        <w:rPr>
          <w:rFonts w:ascii="Times New Roman" w:hAnsi="Times New Roman" w:cs="Times New Roman"/>
          <w:b/>
          <w:sz w:val="24"/>
          <w:szCs w:val="24"/>
        </w:rPr>
        <w:t>uzyskanych po otrzymaniu stopnia doktora.</w:t>
      </w:r>
    </w:p>
    <w:p w:rsidR="0069729C" w:rsidRPr="00AF1AA7" w:rsidRDefault="0069729C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udzielone patenty międzynarodowe lub krajowe, </w:t>
      </w:r>
    </w:p>
    <w:p w:rsidR="0069729C" w:rsidRPr="00914060" w:rsidRDefault="0069729C" w:rsidP="00697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60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wynalazki, wzory użytkowe i przemysłowe, które uzyskały ochronę, w tym te, które zostały wystawione na międzynarodowych lub krajowych wystawach lub targach,</w:t>
      </w:r>
    </w:p>
    <w:p w:rsidR="0069729C" w:rsidRPr="00914060" w:rsidRDefault="0069729C" w:rsidP="00697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060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2B84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B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63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729C" w:rsidRPr="00692B84">
        <w:rPr>
          <w:rFonts w:ascii="Times New Roman" w:hAnsi="Times New Roman" w:cs="Times New Roman"/>
          <w:b/>
          <w:sz w:val="24"/>
          <w:szCs w:val="24"/>
        </w:rPr>
        <w:t>§</w:t>
      </w:r>
      <w:r w:rsidR="0069729C" w:rsidRPr="00AF1AA7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 xml:space="preserve"> Rozporządzenia: </w:t>
      </w:r>
      <w:r w:rsidR="0069729C" w:rsidRPr="00AF1AA7">
        <w:rPr>
          <w:rFonts w:ascii="Times New Roman" w:hAnsi="Times New Roman" w:cs="Times New Roman"/>
          <w:b/>
          <w:sz w:val="24"/>
          <w:szCs w:val="24"/>
        </w:rPr>
        <w:t xml:space="preserve"> Kryteria oceny w zakresie osiągnięć naukowo-badawczych habilitanta we wszystkich obszarach wiedzy:</w:t>
      </w:r>
    </w:p>
    <w:p w:rsidR="0069729C" w:rsidRPr="00AF1AA7" w:rsidRDefault="0069729C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autorstwo lub współautorstwo monografii, publikacji naukowych w czasopismach międzynarodowych lub krajowych innych niż znajdujące się w bazach lub na liście, o których mowa w § 3, dla danego obszaru wiedzy;</w:t>
      </w:r>
    </w:p>
    <w:p w:rsidR="0069729C" w:rsidRDefault="0069729C" w:rsidP="006972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D9539F" w:rsidRDefault="0069729C" w:rsidP="006972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Kandydat w autoreferacie wskazuje 132 publikacje, których łączna punktacja wynosi 11,177 IF; 869 PK/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MNiSW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>, w tym 30 PK/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MNiSW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w suplementach. W dostarczonej dokumentacji brak analizy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bibliometrycznej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Biblioteki Głównej </w:t>
      </w:r>
      <w:r w:rsidRPr="00D953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Uniwersytetu Medycznego w Lublinie. Dane te potwierdzają w recenzji: prof. Zofia Kawczyńska-Butrym, prof. Jędrzej Antosiewicz oraz prof. Sławomir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Chlabicz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729C" w:rsidRPr="00AF1AA7" w:rsidRDefault="0069729C" w:rsidP="006972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autorstwo lub współautorstwo odpowiednio dla danego obszaru: opracowań zbiorowych, katalogów zbiorów, dokumentacji prac badawczych, ekspertyz, utworów i dzieł artystycznych;</w:t>
      </w:r>
    </w:p>
    <w:p w:rsidR="0069729C" w:rsidRPr="00CD71B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1B7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sumaryczny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publikacji naukowych według listy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(JCR), zgodnie z rokiem opublikowania;</w:t>
      </w:r>
    </w:p>
    <w:p w:rsidR="0069729C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D9539F" w:rsidRDefault="0069729C" w:rsidP="006972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Sumaryczny IF=11,177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Dane te potwierdzają w recenzji: prof. Zofia Kawczyńska-Butrym, prof. Jędrzej Antosiewicz oraz prof. Sławomir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Chlabicz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729C" w:rsidRPr="00D9539F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liczbę 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 xml:space="preserve"> publikacji według bazy Web of Science (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>);</w:t>
      </w:r>
    </w:p>
    <w:p w:rsidR="0069729C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D9539F" w:rsidRDefault="0069729C" w:rsidP="006972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 xml:space="preserve">Liczba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cytowań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według bazy Web of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ScienceTM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Core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Collection i bazy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Scopus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 (bez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autocytowań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>): 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539F">
        <w:rPr>
          <w:rFonts w:ascii="Times New Roman" w:hAnsi="Times New Roman" w:cs="Times New Roman"/>
          <w:b/>
          <w:sz w:val="24"/>
          <w:szCs w:val="24"/>
        </w:rPr>
        <w:t>Dane te po</w:t>
      </w:r>
      <w:r>
        <w:rPr>
          <w:rFonts w:ascii="Times New Roman" w:hAnsi="Times New Roman" w:cs="Times New Roman"/>
          <w:b/>
          <w:sz w:val="24"/>
          <w:szCs w:val="24"/>
        </w:rPr>
        <w:t>chodzą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recenzji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39F">
        <w:rPr>
          <w:rFonts w:ascii="Times New Roman" w:hAnsi="Times New Roman" w:cs="Times New Roman"/>
          <w:b/>
          <w:sz w:val="24"/>
          <w:szCs w:val="24"/>
        </w:rPr>
        <w:t>prof. Jędrzej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Antosiewicz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oraz prof. Sławomir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Chlabicz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729C" w:rsidRPr="00D9539F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indeks Hirscha opublikowanych publikacji według bazy Web of Science (</w:t>
      </w:r>
      <w:proofErr w:type="spellStart"/>
      <w:r w:rsidRPr="00AF1AA7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AF1AA7">
        <w:rPr>
          <w:rFonts w:ascii="Times New Roman" w:hAnsi="Times New Roman" w:cs="Times New Roman"/>
          <w:sz w:val="24"/>
          <w:szCs w:val="24"/>
        </w:rPr>
        <w:t>);</w:t>
      </w:r>
    </w:p>
    <w:p w:rsidR="0069729C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D9539F" w:rsidRDefault="0069729C" w:rsidP="006972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h-index: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9539F">
        <w:rPr>
          <w:rFonts w:ascii="Times New Roman" w:hAnsi="Times New Roman" w:cs="Times New Roman"/>
          <w:b/>
          <w:sz w:val="24"/>
          <w:szCs w:val="24"/>
        </w:rPr>
        <w:t>Dane te po</w:t>
      </w:r>
      <w:r>
        <w:rPr>
          <w:rFonts w:ascii="Times New Roman" w:hAnsi="Times New Roman" w:cs="Times New Roman"/>
          <w:b/>
          <w:sz w:val="24"/>
          <w:szCs w:val="24"/>
        </w:rPr>
        <w:t>chodzą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recenzji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39F">
        <w:rPr>
          <w:rFonts w:ascii="Times New Roman" w:hAnsi="Times New Roman" w:cs="Times New Roman"/>
          <w:b/>
          <w:sz w:val="24"/>
          <w:szCs w:val="24"/>
        </w:rPr>
        <w:t>prof. Jędrzej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Antosiewicz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AE0763">
        <w:rPr>
          <w:rFonts w:ascii="Times New Roman" w:hAnsi="Times New Roman" w:cs="Times New Roman"/>
          <w:b/>
          <w:sz w:val="24"/>
          <w:szCs w:val="24"/>
        </w:rPr>
        <w:br/>
      </w:r>
      <w:r w:rsidRPr="00D9539F">
        <w:rPr>
          <w:rFonts w:ascii="Times New Roman" w:hAnsi="Times New Roman" w:cs="Times New Roman"/>
          <w:b/>
          <w:sz w:val="24"/>
          <w:szCs w:val="24"/>
        </w:rPr>
        <w:t>prof. Sławomir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D953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39F">
        <w:rPr>
          <w:rFonts w:ascii="Times New Roman" w:hAnsi="Times New Roman" w:cs="Times New Roman"/>
          <w:b/>
          <w:sz w:val="24"/>
          <w:szCs w:val="24"/>
        </w:rPr>
        <w:t>Chlabicz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D9539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kierowanie międzynarodowymi lub krajowymi projektami badawczymi lub udział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Pr="00AF1AA7">
        <w:rPr>
          <w:rFonts w:ascii="Times New Roman" w:hAnsi="Times New Roman" w:cs="Times New Roman"/>
          <w:sz w:val="24"/>
          <w:szCs w:val="24"/>
        </w:rPr>
        <w:t>w takich projektach;</w:t>
      </w:r>
    </w:p>
    <w:p w:rsidR="0069729C" w:rsidRPr="00B9658F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międzynarodowe lub krajowe nagrody za działalność odpowiednio naukową albo artystyczną;</w:t>
      </w:r>
    </w:p>
    <w:p w:rsidR="0069729C" w:rsidRPr="00B9658F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wygłoszenie referatów na międzynarodowych lub krajowych konferencjach tematycznych.</w:t>
      </w:r>
    </w:p>
    <w:p w:rsidR="0069729C" w:rsidRPr="00B9658F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2B84" w:rsidP="00697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69729C" w:rsidRPr="00AF1AA7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b/>
          <w:sz w:val="24"/>
          <w:szCs w:val="24"/>
        </w:rPr>
        <w:t xml:space="preserve"> Rozporządzenia:</w:t>
      </w:r>
      <w:r w:rsidR="0069729C" w:rsidRPr="00AF1AA7">
        <w:rPr>
          <w:rFonts w:ascii="Times New Roman" w:hAnsi="Times New Roman" w:cs="Times New Roman"/>
          <w:b/>
          <w:sz w:val="24"/>
          <w:szCs w:val="24"/>
        </w:rPr>
        <w:t xml:space="preserve"> Kryteria oceny w zakresie dorobku dydaktycznego </w:t>
      </w:r>
      <w:r w:rsidR="00AE0763">
        <w:rPr>
          <w:rFonts w:ascii="Times New Roman" w:hAnsi="Times New Roman" w:cs="Times New Roman"/>
          <w:b/>
          <w:sz w:val="24"/>
          <w:szCs w:val="24"/>
        </w:rPr>
        <w:br/>
      </w:r>
      <w:r w:rsidR="0069729C" w:rsidRPr="00AF1AA7">
        <w:rPr>
          <w:rFonts w:ascii="Times New Roman" w:hAnsi="Times New Roman" w:cs="Times New Roman"/>
          <w:b/>
          <w:sz w:val="24"/>
          <w:szCs w:val="24"/>
        </w:rPr>
        <w:t>i popularyzatorskiego oraz współpracy międzynarodowej habilitanta we wszystkich obszarach wiedzy obejmują:</w:t>
      </w:r>
    </w:p>
    <w:p w:rsidR="0069729C" w:rsidRPr="00AF1AA7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uczestnictwo w programach europejskich i innych programach międzynarodowych lub krajowych;</w:t>
      </w:r>
    </w:p>
    <w:p w:rsidR="0069729C" w:rsidRPr="00B9658F" w:rsidRDefault="0069729C" w:rsidP="0069729C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udział w międzynarodowych lub krajowych konferencjach naukowych lub udział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Pr="00AF1AA7">
        <w:rPr>
          <w:rFonts w:ascii="Times New Roman" w:hAnsi="Times New Roman" w:cs="Times New Roman"/>
          <w:sz w:val="24"/>
          <w:szCs w:val="24"/>
        </w:rPr>
        <w:t>w komitetach organizacyjnych tych konferencji;</w:t>
      </w:r>
    </w:p>
    <w:p w:rsidR="0069729C" w:rsidRPr="00B9658F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dane niepełne pochodzące z recenzji prof. Jędrzeja Antosiewicza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lastRenderedPageBreak/>
        <w:t>otrzymane nagrody i wyróżnienia;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udział w konsorcjach i sieciach badawczych;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kierowanie projektami realizowanymi we współpracy z naukowcami z innych ośrodków polskich i zagranicznych, a w przypadku badań stosowanych we współpracy z przedsiębiorcami;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udział w komitetach redakcyjnych i radach naukowych czasopism;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członkostwo w międzynarodowych lub krajowych organizacjach i towarzystwach naukowych;</w:t>
      </w:r>
    </w:p>
    <w:p w:rsidR="0069729C" w:rsidRPr="003A7664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664">
        <w:rPr>
          <w:rFonts w:ascii="Times New Roman" w:hAnsi="Times New Roman" w:cs="Times New Roman"/>
          <w:b/>
          <w:sz w:val="24"/>
          <w:szCs w:val="24"/>
        </w:rPr>
        <w:t>członkostwo w krajowych organizacjach i towarzystwach naukowych potwierdzają recenzenci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Pr="00AF1AA7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osiągnięcia dydaktyczne i w zakresie popularyzacji nauki lub sztuki;</w:t>
      </w:r>
    </w:p>
    <w:p w:rsidR="0069729C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664">
        <w:rPr>
          <w:rFonts w:ascii="Times New Roman" w:hAnsi="Times New Roman" w:cs="Times New Roman"/>
          <w:b/>
          <w:sz w:val="24"/>
          <w:szCs w:val="24"/>
        </w:rPr>
        <w:t xml:space="preserve">5 rozdziałów w podręcznikach międzynarodowych, 27 rozdziałów </w:t>
      </w:r>
      <w:r w:rsidR="00AE0763">
        <w:rPr>
          <w:rFonts w:ascii="Times New Roman" w:hAnsi="Times New Roman" w:cs="Times New Roman"/>
          <w:b/>
          <w:sz w:val="24"/>
          <w:szCs w:val="24"/>
        </w:rPr>
        <w:br/>
      </w:r>
      <w:r w:rsidRPr="003A7664">
        <w:rPr>
          <w:rFonts w:ascii="Times New Roman" w:hAnsi="Times New Roman" w:cs="Times New Roman"/>
          <w:b/>
          <w:sz w:val="24"/>
          <w:szCs w:val="24"/>
        </w:rPr>
        <w:t>w podręcznikach krajowych</w:t>
      </w:r>
      <w:r>
        <w:rPr>
          <w:rFonts w:ascii="Times New Roman" w:hAnsi="Times New Roman" w:cs="Times New Roman"/>
          <w:b/>
          <w:sz w:val="24"/>
          <w:szCs w:val="24"/>
        </w:rPr>
        <w:t xml:space="preserve"> (recenzja prof. </w:t>
      </w:r>
      <w:r w:rsidRPr="003A7664">
        <w:rPr>
          <w:rFonts w:ascii="Times New Roman" w:hAnsi="Times New Roman" w:cs="Times New Roman"/>
          <w:b/>
          <w:sz w:val="24"/>
          <w:szCs w:val="24"/>
        </w:rPr>
        <w:t>Jędrzeja Antosiewicza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69729C" w:rsidRPr="003A7664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29C" w:rsidRPr="00AF1AA7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opiekę naukową nad studentami i lekarzami w toku specjalizacji;</w:t>
      </w:r>
    </w:p>
    <w:p w:rsidR="0069729C" w:rsidRPr="00B9658F" w:rsidRDefault="00767C81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kandydat </w:t>
      </w:r>
      <w:r w:rsidR="0069729C" w:rsidRPr="00B9658F">
        <w:rPr>
          <w:rFonts w:ascii="Times New Roman" w:hAnsi="Times New Roman" w:cs="Times New Roman"/>
          <w:b/>
          <w:sz w:val="24"/>
          <w:szCs w:val="24"/>
        </w:rPr>
        <w:t>dydaktykę realizuje w Uniwersytecie Medycznym w Lublinie</w:t>
      </w:r>
      <w:r w:rsidR="006972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729C" w:rsidRPr="00AF1AA7" w:rsidRDefault="0069729C" w:rsidP="0069729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opiekę naukową nad doktorantami w charakterze opiekuna naukowego lub promotora pomocniczego, z podaniem tytułów rozpraw doktorskich;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promotor pomocniczy w 2 wszczętych przewodach doktorskich (recenzja prof. Sławomira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Chlabicza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9729C" w:rsidRPr="00AF1AA7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staże w zagranicznych lub krajowych ośrodkach naukowych lub akademickich;</w:t>
      </w:r>
    </w:p>
    <w:p w:rsidR="0069729C" w:rsidRPr="00B9658F" w:rsidRDefault="0069729C" w:rsidP="00697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wykonanie ekspertyz lub innych opracowań na zamówienie organów władzy publicznej, samorządu terytorialnego, podmiotów realizujących zadania publiczne lub przedsiębiorców;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Pr="00AF1AA7" w:rsidRDefault="0069729C" w:rsidP="00697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>udział w zespołach eksperckich i konkursowych;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69729C" w:rsidRDefault="0069729C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87" w:rsidRPr="00AF1AA7" w:rsidRDefault="00D57F87" w:rsidP="0069729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729C" w:rsidRDefault="0069729C" w:rsidP="006972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A7">
        <w:rPr>
          <w:rFonts w:ascii="Times New Roman" w:hAnsi="Times New Roman" w:cs="Times New Roman"/>
          <w:sz w:val="24"/>
          <w:szCs w:val="24"/>
        </w:rPr>
        <w:t xml:space="preserve">recenzowanie projektów międzynarodowych lub krajowych oraz publikacji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Pr="00AF1AA7">
        <w:rPr>
          <w:rFonts w:ascii="Times New Roman" w:hAnsi="Times New Roman" w:cs="Times New Roman"/>
          <w:sz w:val="24"/>
          <w:szCs w:val="24"/>
        </w:rPr>
        <w:t>w czasopismach międzynarodowych i krajowych.</w:t>
      </w:r>
    </w:p>
    <w:p w:rsidR="0069729C" w:rsidRPr="00B9658F" w:rsidRDefault="0069729C" w:rsidP="0069729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58F">
        <w:rPr>
          <w:rFonts w:ascii="Times New Roman" w:hAnsi="Times New Roman" w:cs="Times New Roman"/>
          <w:b/>
          <w:sz w:val="24"/>
          <w:szCs w:val="24"/>
        </w:rPr>
        <w:t>brak danych</w:t>
      </w:r>
    </w:p>
    <w:p w:rsidR="009667FE" w:rsidRDefault="009667FE" w:rsidP="004632B3">
      <w:pPr>
        <w:rPr>
          <w:rFonts w:ascii="Times New Roman" w:hAnsi="Times New Roman" w:cs="Times New Roman"/>
          <w:sz w:val="24"/>
          <w:szCs w:val="24"/>
        </w:rPr>
      </w:pPr>
    </w:p>
    <w:p w:rsidR="007A0B5A" w:rsidRDefault="007A0B5A" w:rsidP="004632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postępowania warz z analizą została udostępniona </w:t>
      </w:r>
      <w:r w:rsidR="00F2613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enatorom na stronie internetowej senatu przed terminem posiedzenia.</w:t>
      </w:r>
    </w:p>
    <w:p w:rsidR="00BD2CF1" w:rsidRPr="006A31C9" w:rsidRDefault="00BA1F83" w:rsidP="004632B3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posiedzeniu w dniu</w:t>
      </w:r>
      <w:r w:rsidR="002F7C35">
        <w:rPr>
          <w:rFonts w:ascii="Times New Roman" w:hAnsi="Times New Roman" w:cs="Times New Roman"/>
          <w:sz w:val="24"/>
          <w:szCs w:val="24"/>
        </w:rPr>
        <w:t xml:space="preserve"> 28.01.2021 r. w trybie zdalnym, </w:t>
      </w:r>
      <w:bookmarkStart w:id="0" w:name="_GoBack"/>
      <w:bookmarkEnd w:id="0"/>
      <w:r w:rsidR="005546E2">
        <w:rPr>
          <w:rFonts w:ascii="Times New Roman" w:hAnsi="Times New Roman" w:cs="Times New Roman"/>
          <w:sz w:val="24"/>
          <w:szCs w:val="24"/>
        </w:rPr>
        <w:t xml:space="preserve">wniosek dotyczący nadania </w:t>
      </w:r>
      <w:r w:rsidR="004632B3">
        <w:rPr>
          <w:rFonts w:ascii="Times New Roman" w:hAnsi="Times New Roman" w:cs="Times New Roman"/>
          <w:sz w:val="24"/>
          <w:szCs w:val="24"/>
        </w:rPr>
        <w:t>P</w:t>
      </w:r>
      <w:r w:rsidR="005546E2">
        <w:rPr>
          <w:rFonts w:ascii="Times New Roman" w:hAnsi="Times New Roman" w:cs="Times New Roman"/>
          <w:sz w:val="24"/>
          <w:szCs w:val="24"/>
        </w:rPr>
        <w:t xml:space="preserve">anu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5546E2">
        <w:rPr>
          <w:rFonts w:ascii="Times New Roman" w:hAnsi="Times New Roman" w:cs="Times New Roman"/>
          <w:sz w:val="24"/>
          <w:szCs w:val="24"/>
        </w:rPr>
        <w:t>dr. Grzegorzowi Nowickiemu stopnia doktora habilitowanego w dziedzinie</w:t>
      </w:r>
      <w:r w:rsidR="004632B3">
        <w:rPr>
          <w:rFonts w:ascii="Times New Roman" w:hAnsi="Times New Roman" w:cs="Times New Roman"/>
          <w:sz w:val="24"/>
          <w:szCs w:val="24"/>
        </w:rPr>
        <w:t xml:space="preserve"> nauk medycznych i nauk o zdrowiu w dyscyplinie</w:t>
      </w:r>
      <w:r w:rsidR="005546E2">
        <w:rPr>
          <w:rFonts w:ascii="Times New Roman" w:hAnsi="Times New Roman" w:cs="Times New Roman"/>
          <w:sz w:val="24"/>
          <w:szCs w:val="24"/>
        </w:rPr>
        <w:t xml:space="preserve"> nauk</w:t>
      </w:r>
      <w:r w:rsidR="004632B3">
        <w:rPr>
          <w:rFonts w:ascii="Times New Roman" w:hAnsi="Times New Roman" w:cs="Times New Roman"/>
          <w:sz w:val="24"/>
          <w:szCs w:val="24"/>
        </w:rPr>
        <w:t>i</w:t>
      </w:r>
      <w:r w:rsidR="005546E2">
        <w:rPr>
          <w:rFonts w:ascii="Times New Roman" w:hAnsi="Times New Roman" w:cs="Times New Roman"/>
          <w:sz w:val="24"/>
          <w:szCs w:val="24"/>
        </w:rPr>
        <w:t xml:space="preserve"> o zdrowiu </w:t>
      </w:r>
      <w:r>
        <w:rPr>
          <w:rFonts w:ascii="Times New Roman" w:hAnsi="Times New Roman" w:cs="Times New Roman"/>
          <w:sz w:val="24"/>
          <w:szCs w:val="24"/>
        </w:rPr>
        <w:t xml:space="preserve">został </w:t>
      </w:r>
      <w:r w:rsidR="00636728">
        <w:rPr>
          <w:rFonts w:ascii="Times New Roman" w:hAnsi="Times New Roman" w:cs="Times New Roman"/>
          <w:sz w:val="24"/>
          <w:szCs w:val="24"/>
        </w:rPr>
        <w:t>poddany pod obrady Senatu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728">
        <w:rPr>
          <w:rFonts w:ascii="Times New Roman" w:hAnsi="Times New Roman" w:cs="Times New Roman"/>
          <w:sz w:val="24"/>
          <w:szCs w:val="24"/>
        </w:rPr>
        <w:t xml:space="preserve">Senat zapoznał się  z dokumentacją postępowania oraz analizą sporządzoną przez Kolegium Nauk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636728">
        <w:rPr>
          <w:rFonts w:ascii="Times New Roman" w:hAnsi="Times New Roman" w:cs="Times New Roman"/>
          <w:sz w:val="24"/>
          <w:szCs w:val="24"/>
        </w:rPr>
        <w:t>o Zdrowiu Uniwersytetu Medycznego w Białymstoku.  Zwrócono</w:t>
      </w:r>
      <w:r w:rsidR="00767C81">
        <w:rPr>
          <w:rFonts w:ascii="Times New Roman" w:hAnsi="Times New Roman" w:cs="Times New Roman"/>
          <w:sz w:val="24"/>
          <w:szCs w:val="24"/>
        </w:rPr>
        <w:t xml:space="preserve"> uwagę na recenzje</w:t>
      </w:r>
      <w:r w:rsidR="00636728">
        <w:rPr>
          <w:rFonts w:ascii="Times New Roman" w:hAnsi="Times New Roman" w:cs="Times New Roman"/>
          <w:sz w:val="24"/>
          <w:szCs w:val="24"/>
        </w:rPr>
        <w:t xml:space="preserve"> uzyskane przez kandydata, w tym na to, że jedna z recenzji jest recenzją negatywną oraz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636728">
        <w:rPr>
          <w:rFonts w:ascii="Times New Roman" w:hAnsi="Times New Roman" w:cs="Times New Roman"/>
          <w:sz w:val="24"/>
          <w:szCs w:val="24"/>
        </w:rPr>
        <w:t xml:space="preserve">na fakt, iż wprawdzie komisja habilitacyjna  </w:t>
      </w:r>
      <w:r w:rsidR="00767C81">
        <w:rPr>
          <w:rFonts w:ascii="Times New Roman" w:hAnsi="Times New Roman" w:cs="Times New Roman"/>
          <w:sz w:val="24"/>
          <w:szCs w:val="24"/>
        </w:rPr>
        <w:t xml:space="preserve"> </w:t>
      </w:r>
      <w:r w:rsidR="00636728">
        <w:rPr>
          <w:rFonts w:ascii="Times New Roman" w:hAnsi="Times New Roman" w:cs="Times New Roman"/>
          <w:sz w:val="24"/>
          <w:szCs w:val="24"/>
        </w:rPr>
        <w:t xml:space="preserve">przestawiła pozytywną opinię w sprawie nadania stopnia doktora habilitowanego, to jednak nie wszyscy członkowie komisji habilitacyjnej głosowali za podjęciem uchwały. W trakcie dyskusji zwrócono uwagę,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636728">
        <w:rPr>
          <w:rFonts w:ascii="Times New Roman" w:hAnsi="Times New Roman" w:cs="Times New Roman"/>
          <w:sz w:val="24"/>
          <w:szCs w:val="24"/>
        </w:rPr>
        <w:t xml:space="preserve">iż osiągnięcia kandydata są niższe od osiągnięć innych osób, którym Senat Uniwersytetu Medycznego w Białymstoku nadał stopień doktora habilitowanego w dziedzinie </w:t>
      </w:r>
      <w:r w:rsidR="004632B3">
        <w:rPr>
          <w:rFonts w:ascii="Times New Roman" w:hAnsi="Times New Roman" w:cs="Times New Roman"/>
          <w:sz w:val="24"/>
          <w:szCs w:val="24"/>
        </w:rPr>
        <w:t xml:space="preserve">nauk medycznych i nauk o zdrowiu w dyscyplinie </w:t>
      </w:r>
      <w:r w:rsidR="00636728">
        <w:rPr>
          <w:rFonts w:ascii="Times New Roman" w:hAnsi="Times New Roman" w:cs="Times New Roman"/>
          <w:sz w:val="24"/>
          <w:szCs w:val="24"/>
        </w:rPr>
        <w:t>nauk</w:t>
      </w:r>
      <w:r w:rsidR="004632B3">
        <w:rPr>
          <w:rFonts w:ascii="Times New Roman" w:hAnsi="Times New Roman" w:cs="Times New Roman"/>
          <w:sz w:val="24"/>
          <w:szCs w:val="24"/>
        </w:rPr>
        <w:t>i</w:t>
      </w:r>
      <w:r w:rsidR="00636728">
        <w:rPr>
          <w:rFonts w:ascii="Times New Roman" w:hAnsi="Times New Roman" w:cs="Times New Roman"/>
          <w:sz w:val="24"/>
          <w:szCs w:val="24"/>
        </w:rPr>
        <w:t xml:space="preserve"> o zdrowiu.</w:t>
      </w:r>
      <w:r w:rsidDel="00692B84">
        <w:rPr>
          <w:rFonts w:ascii="Times New Roman" w:hAnsi="Times New Roman" w:cs="Times New Roman"/>
          <w:sz w:val="24"/>
          <w:szCs w:val="24"/>
        </w:rPr>
        <w:t xml:space="preserve"> </w:t>
      </w:r>
      <w:r w:rsidR="007A0B5A" w:rsidRPr="00AE0763">
        <w:rPr>
          <w:rFonts w:ascii="Times New Roman" w:hAnsi="Times New Roman" w:cs="Times New Roman"/>
          <w:sz w:val="24"/>
          <w:szCs w:val="24"/>
        </w:rPr>
        <w:t>Następnie w</w:t>
      </w:r>
      <w:r w:rsidR="00CC7ACA" w:rsidRPr="00AE0763">
        <w:rPr>
          <w:rFonts w:ascii="Times New Roman" w:hAnsi="Times New Roman" w:cs="Times New Roman"/>
          <w:sz w:val="24"/>
          <w:szCs w:val="24"/>
        </w:rPr>
        <w:t xml:space="preserve"> </w:t>
      </w:r>
      <w:r w:rsidR="006D113A" w:rsidRPr="00AE0763">
        <w:rPr>
          <w:rFonts w:ascii="Times New Roman" w:hAnsi="Times New Roman" w:cs="Times New Roman"/>
          <w:sz w:val="24"/>
          <w:szCs w:val="24"/>
        </w:rPr>
        <w:t xml:space="preserve">głosowaniu tajnym </w:t>
      </w:r>
      <w:r w:rsidR="00BD2CF1" w:rsidRPr="00AE0763">
        <w:rPr>
          <w:rFonts w:ascii="Times New Roman" w:hAnsi="Times New Roman" w:cs="Times New Roman"/>
          <w:sz w:val="24"/>
          <w:szCs w:val="24"/>
        </w:rPr>
        <w:t>nad uchwałą w sprawie nadania</w:t>
      </w:r>
      <w:r w:rsidR="005546E2" w:rsidRPr="00AE0763">
        <w:rPr>
          <w:rFonts w:ascii="Times New Roman" w:hAnsi="Times New Roman" w:cs="Times New Roman"/>
          <w:sz w:val="24"/>
          <w:szCs w:val="24"/>
        </w:rPr>
        <w:t xml:space="preserve"> </w:t>
      </w:r>
      <w:r w:rsidR="00BD2CF1" w:rsidRPr="00AE0763">
        <w:rPr>
          <w:rFonts w:ascii="Times New Roman" w:hAnsi="Times New Roman" w:cs="Times New Roman"/>
          <w:sz w:val="24"/>
          <w:szCs w:val="24"/>
        </w:rPr>
        <w:t xml:space="preserve">stopnia </w:t>
      </w:r>
      <w:r w:rsidR="00CC7ACA" w:rsidRPr="00AE0763">
        <w:rPr>
          <w:rFonts w:ascii="Times New Roman" w:hAnsi="Times New Roman" w:cs="Times New Roman"/>
          <w:sz w:val="24"/>
          <w:szCs w:val="24"/>
        </w:rPr>
        <w:t xml:space="preserve">doktora habilitowanego w dziedzinie nauk medycznych i nauk o zdrowiu w dyscyplinie nauki o zdrowiu dr Grzegorzowi Nowickiemu </w:t>
      </w:r>
      <w:r w:rsidR="006D113A" w:rsidRPr="00AE0763">
        <w:rPr>
          <w:rFonts w:ascii="Times New Roman" w:hAnsi="Times New Roman" w:cs="Times New Roman"/>
          <w:sz w:val="24"/>
          <w:szCs w:val="24"/>
        </w:rPr>
        <w:t xml:space="preserve">na </w:t>
      </w:r>
      <w:r w:rsidR="006D113A" w:rsidRPr="00F26137">
        <w:rPr>
          <w:rFonts w:ascii="Times New Roman" w:hAnsi="Times New Roman" w:cs="Times New Roman"/>
          <w:sz w:val="24"/>
          <w:szCs w:val="24"/>
        </w:rPr>
        <w:t>13</w:t>
      </w:r>
      <w:r w:rsidR="006D113A" w:rsidRPr="00AE0763">
        <w:rPr>
          <w:rFonts w:ascii="Times New Roman" w:hAnsi="Times New Roman" w:cs="Times New Roman"/>
          <w:sz w:val="24"/>
          <w:szCs w:val="24"/>
        </w:rPr>
        <w:t xml:space="preserve"> </w:t>
      </w:r>
      <w:r w:rsidR="00357C8D" w:rsidRPr="00AE0763">
        <w:rPr>
          <w:rFonts w:ascii="Times New Roman" w:hAnsi="Times New Roman" w:cs="Times New Roman"/>
          <w:sz w:val="24"/>
          <w:szCs w:val="24"/>
        </w:rPr>
        <w:t xml:space="preserve">głosów oddanych przez osoby </w:t>
      </w:r>
      <w:r w:rsidR="006D113A" w:rsidRPr="00AE0763">
        <w:rPr>
          <w:rFonts w:ascii="Times New Roman" w:hAnsi="Times New Roman" w:cs="Times New Roman"/>
          <w:sz w:val="24"/>
          <w:szCs w:val="24"/>
        </w:rPr>
        <w:t>uprawnion</w:t>
      </w:r>
      <w:r w:rsidR="00357C8D" w:rsidRPr="00AE0763">
        <w:rPr>
          <w:rFonts w:ascii="Times New Roman" w:hAnsi="Times New Roman" w:cs="Times New Roman"/>
          <w:sz w:val="24"/>
          <w:szCs w:val="24"/>
        </w:rPr>
        <w:t>e</w:t>
      </w:r>
      <w:r w:rsidR="006D113A" w:rsidRPr="00AE0763">
        <w:rPr>
          <w:rFonts w:ascii="Times New Roman" w:hAnsi="Times New Roman" w:cs="Times New Roman"/>
          <w:sz w:val="24"/>
          <w:szCs w:val="24"/>
        </w:rPr>
        <w:t xml:space="preserve"> do głosowania</w:t>
      </w:r>
      <w:r w:rsidR="005546E2" w:rsidRPr="00AE0763">
        <w:rPr>
          <w:rFonts w:ascii="Times New Roman" w:hAnsi="Times New Roman" w:cs="Times New Roman"/>
          <w:sz w:val="24"/>
          <w:szCs w:val="24"/>
        </w:rPr>
        <w:t xml:space="preserve"> zostały oddane głosy</w:t>
      </w:r>
      <w:r w:rsidR="006D113A" w:rsidRPr="00AE0763">
        <w:rPr>
          <w:rFonts w:ascii="Times New Roman" w:hAnsi="Times New Roman" w:cs="Times New Roman"/>
          <w:sz w:val="24"/>
          <w:szCs w:val="24"/>
        </w:rPr>
        <w:t xml:space="preserve">: </w:t>
      </w:r>
      <w:r w:rsidR="00AE0763" w:rsidRPr="00F26137">
        <w:rPr>
          <w:rFonts w:ascii="Times New Roman" w:hAnsi="Times New Roman" w:cs="Times New Roman"/>
          <w:i/>
          <w:sz w:val="24"/>
          <w:szCs w:val="24"/>
        </w:rPr>
        <w:t xml:space="preserve">na </w:t>
      </w:r>
      <w:r w:rsidR="006D113A" w:rsidRPr="00F26137">
        <w:rPr>
          <w:rFonts w:ascii="Times New Roman" w:hAnsi="Times New Roman" w:cs="Times New Roman"/>
          <w:i/>
          <w:sz w:val="24"/>
          <w:szCs w:val="24"/>
        </w:rPr>
        <w:t>nie-12, wstrz</w:t>
      </w:r>
      <w:r w:rsidR="00AE0763" w:rsidRPr="00F26137">
        <w:rPr>
          <w:rFonts w:ascii="Times New Roman" w:hAnsi="Times New Roman" w:cs="Times New Roman"/>
          <w:i/>
          <w:sz w:val="24"/>
          <w:szCs w:val="24"/>
        </w:rPr>
        <w:t>y</w:t>
      </w:r>
      <w:r w:rsidR="006D113A" w:rsidRPr="00F26137">
        <w:rPr>
          <w:rFonts w:ascii="Times New Roman" w:hAnsi="Times New Roman" w:cs="Times New Roman"/>
          <w:i/>
          <w:sz w:val="24"/>
          <w:szCs w:val="24"/>
        </w:rPr>
        <w:t>m</w:t>
      </w:r>
      <w:r w:rsidR="005546E2" w:rsidRPr="00F26137">
        <w:rPr>
          <w:rFonts w:ascii="Times New Roman" w:hAnsi="Times New Roman" w:cs="Times New Roman"/>
          <w:i/>
          <w:sz w:val="24"/>
          <w:szCs w:val="24"/>
        </w:rPr>
        <w:t xml:space="preserve">ujące </w:t>
      </w:r>
      <w:r w:rsidR="006D113A" w:rsidRPr="00F26137">
        <w:rPr>
          <w:rFonts w:ascii="Times New Roman" w:hAnsi="Times New Roman" w:cs="Times New Roman"/>
          <w:i/>
          <w:sz w:val="24"/>
          <w:szCs w:val="24"/>
        </w:rPr>
        <w:t xml:space="preserve">się – 1. </w:t>
      </w:r>
    </w:p>
    <w:p w:rsidR="005546E2" w:rsidRDefault="005546E2" w:rsidP="006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na uwadze wyniki glosowania, </w:t>
      </w:r>
      <w:r w:rsidR="00BD2CF1">
        <w:rPr>
          <w:rFonts w:ascii="Times New Roman" w:hAnsi="Times New Roman" w:cs="Times New Roman"/>
          <w:sz w:val="24"/>
          <w:szCs w:val="24"/>
        </w:rPr>
        <w:t xml:space="preserve">Senat odmówił nadania </w:t>
      </w:r>
      <w:r w:rsidR="00CC7ACA">
        <w:rPr>
          <w:rFonts w:ascii="Times New Roman" w:hAnsi="Times New Roman" w:cs="Times New Roman"/>
          <w:sz w:val="24"/>
          <w:szCs w:val="24"/>
        </w:rPr>
        <w:t xml:space="preserve">dr Grzegorzowi Nowickiemu </w:t>
      </w:r>
      <w:r w:rsidR="00BD2CF1">
        <w:rPr>
          <w:rFonts w:ascii="Times New Roman" w:hAnsi="Times New Roman" w:cs="Times New Roman"/>
          <w:sz w:val="24"/>
          <w:szCs w:val="24"/>
        </w:rPr>
        <w:t xml:space="preserve">stopnia </w:t>
      </w:r>
      <w:r w:rsidR="00CC7ACA">
        <w:rPr>
          <w:rFonts w:ascii="Times New Roman" w:hAnsi="Times New Roman" w:cs="Times New Roman"/>
          <w:sz w:val="24"/>
          <w:szCs w:val="24"/>
        </w:rPr>
        <w:t xml:space="preserve">doktora habilitowanego w dziedzinie nauk medycznych i nauk o zdrowiu </w:t>
      </w:r>
      <w:r w:rsidR="00AE0763">
        <w:rPr>
          <w:rFonts w:ascii="Times New Roman" w:hAnsi="Times New Roman" w:cs="Times New Roman"/>
          <w:sz w:val="24"/>
          <w:szCs w:val="24"/>
        </w:rPr>
        <w:br/>
      </w:r>
      <w:r w:rsidR="00CC7ACA">
        <w:rPr>
          <w:rFonts w:ascii="Times New Roman" w:hAnsi="Times New Roman" w:cs="Times New Roman"/>
          <w:sz w:val="24"/>
          <w:szCs w:val="24"/>
        </w:rPr>
        <w:t>w dyscyplinie nauki o zdrowiu.</w:t>
      </w:r>
    </w:p>
    <w:p w:rsidR="005546E2" w:rsidRDefault="005546E2" w:rsidP="006D1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13A" w:rsidRDefault="006D113A" w:rsidP="006D11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5ACE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C84950" w:rsidRDefault="00C84950" w:rsidP="00C84950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F82C5C">
        <w:rPr>
          <w:rFonts w:ascii="Times New Roman" w:hAnsi="Times New Roman"/>
          <w:sz w:val="24"/>
          <w:szCs w:val="24"/>
        </w:rPr>
        <w:t xml:space="preserve">§ </w:t>
      </w:r>
      <w:r>
        <w:rPr>
          <w:rFonts w:ascii="Times New Roman" w:hAnsi="Times New Roman"/>
          <w:sz w:val="24"/>
          <w:szCs w:val="24"/>
        </w:rPr>
        <w:t>3</w:t>
      </w:r>
    </w:p>
    <w:p w:rsidR="00C84950" w:rsidRDefault="00C84950" w:rsidP="00C8495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  <w:r w:rsidRPr="003B184C">
        <w:rPr>
          <w:rFonts w:ascii="Times New Roman" w:eastAsia="Times New Roman" w:hAnsi="Times New Roman"/>
          <w:sz w:val="24"/>
          <w:szCs w:val="24"/>
          <w:lang w:val="x-none" w:eastAsia="pl-PL"/>
        </w:rPr>
        <w:t>Uchwała wchodzi w życie z dniem podjęcia.</w:t>
      </w:r>
    </w:p>
    <w:p w:rsidR="00C84950" w:rsidRDefault="00C84950" w:rsidP="00C84950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C84950" w:rsidRDefault="00C84950" w:rsidP="006D11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4950" w:rsidRPr="00EE5ACE" w:rsidRDefault="00C84950" w:rsidP="006D11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9729C" w:rsidRDefault="006D113A" w:rsidP="00697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E2">
        <w:rPr>
          <w:rFonts w:ascii="Times New Roman" w:hAnsi="Times New Roman" w:cs="Times New Roman"/>
          <w:sz w:val="24"/>
          <w:szCs w:val="24"/>
        </w:rPr>
        <w:t>Pouczenie:</w:t>
      </w:r>
    </w:p>
    <w:p w:rsidR="00DA5FDF" w:rsidRDefault="005546E2" w:rsidP="0046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niniejszej uchwały </w:t>
      </w:r>
      <w:r w:rsidR="00593F6C">
        <w:rPr>
          <w:rFonts w:ascii="Times New Roman" w:hAnsi="Times New Roman" w:cs="Times New Roman"/>
          <w:sz w:val="24"/>
          <w:szCs w:val="24"/>
        </w:rPr>
        <w:t xml:space="preserve">przysługuje </w:t>
      </w:r>
      <w:r w:rsidR="00593F6C" w:rsidRPr="004632B3">
        <w:rPr>
          <w:rFonts w:ascii="Times New Roman" w:hAnsi="Times New Roman" w:cs="Times New Roman"/>
          <w:sz w:val="24"/>
          <w:szCs w:val="24"/>
        </w:rPr>
        <w:t xml:space="preserve">odwołanie do Centralnej Komisji za pośrednictwem Senatu Uniwersytetu Medycznego w Białymstoku  w terminie miesiąca od dnia doręczenia uchwały wraz z uzasadnieniem. </w:t>
      </w:r>
    </w:p>
    <w:p w:rsidR="00C84950" w:rsidRDefault="00C84950" w:rsidP="004632B3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69729C" w:rsidRDefault="005546E2" w:rsidP="004632B3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Senatu</w:t>
      </w:r>
    </w:p>
    <w:p w:rsidR="00AE0763" w:rsidRDefault="00AE0763" w:rsidP="004632B3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Rektor</w:t>
      </w:r>
    </w:p>
    <w:p w:rsidR="005546E2" w:rsidRDefault="005546E2" w:rsidP="004632B3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5546E2" w:rsidRPr="006F4707" w:rsidRDefault="00AE0763" w:rsidP="004632B3">
      <w:pPr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46E2">
        <w:rPr>
          <w:rFonts w:ascii="Times New Roman" w:hAnsi="Times New Roman" w:cs="Times New Roman"/>
          <w:sz w:val="24"/>
          <w:szCs w:val="24"/>
        </w:rPr>
        <w:t xml:space="preserve">rof. dr hab. Adam </w:t>
      </w:r>
      <w:proofErr w:type="spellStart"/>
      <w:r w:rsidR="005546E2">
        <w:rPr>
          <w:rFonts w:ascii="Times New Roman" w:hAnsi="Times New Roman" w:cs="Times New Roman"/>
          <w:sz w:val="24"/>
          <w:szCs w:val="24"/>
        </w:rPr>
        <w:t>Krętowski</w:t>
      </w:r>
      <w:proofErr w:type="spellEnd"/>
    </w:p>
    <w:p w:rsidR="001132AA" w:rsidRDefault="001132AA" w:rsidP="004632B3">
      <w:pPr>
        <w:ind w:left="5387"/>
        <w:jc w:val="center"/>
      </w:pPr>
    </w:p>
    <w:sectPr w:rsidR="001132AA" w:rsidSect="00AF1A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3C" w:rsidRDefault="00C95F3C">
      <w:pPr>
        <w:spacing w:after="0" w:line="240" w:lineRule="auto"/>
      </w:pPr>
      <w:r>
        <w:separator/>
      </w:r>
    </w:p>
  </w:endnote>
  <w:endnote w:type="continuationSeparator" w:id="0">
    <w:p w:rsidR="00C95F3C" w:rsidRDefault="00C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2021069"/>
      <w:docPartObj>
        <w:docPartGallery w:val="Page Numbers (Bottom of Page)"/>
        <w:docPartUnique/>
      </w:docPartObj>
    </w:sdtPr>
    <w:sdtEndPr/>
    <w:sdtContent>
      <w:p w:rsidR="003F49C3" w:rsidRDefault="00D57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C35">
          <w:rPr>
            <w:noProof/>
          </w:rPr>
          <w:t>4</w:t>
        </w:r>
        <w:r>
          <w:fldChar w:fldCharType="end"/>
        </w:r>
      </w:p>
    </w:sdtContent>
  </w:sdt>
  <w:p w:rsidR="003F49C3" w:rsidRDefault="00C95F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3C" w:rsidRDefault="00C95F3C">
      <w:pPr>
        <w:spacing w:after="0" w:line="240" w:lineRule="auto"/>
      </w:pPr>
      <w:r>
        <w:separator/>
      </w:r>
    </w:p>
  </w:footnote>
  <w:footnote w:type="continuationSeparator" w:id="0">
    <w:p w:rsidR="00C95F3C" w:rsidRDefault="00C9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53D"/>
    <w:multiLevelType w:val="hybridMultilevel"/>
    <w:tmpl w:val="532AC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14E21"/>
    <w:multiLevelType w:val="hybridMultilevel"/>
    <w:tmpl w:val="03183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555A4"/>
    <w:multiLevelType w:val="hybridMultilevel"/>
    <w:tmpl w:val="724684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720A0"/>
    <w:multiLevelType w:val="hybridMultilevel"/>
    <w:tmpl w:val="B262E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C"/>
    <w:rsid w:val="00060DBA"/>
    <w:rsid w:val="001132AA"/>
    <w:rsid w:val="001D2D07"/>
    <w:rsid w:val="00293031"/>
    <w:rsid w:val="002F7C35"/>
    <w:rsid w:val="00357C8D"/>
    <w:rsid w:val="004268EB"/>
    <w:rsid w:val="004632B3"/>
    <w:rsid w:val="004F2200"/>
    <w:rsid w:val="005546E2"/>
    <w:rsid w:val="00593F6C"/>
    <w:rsid w:val="00636728"/>
    <w:rsid w:val="00692B84"/>
    <w:rsid w:val="0069729C"/>
    <w:rsid w:val="006A31C9"/>
    <w:rsid w:val="006B2DDE"/>
    <w:rsid w:val="006D113A"/>
    <w:rsid w:val="00767C81"/>
    <w:rsid w:val="00781DA5"/>
    <w:rsid w:val="007A0B5A"/>
    <w:rsid w:val="0082697A"/>
    <w:rsid w:val="009667FE"/>
    <w:rsid w:val="00A06C11"/>
    <w:rsid w:val="00AE0763"/>
    <w:rsid w:val="00B4100B"/>
    <w:rsid w:val="00B62E03"/>
    <w:rsid w:val="00B6343A"/>
    <w:rsid w:val="00BA1F83"/>
    <w:rsid w:val="00BD2CF1"/>
    <w:rsid w:val="00C2100D"/>
    <w:rsid w:val="00C84950"/>
    <w:rsid w:val="00C95F3C"/>
    <w:rsid w:val="00CA6A5A"/>
    <w:rsid w:val="00CC7ACA"/>
    <w:rsid w:val="00CD7F39"/>
    <w:rsid w:val="00D2532E"/>
    <w:rsid w:val="00D57F87"/>
    <w:rsid w:val="00D8693A"/>
    <w:rsid w:val="00DA5FDF"/>
    <w:rsid w:val="00DE57B1"/>
    <w:rsid w:val="00E6268F"/>
    <w:rsid w:val="00E758BD"/>
    <w:rsid w:val="00EB3873"/>
    <w:rsid w:val="00ED131C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6E7F9-0CBA-4842-820D-81E76906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29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729C"/>
    <w:pPr>
      <w:ind w:left="720"/>
      <w:contextualSpacing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9C"/>
  </w:style>
  <w:style w:type="character" w:styleId="Hipercze">
    <w:name w:val="Hyperlink"/>
    <w:basedOn w:val="Domylnaczcionkaakapitu"/>
    <w:uiPriority w:val="99"/>
    <w:unhideWhenUsed/>
    <w:rsid w:val="006972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58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58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58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58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k.gov.pl/promotion/id/28759/type/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1588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</cp:lastModifiedBy>
  <cp:revision>11</cp:revision>
  <cp:lastPrinted>2021-02-08T11:15:00Z</cp:lastPrinted>
  <dcterms:created xsi:type="dcterms:W3CDTF">2021-02-08T11:13:00Z</dcterms:created>
  <dcterms:modified xsi:type="dcterms:W3CDTF">2021-02-08T11:39:00Z</dcterms:modified>
</cp:coreProperties>
</file>