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7D554" w14:textId="3AA9BDFB" w:rsidR="000D412C" w:rsidRDefault="000D412C" w:rsidP="000D412C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Uchwała nr </w:t>
      </w:r>
      <w:r w:rsidR="00C112F2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 xml:space="preserve">/2021 </w:t>
      </w:r>
    </w:p>
    <w:p w14:paraId="68FFB747" w14:textId="77777777" w:rsidR="000D412C" w:rsidRDefault="000D412C" w:rsidP="000D412C">
      <w:pPr>
        <w:spacing w:line="360" w:lineRule="auto"/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14:paraId="35270EBD" w14:textId="72646DAE" w:rsidR="000D412C" w:rsidRDefault="000D412C" w:rsidP="000D412C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11831">
        <w:rPr>
          <w:b/>
          <w:bCs/>
        </w:rPr>
        <w:t>28.01.</w:t>
      </w:r>
      <w:r>
        <w:rPr>
          <w:b/>
          <w:bCs/>
        </w:rPr>
        <w:t>2021 r.</w:t>
      </w:r>
    </w:p>
    <w:p w14:paraId="366D2A60" w14:textId="77777777" w:rsidR="000D412C" w:rsidRDefault="000D412C" w:rsidP="000D412C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w sprawie ustalenia programu kształcenia w Szkole Doktorskiej Uniwersytetu Medycznego w Białymstoku na cykl kształcenia rozpoczynający się w roku akademickim 2021/2022</w:t>
      </w:r>
    </w:p>
    <w:p w14:paraId="14FF63D1" w14:textId="77777777" w:rsidR="000D412C" w:rsidRDefault="000D412C" w:rsidP="000D41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4A51295" w14:textId="77777777" w:rsidR="000D412C" w:rsidRDefault="000D412C" w:rsidP="000D412C">
      <w:pPr>
        <w:autoSpaceDE w:val="0"/>
        <w:autoSpaceDN w:val="0"/>
        <w:adjustRightInd w:val="0"/>
        <w:spacing w:line="360" w:lineRule="auto"/>
        <w:jc w:val="both"/>
      </w:pPr>
      <w:r>
        <w:t xml:space="preserve">Na podstawie art. 28 ust. 1 pkt 12 ustawy z dnia 20 lipca 2018 r. Prawo o szkolnictwie wyższym i nauce (Dz. U. z 2020 r. poz. 85, ze zm.), Senat Uniwersytetu Medycznego </w:t>
      </w:r>
      <w:r>
        <w:br/>
        <w:t>w Białymstoku uchwala, co następuje:</w:t>
      </w:r>
    </w:p>
    <w:p w14:paraId="6BC6A6CF" w14:textId="77777777" w:rsidR="000D412C" w:rsidRDefault="000D412C" w:rsidP="000D412C">
      <w:pPr>
        <w:autoSpaceDE w:val="0"/>
        <w:autoSpaceDN w:val="0"/>
        <w:adjustRightInd w:val="0"/>
        <w:spacing w:line="360" w:lineRule="auto"/>
        <w:jc w:val="both"/>
      </w:pPr>
    </w:p>
    <w:p w14:paraId="3EFA3462" w14:textId="77777777" w:rsidR="000D412C" w:rsidRDefault="000D412C" w:rsidP="000D412C">
      <w:pPr>
        <w:autoSpaceDE w:val="0"/>
        <w:autoSpaceDN w:val="0"/>
        <w:adjustRightInd w:val="0"/>
        <w:spacing w:line="360" w:lineRule="auto"/>
        <w:jc w:val="center"/>
      </w:pPr>
      <w:r>
        <w:t>§ 1</w:t>
      </w:r>
    </w:p>
    <w:p w14:paraId="1FB85DB5" w14:textId="77777777" w:rsidR="000D412C" w:rsidRDefault="000D412C" w:rsidP="000D412C">
      <w:pPr>
        <w:autoSpaceDE w:val="0"/>
        <w:autoSpaceDN w:val="0"/>
        <w:adjustRightInd w:val="0"/>
        <w:spacing w:line="360" w:lineRule="auto"/>
        <w:jc w:val="center"/>
      </w:pPr>
    </w:p>
    <w:p w14:paraId="7EEFB4E1" w14:textId="77777777" w:rsidR="000D412C" w:rsidRDefault="000D412C" w:rsidP="000D412C">
      <w:pPr>
        <w:autoSpaceDE w:val="0"/>
        <w:autoSpaceDN w:val="0"/>
        <w:adjustRightInd w:val="0"/>
        <w:spacing w:line="360" w:lineRule="auto"/>
        <w:jc w:val="both"/>
      </w:pPr>
      <w:r>
        <w:t>Senat Uniwersytetu Medycznego w Białymstoku ustala program kształcenia w Szkole Doktorskiej Uniwersytetu Medycznego w Białymstoku, na cykl kształcenia rozpoczynający się w roku akademickim 2021/2022, który stanowi załącznik do niniejszej uchwały.</w:t>
      </w:r>
    </w:p>
    <w:p w14:paraId="4CFB0A8F" w14:textId="77777777" w:rsidR="000D412C" w:rsidRDefault="000D412C" w:rsidP="000D412C">
      <w:pPr>
        <w:autoSpaceDE w:val="0"/>
        <w:autoSpaceDN w:val="0"/>
        <w:adjustRightInd w:val="0"/>
        <w:spacing w:line="360" w:lineRule="auto"/>
        <w:jc w:val="center"/>
      </w:pPr>
    </w:p>
    <w:p w14:paraId="55D0DC4D" w14:textId="77777777" w:rsidR="000D412C" w:rsidRDefault="000D412C" w:rsidP="000D412C">
      <w:pPr>
        <w:autoSpaceDE w:val="0"/>
        <w:autoSpaceDN w:val="0"/>
        <w:adjustRightInd w:val="0"/>
        <w:spacing w:line="360" w:lineRule="auto"/>
        <w:jc w:val="center"/>
      </w:pPr>
      <w:r>
        <w:t>§ 2</w:t>
      </w:r>
    </w:p>
    <w:p w14:paraId="48A05355" w14:textId="77777777" w:rsidR="000D412C" w:rsidRDefault="000D412C" w:rsidP="000D412C">
      <w:pPr>
        <w:spacing w:line="360" w:lineRule="auto"/>
        <w:jc w:val="both"/>
      </w:pPr>
    </w:p>
    <w:p w14:paraId="49A9CA28" w14:textId="77777777" w:rsidR="000D412C" w:rsidRDefault="000D412C" w:rsidP="000D412C">
      <w:pPr>
        <w:spacing w:line="360" w:lineRule="auto"/>
        <w:jc w:val="both"/>
      </w:pPr>
      <w:r>
        <w:t>Uchwała wchodzi w życie z dniem podjęcia.</w:t>
      </w:r>
    </w:p>
    <w:p w14:paraId="11BD380D" w14:textId="77777777" w:rsidR="000D412C" w:rsidRDefault="000D412C" w:rsidP="000D412C">
      <w:pPr>
        <w:spacing w:line="360" w:lineRule="auto"/>
        <w:jc w:val="both"/>
      </w:pPr>
    </w:p>
    <w:p w14:paraId="38696D63" w14:textId="77777777" w:rsidR="005C6703" w:rsidRDefault="005C6703" w:rsidP="000D412C">
      <w:pPr>
        <w:spacing w:line="360" w:lineRule="auto"/>
        <w:jc w:val="both"/>
      </w:pPr>
    </w:p>
    <w:p w14:paraId="3F964DE6" w14:textId="77777777" w:rsidR="005C6703" w:rsidRDefault="005C6703" w:rsidP="000D412C">
      <w:pPr>
        <w:spacing w:line="360" w:lineRule="auto"/>
        <w:jc w:val="both"/>
      </w:pPr>
    </w:p>
    <w:p w14:paraId="231C0432" w14:textId="77777777" w:rsidR="000D412C" w:rsidRDefault="000D412C" w:rsidP="000D412C">
      <w:pPr>
        <w:spacing w:line="360" w:lineRule="auto"/>
        <w:ind w:left="5529"/>
        <w:jc w:val="center"/>
      </w:pPr>
      <w:r>
        <w:t>Przewodniczący Senatu</w:t>
      </w:r>
    </w:p>
    <w:p w14:paraId="04D9B1DB" w14:textId="77777777" w:rsidR="000D412C" w:rsidRDefault="000D412C" w:rsidP="000D412C">
      <w:pPr>
        <w:spacing w:line="360" w:lineRule="auto"/>
        <w:ind w:left="5529"/>
        <w:jc w:val="center"/>
      </w:pPr>
      <w:r>
        <w:t>Rektor</w:t>
      </w:r>
    </w:p>
    <w:p w14:paraId="2E88E12C" w14:textId="77777777" w:rsidR="000D412C" w:rsidRDefault="000D412C" w:rsidP="000D412C">
      <w:pPr>
        <w:spacing w:line="360" w:lineRule="auto"/>
        <w:ind w:left="5529"/>
        <w:jc w:val="center"/>
      </w:pPr>
    </w:p>
    <w:p w14:paraId="54331AD1" w14:textId="77777777" w:rsidR="000D412C" w:rsidRDefault="000D412C" w:rsidP="000D412C">
      <w:pPr>
        <w:spacing w:line="360" w:lineRule="auto"/>
        <w:ind w:left="5529"/>
        <w:jc w:val="center"/>
      </w:pPr>
      <w:r>
        <w:t xml:space="preserve">prof. dr hab. Adam </w:t>
      </w:r>
      <w:proofErr w:type="spellStart"/>
      <w:r>
        <w:t>Krętowski</w:t>
      </w:r>
      <w:proofErr w:type="spellEnd"/>
    </w:p>
    <w:p w14:paraId="4798A8DB" w14:textId="77777777" w:rsidR="000D412C" w:rsidRDefault="000D412C" w:rsidP="000D412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A490D7" w14:textId="77777777" w:rsidR="008B0F3D" w:rsidRDefault="00C112F2"/>
    <w:sectPr w:rsidR="008B0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CC"/>
    <w:rsid w:val="000D412C"/>
    <w:rsid w:val="00411831"/>
    <w:rsid w:val="005448CC"/>
    <w:rsid w:val="005C6703"/>
    <w:rsid w:val="00C112F2"/>
    <w:rsid w:val="00D73AE4"/>
    <w:rsid w:val="00E0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67A7-4AEE-4B45-B24D-72223B6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1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2F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</cp:lastModifiedBy>
  <cp:revision>6</cp:revision>
  <cp:lastPrinted>2021-01-28T12:25:00Z</cp:lastPrinted>
  <dcterms:created xsi:type="dcterms:W3CDTF">2021-01-15T10:09:00Z</dcterms:created>
  <dcterms:modified xsi:type="dcterms:W3CDTF">2021-01-28T12:26:00Z</dcterms:modified>
</cp:coreProperties>
</file>