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83" w:rsidRPr="00D54EEA" w:rsidRDefault="00F05D22" w:rsidP="008326D7">
      <w:pPr>
        <w:spacing w:line="336" w:lineRule="auto"/>
        <w:jc w:val="center"/>
        <w:rPr>
          <w:b/>
        </w:rPr>
      </w:pPr>
      <w:r w:rsidRPr="00D54EEA">
        <w:rPr>
          <w:b/>
        </w:rPr>
        <w:t xml:space="preserve">Uchwała nr </w:t>
      </w:r>
      <w:r w:rsidR="004A1566" w:rsidRPr="00D54EEA">
        <w:rPr>
          <w:b/>
        </w:rPr>
        <w:t xml:space="preserve"> </w:t>
      </w:r>
      <w:r w:rsidR="00DB3B9E">
        <w:rPr>
          <w:b/>
        </w:rPr>
        <w:t>168</w:t>
      </w:r>
      <w:bookmarkStart w:id="0" w:name="_GoBack"/>
      <w:bookmarkEnd w:id="0"/>
      <w:r w:rsidR="004A1566" w:rsidRPr="00D54EEA">
        <w:rPr>
          <w:b/>
        </w:rPr>
        <w:t>/2020</w:t>
      </w:r>
    </w:p>
    <w:p w:rsidR="00D45383" w:rsidRPr="00D54EEA" w:rsidRDefault="00D45383" w:rsidP="008326D7">
      <w:pPr>
        <w:spacing w:line="336" w:lineRule="auto"/>
        <w:jc w:val="center"/>
        <w:rPr>
          <w:b/>
        </w:rPr>
      </w:pPr>
      <w:r w:rsidRPr="00D54EEA">
        <w:rPr>
          <w:b/>
        </w:rPr>
        <w:t>Senatu Uniwersytetu Medycznego w Białymstoku</w:t>
      </w:r>
    </w:p>
    <w:p w:rsidR="00D45383" w:rsidRPr="00D54EEA" w:rsidRDefault="00E22899" w:rsidP="008326D7">
      <w:pPr>
        <w:spacing w:line="336" w:lineRule="auto"/>
        <w:jc w:val="center"/>
        <w:rPr>
          <w:b/>
        </w:rPr>
      </w:pPr>
      <w:r w:rsidRPr="00D54EEA">
        <w:rPr>
          <w:b/>
        </w:rPr>
        <w:t xml:space="preserve">z dnia </w:t>
      </w:r>
      <w:r w:rsidR="004A1566" w:rsidRPr="00D54EEA">
        <w:rPr>
          <w:b/>
        </w:rPr>
        <w:t>30.09.2020</w:t>
      </w:r>
      <w:r w:rsidR="000F3B65" w:rsidRPr="00D54EEA">
        <w:rPr>
          <w:b/>
        </w:rPr>
        <w:t xml:space="preserve"> </w:t>
      </w:r>
      <w:r w:rsidR="00046348" w:rsidRPr="00D54EEA">
        <w:rPr>
          <w:b/>
        </w:rPr>
        <w:t>r.</w:t>
      </w:r>
    </w:p>
    <w:p w:rsidR="00D45383" w:rsidRPr="00D54EEA" w:rsidRDefault="00D45383" w:rsidP="008326D7">
      <w:pPr>
        <w:spacing w:line="336" w:lineRule="auto"/>
        <w:jc w:val="center"/>
        <w:rPr>
          <w:b/>
          <w:bCs/>
        </w:rPr>
      </w:pPr>
      <w:r w:rsidRPr="00D54EEA">
        <w:rPr>
          <w:b/>
          <w:bCs/>
        </w:rPr>
        <w:t>w</w:t>
      </w:r>
      <w:r w:rsidR="000774F0" w:rsidRPr="00D54EEA">
        <w:rPr>
          <w:b/>
          <w:bCs/>
        </w:rPr>
        <w:t xml:space="preserve"> sprawie</w:t>
      </w:r>
      <w:r w:rsidRPr="00D54EEA">
        <w:rPr>
          <w:b/>
          <w:bCs/>
        </w:rPr>
        <w:t xml:space="preserve"> </w:t>
      </w:r>
      <w:r w:rsidR="004A1566" w:rsidRPr="00D54EEA">
        <w:rPr>
          <w:b/>
          <w:bCs/>
        </w:rPr>
        <w:t xml:space="preserve">powołania </w:t>
      </w:r>
      <w:r w:rsidR="008326D7" w:rsidRPr="00D54EEA">
        <w:rPr>
          <w:b/>
          <w:bCs/>
        </w:rPr>
        <w:t xml:space="preserve">Uczelnianej </w:t>
      </w:r>
      <w:r w:rsidR="004A1566" w:rsidRPr="00D54EEA">
        <w:rPr>
          <w:b/>
          <w:bCs/>
        </w:rPr>
        <w:t>Komisji Dyscyplinarnej ds. Nauczycieli Akademickich</w:t>
      </w:r>
    </w:p>
    <w:p w:rsidR="00D45383" w:rsidRPr="00D54EEA" w:rsidRDefault="00D45383" w:rsidP="008326D7">
      <w:pPr>
        <w:spacing w:line="336" w:lineRule="auto"/>
        <w:jc w:val="both"/>
        <w:rPr>
          <w:b/>
          <w:bCs/>
        </w:rPr>
      </w:pPr>
    </w:p>
    <w:p w:rsidR="00D45383" w:rsidRPr="00D54EEA" w:rsidRDefault="00D45383" w:rsidP="008326D7">
      <w:pPr>
        <w:pStyle w:val="Tekstpodstawowywcity"/>
        <w:spacing w:line="336" w:lineRule="auto"/>
        <w:ind w:firstLine="0"/>
      </w:pPr>
      <w:r w:rsidRPr="00D54EEA">
        <w:t>Na podstawie §</w:t>
      </w:r>
      <w:r w:rsidR="00FD011E" w:rsidRPr="00D54EEA">
        <w:t xml:space="preserve"> 28 ust.1 </w:t>
      </w:r>
      <w:r w:rsidR="0044720A" w:rsidRPr="00D54EEA">
        <w:t>pkt 18</w:t>
      </w:r>
      <w:r w:rsidR="00FB6670" w:rsidRPr="00D54EEA">
        <w:t xml:space="preserve"> i §</w:t>
      </w:r>
      <w:r w:rsidR="00FD011E" w:rsidRPr="00D54EEA">
        <w:t xml:space="preserve"> </w:t>
      </w:r>
      <w:r w:rsidR="00FB6670" w:rsidRPr="00D54EEA">
        <w:t>86</w:t>
      </w:r>
      <w:r w:rsidR="00FD011E" w:rsidRPr="00D54EEA">
        <w:t xml:space="preserve"> ust.2 i 3</w:t>
      </w:r>
      <w:r w:rsidR="0044720A" w:rsidRPr="00D54EEA">
        <w:t xml:space="preserve"> </w:t>
      </w:r>
      <w:r w:rsidRPr="00D54EEA">
        <w:t>Statutu Uniwers</w:t>
      </w:r>
      <w:r w:rsidR="00FD011E" w:rsidRPr="00D54EEA">
        <w:t xml:space="preserve">ytetu Medycznego </w:t>
      </w:r>
      <w:r w:rsidR="00FD011E" w:rsidRPr="00D54EEA">
        <w:br/>
        <w:t xml:space="preserve">w </w:t>
      </w:r>
      <w:r w:rsidR="00E22899" w:rsidRPr="00D54EEA">
        <w:t xml:space="preserve">Białymstoku, </w:t>
      </w:r>
      <w:r w:rsidRPr="00D54EEA">
        <w:t xml:space="preserve"> uchwala</w:t>
      </w:r>
      <w:r w:rsidR="000774F0" w:rsidRPr="00D54EEA">
        <w:t xml:space="preserve"> </w:t>
      </w:r>
      <w:r w:rsidRPr="00D54EEA">
        <w:t>się co następuje:</w:t>
      </w:r>
    </w:p>
    <w:p w:rsidR="00D45383" w:rsidRPr="00D54EEA" w:rsidRDefault="00D45383" w:rsidP="008326D7">
      <w:pPr>
        <w:spacing w:line="336" w:lineRule="auto"/>
        <w:ind w:firstLine="708"/>
        <w:jc w:val="both"/>
      </w:pPr>
    </w:p>
    <w:p w:rsidR="00D45383" w:rsidRPr="00D54EEA" w:rsidRDefault="00D45383" w:rsidP="008326D7">
      <w:pPr>
        <w:spacing w:line="336" w:lineRule="auto"/>
        <w:jc w:val="center"/>
      </w:pPr>
      <w:r w:rsidRPr="00D54EEA">
        <w:t>§</w:t>
      </w:r>
      <w:r w:rsidR="00380AAD" w:rsidRPr="00D54EEA">
        <w:t xml:space="preserve"> </w:t>
      </w:r>
      <w:r w:rsidRPr="00D54EEA">
        <w:t>1</w:t>
      </w:r>
    </w:p>
    <w:p w:rsidR="00FB6670" w:rsidRPr="00D54EEA" w:rsidRDefault="00FB6670" w:rsidP="008326D7">
      <w:pPr>
        <w:spacing w:line="336" w:lineRule="auto"/>
        <w:jc w:val="both"/>
      </w:pPr>
      <w:r w:rsidRPr="00D54EEA">
        <w:t xml:space="preserve">Powołuje się </w:t>
      </w:r>
      <w:r w:rsidR="008326D7" w:rsidRPr="00D54EEA">
        <w:t xml:space="preserve">Uczelnianą </w:t>
      </w:r>
      <w:r w:rsidRPr="00D54EEA">
        <w:t>Komisję Dyscyplinarną ds. Nauczycieli Akademickich na okres kadencji 2020-2024 w składzie:</w:t>
      </w:r>
    </w:p>
    <w:p w:rsidR="00FB6670" w:rsidRPr="00D54EEA" w:rsidRDefault="008326D7" w:rsidP="00196774">
      <w:pPr>
        <w:spacing w:line="336" w:lineRule="auto"/>
        <w:jc w:val="both"/>
      </w:pPr>
      <w:r w:rsidRPr="00D54EEA">
        <w:t>Przewodnicząc</w:t>
      </w:r>
      <w:r w:rsidR="00196774" w:rsidRPr="00D54EEA">
        <w:t>y</w:t>
      </w:r>
      <w:r w:rsidRPr="00D54EEA">
        <w:t xml:space="preserve">: </w:t>
      </w:r>
      <w:r w:rsidR="00196774" w:rsidRPr="00D54EEA">
        <w:tab/>
      </w:r>
      <w:r w:rsidR="00196774" w:rsidRPr="00D54EEA">
        <w:tab/>
      </w:r>
      <w:r w:rsidR="00FB6670" w:rsidRPr="00D54EEA">
        <w:t>prof. dr hab.</w:t>
      </w:r>
      <w:r w:rsidRPr="00D54EEA">
        <w:t xml:space="preserve"> Katarzyna </w:t>
      </w:r>
      <w:proofErr w:type="spellStart"/>
      <w:r w:rsidRPr="00D54EEA">
        <w:t>Guzińska-Ustymowicz</w:t>
      </w:r>
      <w:proofErr w:type="spellEnd"/>
    </w:p>
    <w:p w:rsidR="00FB6670" w:rsidRPr="00D54EEA" w:rsidRDefault="00196774" w:rsidP="008326D7">
      <w:pPr>
        <w:spacing w:line="336" w:lineRule="auto"/>
        <w:jc w:val="both"/>
      </w:pPr>
      <w:r w:rsidRPr="00D54EEA">
        <w:t>Zastępcy Przewodniczącego:</w:t>
      </w:r>
      <w:r w:rsidR="008326D7" w:rsidRPr="00D54EEA">
        <w:tab/>
      </w:r>
      <w:r w:rsidR="00FB6670" w:rsidRPr="00D54EEA">
        <w:t>prof. dr hab. Anna Tomaszuk-</w:t>
      </w:r>
      <w:proofErr w:type="spellStart"/>
      <w:r w:rsidR="00FB6670" w:rsidRPr="00D54EEA">
        <w:t>Kazberuk</w:t>
      </w:r>
      <w:proofErr w:type="spellEnd"/>
      <w:r w:rsidR="00FB6670" w:rsidRPr="00D54EEA">
        <w:t xml:space="preserve"> </w:t>
      </w:r>
    </w:p>
    <w:p w:rsidR="00FB6670" w:rsidRPr="00D54EEA" w:rsidRDefault="008326D7" w:rsidP="008326D7">
      <w:pPr>
        <w:spacing w:line="336" w:lineRule="auto"/>
        <w:jc w:val="both"/>
      </w:pPr>
      <w:r w:rsidRPr="00D54EEA">
        <w:tab/>
      </w:r>
      <w:r w:rsidRPr="00D54EEA">
        <w:tab/>
      </w:r>
      <w:r w:rsidRPr="00D54EEA">
        <w:tab/>
      </w:r>
      <w:r w:rsidR="00196774" w:rsidRPr="00D54EEA">
        <w:tab/>
      </w:r>
      <w:r w:rsidR="00FB6670" w:rsidRPr="00D54EEA">
        <w:t xml:space="preserve">prof. dr hab. Violetta </w:t>
      </w:r>
      <w:proofErr w:type="spellStart"/>
      <w:r w:rsidR="00FB6670" w:rsidRPr="00D54EEA">
        <w:t>Dymicka-Piekarska</w:t>
      </w:r>
      <w:proofErr w:type="spellEnd"/>
    </w:p>
    <w:p w:rsidR="00196774" w:rsidRPr="00D54EEA" w:rsidRDefault="00196774" w:rsidP="008326D7">
      <w:pPr>
        <w:spacing w:line="336" w:lineRule="auto"/>
        <w:jc w:val="both"/>
      </w:pPr>
    </w:p>
    <w:p w:rsidR="00FB6670" w:rsidRPr="00D54EEA" w:rsidRDefault="00196774" w:rsidP="008326D7">
      <w:pPr>
        <w:spacing w:line="336" w:lineRule="auto"/>
        <w:jc w:val="both"/>
      </w:pPr>
      <w:r w:rsidRPr="00D54EEA">
        <w:t>Członkowie:</w:t>
      </w:r>
      <w:r w:rsidRPr="00D54EEA">
        <w:tab/>
      </w:r>
      <w:r w:rsidRPr="00D54EEA">
        <w:tab/>
      </w:r>
      <w:r w:rsidRPr="00D54EEA">
        <w:tab/>
      </w:r>
      <w:r w:rsidR="00FB6670" w:rsidRPr="00D54EEA">
        <w:t xml:space="preserve">prof. dr hab. Małgorzata </w:t>
      </w:r>
      <w:proofErr w:type="spellStart"/>
      <w:r w:rsidR="00FB6670" w:rsidRPr="00D54EEA">
        <w:t>Żendzian</w:t>
      </w:r>
      <w:proofErr w:type="spellEnd"/>
      <w:r w:rsidR="00FB6670" w:rsidRPr="00D54EEA">
        <w:t>-Piotrowska</w:t>
      </w:r>
    </w:p>
    <w:p w:rsidR="00FB6670" w:rsidRPr="00D54EEA" w:rsidRDefault="008326D7" w:rsidP="008326D7">
      <w:pPr>
        <w:spacing w:line="336" w:lineRule="auto"/>
        <w:jc w:val="both"/>
      </w:pPr>
      <w:r w:rsidRPr="00D54EEA">
        <w:tab/>
      </w:r>
      <w:r w:rsidRPr="00D54EEA">
        <w:tab/>
      </w:r>
      <w:r w:rsidRPr="00D54EEA">
        <w:tab/>
      </w:r>
      <w:r w:rsidR="00196774" w:rsidRPr="00D54EEA">
        <w:tab/>
      </w:r>
      <w:r w:rsidR="00FB6670" w:rsidRPr="00D54EEA">
        <w:t xml:space="preserve">prof. dr hab. Małgorzata </w:t>
      </w:r>
      <w:proofErr w:type="spellStart"/>
      <w:r w:rsidR="00FB6670" w:rsidRPr="00D54EEA">
        <w:t>Szelachowska</w:t>
      </w:r>
      <w:proofErr w:type="spellEnd"/>
    </w:p>
    <w:p w:rsidR="00FD011E" w:rsidRPr="00D54EEA" w:rsidRDefault="008326D7" w:rsidP="008326D7">
      <w:pPr>
        <w:spacing w:line="336" w:lineRule="auto"/>
        <w:jc w:val="both"/>
      </w:pPr>
      <w:r w:rsidRPr="00D54EEA">
        <w:tab/>
      </w:r>
      <w:r w:rsidRPr="00D54EEA">
        <w:tab/>
      </w:r>
      <w:r w:rsidRPr="00D54EEA">
        <w:tab/>
      </w:r>
      <w:r w:rsidR="00196774" w:rsidRPr="00D54EEA">
        <w:tab/>
      </w:r>
      <w:r w:rsidR="00FB6670" w:rsidRPr="00D54EEA">
        <w:t xml:space="preserve">dr hab. Jacek </w:t>
      </w:r>
      <w:proofErr w:type="spellStart"/>
      <w:r w:rsidR="00FB6670" w:rsidRPr="00D54EEA">
        <w:t>Breczko</w:t>
      </w:r>
      <w:proofErr w:type="spellEnd"/>
    </w:p>
    <w:p w:rsidR="00FB6670" w:rsidRPr="00D54EEA" w:rsidRDefault="008326D7" w:rsidP="008326D7">
      <w:pPr>
        <w:spacing w:line="336" w:lineRule="auto"/>
        <w:jc w:val="both"/>
      </w:pPr>
      <w:r w:rsidRPr="00D54EEA">
        <w:tab/>
      </w:r>
      <w:r w:rsidRPr="00D54EEA">
        <w:tab/>
      </w:r>
      <w:r w:rsidRPr="00D54EEA">
        <w:tab/>
      </w:r>
      <w:r w:rsidR="00196774" w:rsidRPr="00D54EEA">
        <w:tab/>
      </w:r>
      <w:r w:rsidR="00FB6670" w:rsidRPr="00D54EEA">
        <w:t>dr hab. Renata Markiewicz-Żukowska</w:t>
      </w:r>
    </w:p>
    <w:p w:rsidR="00FB6670" w:rsidRPr="00D54EEA" w:rsidRDefault="00FB6670" w:rsidP="00196774">
      <w:pPr>
        <w:spacing w:line="336" w:lineRule="auto"/>
        <w:ind w:left="2124" w:firstLine="708"/>
        <w:jc w:val="both"/>
      </w:pPr>
      <w:r w:rsidRPr="00D54EEA">
        <w:t>dr hab. Piotr Zabielski</w:t>
      </w:r>
    </w:p>
    <w:p w:rsidR="00FB6670" w:rsidRPr="00D54EEA" w:rsidRDefault="00FB6670" w:rsidP="00196774">
      <w:pPr>
        <w:spacing w:line="336" w:lineRule="auto"/>
        <w:ind w:left="2124" w:firstLine="708"/>
        <w:jc w:val="both"/>
      </w:pPr>
      <w:r w:rsidRPr="00D54EEA">
        <w:t>dr Urszula Daniluk</w:t>
      </w:r>
    </w:p>
    <w:p w:rsidR="00FB6670" w:rsidRPr="00D54EEA" w:rsidRDefault="00704C34" w:rsidP="00196774">
      <w:pPr>
        <w:spacing w:line="336" w:lineRule="auto"/>
        <w:ind w:left="2124" w:firstLine="708"/>
        <w:jc w:val="both"/>
      </w:pPr>
      <w:r w:rsidRPr="00D54EEA">
        <w:t>Zuzanna Panas</w:t>
      </w:r>
      <w:r w:rsidR="00FB6670" w:rsidRPr="00D54EEA">
        <w:t>- student</w:t>
      </w:r>
      <w:r w:rsidRPr="00D54EEA">
        <w:t>ka</w:t>
      </w:r>
    </w:p>
    <w:p w:rsidR="00FB6670" w:rsidRPr="00D54EEA" w:rsidRDefault="00704C34" w:rsidP="00196774">
      <w:pPr>
        <w:spacing w:line="336" w:lineRule="auto"/>
        <w:ind w:left="2124" w:firstLine="708"/>
        <w:jc w:val="both"/>
      </w:pPr>
      <w:r w:rsidRPr="00D54EEA">
        <w:t>Alan Tkaczuk</w:t>
      </w:r>
      <w:r w:rsidR="00FB6670" w:rsidRPr="00D54EEA">
        <w:t>- student</w:t>
      </w:r>
    </w:p>
    <w:p w:rsidR="00FB6670" w:rsidRPr="00D54EEA" w:rsidRDefault="00FB6670" w:rsidP="008326D7">
      <w:pPr>
        <w:spacing w:line="336" w:lineRule="auto"/>
        <w:jc w:val="both"/>
      </w:pPr>
    </w:p>
    <w:p w:rsidR="00FB6670" w:rsidRPr="00D54EEA" w:rsidRDefault="00FB6670" w:rsidP="008326D7">
      <w:pPr>
        <w:spacing w:line="336" w:lineRule="auto"/>
        <w:jc w:val="both"/>
      </w:pPr>
      <w:r w:rsidRPr="00D54EEA">
        <w:tab/>
      </w:r>
      <w:r w:rsidRPr="00D54EEA">
        <w:tab/>
      </w:r>
      <w:r w:rsidRPr="00D54EEA">
        <w:tab/>
      </w:r>
      <w:r w:rsidRPr="00D54EEA">
        <w:tab/>
      </w:r>
      <w:r w:rsidRPr="00D54EEA">
        <w:tab/>
      </w:r>
      <w:r w:rsidRPr="00D54EEA">
        <w:tab/>
        <w:t xml:space="preserve">   § 2</w:t>
      </w:r>
    </w:p>
    <w:p w:rsidR="00FB6670" w:rsidRPr="00D54EEA" w:rsidRDefault="00FB6670" w:rsidP="008326D7">
      <w:pPr>
        <w:spacing w:line="336" w:lineRule="auto"/>
        <w:jc w:val="both"/>
      </w:pPr>
      <w:r w:rsidRPr="00D54EEA">
        <w:t>Uchwała wchodzi w życie z dniem podjęcia.</w:t>
      </w:r>
    </w:p>
    <w:p w:rsidR="00D45383" w:rsidRPr="00D54EEA" w:rsidRDefault="00D45383" w:rsidP="008326D7">
      <w:pPr>
        <w:spacing w:line="336" w:lineRule="auto"/>
        <w:ind w:firstLine="6"/>
      </w:pPr>
    </w:p>
    <w:p w:rsidR="00D45383" w:rsidRPr="00D54EEA" w:rsidRDefault="00D45383" w:rsidP="008326D7">
      <w:pPr>
        <w:spacing w:line="336" w:lineRule="auto"/>
        <w:ind w:left="5245" w:firstLine="6"/>
        <w:jc w:val="center"/>
      </w:pPr>
      <w:r w:rsidRPr="00D54EEA">
        <w:t>Przewodniczący Senatu</w:t>
      </w:r>
    </w:p>
    <w:p w:rsidR="00D45383" w:rsidRPr="00D54EEA" w:rsidRDefault="00D45383" w:rsidP="008326D7">
      <w:pPr>
        <w:spacing w:line="336" w:lineRule="auto"/>
        <w:ind w:left="5245" w:firstLine="6"/>
        <w:jc w:val="center"/>
      </w:pPr>
      <w:r w:rsidRPr="00D54EEA">
        <w:t>Rektor</w:t>
      </w:r>
    </w:p>
    <w:p w:rsidR="00D45383" w:rsidRPr="00D54EEA" w:rsidRDefault="00D45383" w:rsidP="008326D7">
      <w:pPr>
        <w:spacing w:line="336" w:lineRule="auto"/>
        <w:ind w:left="5245" w:firstLine="6"/>
        <w:jc w:val="center"/>
      </w:pPr>
    </w:p>
    <w:p w:rsidR="00FD1731" w:rsidRPr="00D54EEA" w:rsidRDefault="00D45383" w:rsidP="008326D7">
      <w:pPr>
        <w:spacing w:line="336" w:lineRule="auto"/>
        <w:ind w:left="5245"/>
        <w:jc w:val="center"/>
      </w:pPr>
      <w:r w:rsidRPr="00D54EEA">
        <w:t xml:space="preserve">prof. dr hab. </w:t>
      </w:r>
      <w:r w:rsidR="004E077E" w:rsidRPr="00D54EEA">
        <w:t>Adam Krętowski</w:t>
      </w:r>
    </w:p>
    <w:sectPr w:rsidR="00FD1731" w:rsidRPr="00D54EEA" w:rsidSect="0044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0080"/>
    <w:multiLevelType w:val="hybridMultilevel"/>
    <w:tmpl w:val="CB82C9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3D201F"/>
    <w:multiLevelType w:val="hybridMultilevel"/>
    <w:tmpl w:val="FC7CE54A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 w15:restartNumberingAfterBreak="0">
    <w:nsid w:val="7BEB3532"/>
    <w:multiLevelType w:val="hybridMultilevel"/>
    <w:tmpl w:val="4B10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83"/>
    <w:rsid w:val="00046348"/>
    <w:rsid w:val="000774F0"/>
    <w:rsid w:val="000F3B65"/>
    <w:rsid w:val="00121897"/>
    <w:rsid w:val="00140964"/>
    <w:rsid w:val="00185325"/>
    <w:rsid w:val="00196774"/>
    <w:rsid w:val="001B3042"/>
    <w:rsid w:val="00326FC4"/>
    <w:rsid w:val="00380AAD"/>
    <w:rsid w:val="00445383"/>
    <w:rsid w:val="0044720A"/>
    <w:rsid w:val="0045029E"/>
    <w:rsid w:val="004A1566"/>
    <w:rsid w:val="004E077E"/>
    <w:rsid w:val="00510619"/>
    <w:rsid w:val="006010F3"/>
    <w:rsid w:val="0062634C"/>
    <w:rsid w:val="006F141D"/>
    <w:rsid w:val="00704C34"/>
    <w:rsid w:val="008326D7"/>
    <w:rsid w:val="00877D8C"/>
    <w:rsid w:val="00890772"/>
    <w:rsid w:val="008A783F"/>
    <w:rsid w:val="009842CB"/>
    <w:rsid w:val="00AB6645"/>
    <w:rsid w:val="00B26195"/>
    <w:rsid w:val="00BE4C1B"/>
    <w:rsid w:val="00C862D2"/>
    <w:rsid w:val="00D45383"/>
    <w:rsid w:val="00D54EEA"/>
    <w:rsid w:val="00D90C15"/>
    <w:rsid w:val="00DB3B9E"/>
    <w:rsid w:val="00DF3B4E"/>
    <w:rsid w:val="00E22899"/>
    <w:rsid w:val="00E70FA5"/>
    <w:rsid w:val="00F05D22"/>
    <w:rsid w:val="00F41235"/>
    <w:rsid w:val="00FB6670"/>
    <w:rsid w:val="00FD011E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89084-15BB-4819-B472-2C4BCF24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383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D45383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5383"/>
    <w:rPr>
      <w:rFonts w:eastAsia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4538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45383"/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77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9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4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</cp:lastModifiedBy>
  <cp:revision>3</cp:revision>
  <cp:lastPrinted>2016-11-18T11:17:00Z</cp:lastPrinted>
  <dcterms:created xsi:type="dcterms:W3CDTF">2020-09-24T07:23:00Z</dcterms:created>
  <dcterms:modified xsi:type="dcterms:W3CDTF">2020-09-30T08:09:00Z</dcterms:modified>
</cp:coreProperties>
</file>