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B1" w:rsidRDefault="00486818" w:rsidP="00486818">
      <w:pPr>
        <w:jc w:val="center"/>
      </w:pPr>
      <w:r>
        <w:t>Zarządzenie Nr  11/2010</w:t>
      </w:r>
    </w:p>
    <w:p w:rsidR="00486818" w:rsidRDefault="00486818" w:rsidP="00486818">
      <w:pPr>
        <w:jc w:val="center"/>
      </w:pPr>
      <w:r>
        <w:t>Kanclerza Uniwersytetu Medycznego w Białymstoku</w:t>
      </w:r>
    </w:p>
    <w:p w:rsidR="00486818" w:rsidRDefault="00A94F9C" w:rsidP="00486818">
      <w:pPr>
        <w:jc w:val="center"/>
      </w:pPr>
      <w:r>
        <w:t>z</w:t>
      </w:r>
      <w:r w:rsidR="00486818">
        <w:t xml:space="preserve"> dnia 01.07.2010r.</w:t>
      </w:r>
    </w:p>
    <w:p w:rsidR="00486818" w:rsidRDefault="006F5A4A" w:rsidP="00486818">
      <w:pPr>
        <w:jc w:val="center"/>
      </w:pPr>
      <w:r>
        <w:t>w</w:t>
      </w:r>
      <w:r w:rsidR="00486818">
        <w:t xml:space="preserve"> sprawie </w:t>
      </w:r>
      <w:r>
        <w:t xml:space="preserve">zmian lokalizacyjnych </w:t>
      </w:r>
      <w:r w:rsidR="00486818">
        <w:t xml:space="preserve"> jednostek administracyjnych Uczelni.</w:t>
      </w:r>
    </w:p>
    <w:p w:rsidR="00FF0916" w:rsidRDefault="002954B9" w:rsidP="00FF0916">
      <w:pPr>
        <w:jc w:val="both"/>
      </w:pPr>
      <w:r>
        <w:t xml:space="preserve">Na podstawie §  </w:t>
      </w:r>
      <w:r w:rsidR="00FF0916">
        <w:t xml:space="preserve">129 ust.1 </w:t>
      </w:r>
      <w:r>
        <w:t xml:space="preserve"> Statutu Uniwersytetu Medycznego w Białymstoku w powiązaniu </w:t>
      </w:r>
      <w:r w:rsidR="00FF0916">
        <w:t xml:space="preserve">                              </w:t>
      </w:r>
      <w:r>
        <w:t xml:space="preserve">z </w:t>
      </w:r>
      <w:r w:rsidR="00AE3840">
        <w:t xml:space="preserve"> </w:t>
      </w:r>
      <w:r>
        <w:t xml:space="preserve"> Uchwałą</w:t>
      </w:r>
      <w:r w:rsidR="00AE3840">
        <w:t xml:space="preserve"> Senatu Nr 28/10 w sprawie wprowadzenia zmian organizacyjnych w administracji </w:t>
      </w:r>
      <w:r w:rsidR="00A94F9C">
        <w:t>U</w:t>
      </w:r>
      <w:r>
        <w:t>niwersytetu Medycznego w Białymstoku, zarządzam co następuje:</w:t>
      </w:r>
    </w:p>
    <w:p w:rsidR="00FF0916" w:rsidRDefault="00FF0916" w:rsidP="002658E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§1</w:t>
      </w:r>
    </w:p>
    <w:p w:rsidR="00486818" w:rsidRDefault="00A74A79" w:rsidP="002658EF">
      <w:pPr>
        <w:pStyle w:val="Akapitzlist"/>
        <w:numPr>
          <w:ilvl w:val="0"/>
          <w:numId w:val="1"/>
        </w:numPr>
        <w:jc w:val="both"/>
      </w:pPr>
      <w:r>
        <w:t>Przenosi się Dział Z</w:t>
      </w:r>
      <w:r w:rsidR="00A94F9C">
        <w:t>aopatrzenia z b</w:t>
      </w:r>
      <w:r>
        <w:t>udy</w:t>
      </w:r>
      <w:r w:rsidR="00A94F9C">
        <w:t xml:space="preserve">nku Collegium </w:t>
      </w:r>
      <w:proofErr w:type="spellStart"/>
      <w:r w:rsidR="00A94F9C">
        <w:t>Universum</w:t>
      </w:r>
      <w:proofErr w:type="spellEnd"/>
      <w:r>
        <w:t xml:space="preserve"> </w:t>
      </w:r>
      <w:r w:rsidR="00A94F9C">
        <w:t xml:space="preserve">mieszczącego się przy                       ul. Mickiewicza 2c </w:t>
      </w:r>
      <w:r>
        <w:t>do pomieszczeń  znajdujących się na terenie Domu Studenta Nr 1.</w:t>
      </w:r>
    </w:p>
    <w:p w:rsidR="002658EF" w:rsidRDefault="00A74A79" w:rsidP="002658EF">
      <w:pPr>
        <w:pStyle w:val="Akapitzlist"/>
        <w:numPr>
          <w:ilvl w:val="0"/>
          <w:numId w:val="1"/>
        </w:numPr>
        <w:jc w:val="both"/>
      </w:pPr>
      <w:r>
        <w:t>Przenosi się Sekcję Dokumentacji i Rozliczeń Inwestycji oraz Sekcję Przygotowania i Realizacji Inwestycji z</w:t>
      </w:r>
      <w:r w:rsidR="002658EF">
        <w:t xml:space="preserve"> pomieszczeń Domu Studenta nr 2 mieszczącego się przy </w:t>
      </w:r>
      <w:r>
        <w:t xml:space="preserve"> ul Waszyn</w:t>
      </w:r>
      <w:r w:rsidR="00C81AA4">
        <w:t>gtona 23</w:t>
      </w:r>
      <w:r>
        <w:t>a</w:t>
      </w:r>
      <w:r w:rsidR="002658EF">
        <w:t xml:space="preserve">       </w:t>
      </w:r>
      <w:r w:rsidR="00A94F9C">
        <w:t xml:space="preserve">             w Białymstoku  do</w:t>
      </w:r>
      <w:r>
        <w:t xml:space="preserve"> </w:t>
      </w:r>
      <w:r w:rsidR="002658EF">
        <w:t>b</w:t>
      </w:r>
      <w:r w:rsidR="00A94F9C">
        <w:t xml:space="preserve">udynku Collegium </w:t>
      </w:r>
      <w:proofErr w:type="spellStart"/>
      <w:r w:rsidR="00A94F9C">
        <w:t>Universum</w:t>
      </w:r>
      <w:proofErr w:type="spellEnd"/>
      <w:r w:rsidR="00A94F9C">
        <w:t xml:space="preserve"> </w:t>
      </w:r>
      <w:r w:rsidR="002658EF">
        <w:t>mieszczącego s</w:t>
      </w:r>
      <w:r w:rsidR="00A94F9C">
        <w:t xml:space="preserve">ię przy  </w:t>
      </w:r>
      <w:r w:rsidR="002658EF">
        <w:t xml:space="preserve">ul. Mickiewicza 2c </w:t>
      </w:r>
      <w:r w:rsidR="00A94F9C">
        <w:t xml:space="preserve">                 </w:t>
      </w:r>
      <w:r w:rsidR="002658EF">
        <w:t>w Białymstoku.</w:t>
      </w:r>
    </w:p>
    <w:p w:rsidR="002658EF" w:rsidRDefault="002658EF" w:rsidP="002658EF">
      <w:pPr>
        <w:pStyle w:val="Akapitzlist"/>
        <w:numPr>
          <w:ilvl w:val="0"/>
          <w:numId w:val="1"/>
        </w:numPr>
        <w:jc w:val="both"/>
      </w:pPr>
      <w:r>
        <w:t xml:space="preserve">Przenosi się Sekcję Inwentaryzacji z pomieszczeń mieszczących się </w:t>
      </w:r>
      <w:r w:rsidR="006F5A4A">
        <w:t xml:space="preserve">na terenie </w:t>
      </w:r>
      <w:r>
        <w:t>Domu Studenta Nr  1 do pomieszczeń w Domu Studenta</w:t>
      </w:r>
      <w:r w:rsidR="00A94F9C">
        <w:t xml:space="preserve"> Nr 2 mieszczącego się przy  </w:t>
      </w:r>
      <w:r w:rsidR="00C81AA4">
        <w:t xml:space="preserve"> ul. Waszyngtona 23</w:t>
      </w:r>
      <w:r>
        <w:t xml:space="preserve">a </w:t>
      </w:r>
      <w:r w:rsidR="00A94F9C">
        <w:t xml:space="preserve">                    </w:t>
      </w:r>
      <w:r>
        <w:t>w Białymstoku.</w:t>
      </w:r>
    </w:p>
    <w:p w:rsidR="002658EF" w:rsidRDefault="002658EF" w:rsidP="002658EF">
      <w:pPr>
        <w:pStyle w:val="Akapitzlist"/>
        <w:jc w:val="both"/>
      </w:pPr>
    </w:p>
    <w:p w:rsidR="002658EF" w:rsidRDefault="002658EF" w:rsidP="002658EF">
      <w:pPr>
        <w:pStyle w:val="Akapitzlist"/>
        <w:ind w:left="4248"/>
        <w:jc w:val="both"/>
      </w:pPr>
      <w:r>
        <w:t xml:space="preserve">  § 2</w:t>
      </w:r>
    </w:p>
    <w:p w:rsidR="002658EF" w:rsidRDefault="002658EF" w:rsidP="002658EF">
      <w:pPr>
        <w:jc w:val="both"/>
      </w:pPr>
      <w:r>
        <w:t>Całkowita zmiana lokalizacji jednostek administracyjnych wymienionych w § 1 nastąpi do dnia</w:t>
      </w:r>
      <w:r w:rsidR="00562882">
        <w:t xml:space="preserve">                       </w:t>
      </w:r>
      <w:r>
        <w:t xml:space="preserve"> 31 sierpnia 2010r.</w:t>
      </w:r>
    </w:p>
    <w:p w:rsidR="008B4374" w:rsidRDefault="008B4374" w:rsidP="002658E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§3</w:t>
      </w:r>
    </w:p>
    <w:p w:rsidR="008B4374" w:rsidRDefault="008B4374" w:rsidP="002658EF">
      <w:pPr>
        <w:jc w:val="both"/>
      </w:pPr>
      <w:r>
        <w:t>Zarządzenie  wchodzi w życie z dniem podpisania.</w:t>
      </w:r>
    </w:p>
    <w:p w:rsidR="008B4374" w:rsidRDefault="008B4374" w:rsidP="002658EF">
      <w:pPr>
        <w:jc w:val="both"/>
      </w:pPr>
    </w:p>
    <w:p w:rsidR="008B4374" w:rsidRDefault="008B4374" w:rsidP="002658E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Kanclerz</w:t>
      </w:r>
    </w:p>
    <w:p w:rsidR="008B4374" w:rsidRDefault="008B4374" w:rsidP="002658EF">
      <w:pPr>
        <w:jc w:val="both"/>
      </w:pPr>
    </w:p>
    <w:p w:rsidR="008B4374" w:rsidRDefault="008B4374" w:rsidP="002658E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 Konrad Raczkowski</w:t>
      </w:r>
    </w:p>
    <w:p w:rsidR="00486818" w:rsidRDefault="00486818" w:rsidP="00486818">
      <w:pPr>
        <w:jc w:val="center"/>
      </w:pPr>
    </w:p>
    <w:p w:rsidR="00486818" w:rsidRDefault="00486818" w:rsidP="00486818">
      <w:pPr>
        <w:jc w:val="center"/>
      </w:pPr>
    </w:p>
    <w:sectPr w:rsidR="00486818" w:rsidSect="00C37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3C91"/>
    <w:multiLevelType w:val="hybridMultilevel"/>
    <w:tmpl w:val="498C0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486818"/>
    <w:rsid w:val="002658EF"/>
    <w:rsid w:val="002954B9"/>
    <w:rsid w:val="00486818"/>
    <w:rsid w:val="00562882"/>
    <w:rsid w:val="006F5A4A"/>
    <w:rsid w:val="008B4374"/>
    <w:rsid w:val="00A74A79"/>
    <w:rsid w:val="00A94F9C"/>
    <w:rsid w:val="00AE3840"/>
    <w:rsid w:val="00AF2E7B"/>
    <w:rsid w:val="00C377B1"/>
    <w:rsid w:val="00C81AA4"/>
    <w:rsid w:val="00F8759C"/>
    <w:rsid w:val="00FF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umwb</dc:creator>
  <cp:lastModifiedBy>umwb</cp:lastModifiedBy>
  <cp:revision>10</cp:revision>
  <cp:lastPrinted>2010-07-12T07:18:00Z</cp:lastPrinted>
  <dcterms:created xsi:type="dcterms:W3CDTF">2010-07-07T09:47:00Z</dcterms:created>
  <dcterms:modified xsi:type="dcterms:W3CDTF">2010-07-12T07:18:00Z</dcterms:modified>
</cp:coreProperties>
</file>