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96" w:rsidRPr="00544931" w:rsidRDefault="00187E96" w:rsidP="00187E9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75</w:t>
      </w:r>
      <w:r w:rsidRPr="00544931">
        <w:rPr>
          <w:rFonts w:ascii="Times New Roman" w:hAnsi="Times New Roman" w:cs="Times New Roman"/>
          <w:sz w:val="24"/>
          <w:szCs w:val="24"/>
        </w:rPr>
        <w:t>/2020</w:t>
      </w:r>
    </w:p>
    <w:p w:rsidR="00187E96" w:rsidRPr="00544931" w:rsidRDefault="00E4190E" w:rsidP="00187E9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Rektora</w:t>
      </w:r>
      <w:r w:rsidR="00187E96">
        <w:rPr>
          <w:rFonts w:ascii="Times New Roman" w:hAnsi="Times New Roman" w:cs="Times New Roman"/>
          <w:sz w:val="24"/>
          <w:szCs w:val="24"/>
        </w:rPr>
        <w:t xml:space="preserve"> </w:t>
      </w:r>
      <w:r w:rsidR="00187E96" w:rsidRPr="00544931">
        <w:rPr>
          <w:rFonts w:ascii="Times New Roman" w:hAnsi="Times New Roman" w:cs="Times New Roman"/>
          <w:sz w:val="24"/>
          <w:szCs w:val="24"/>
        </w:rPr>
        <w:t>Uniwersytetu Medycznego w Białymstoku</w:t>
      </w:r>
    </w:p>
    <w:p w:rsidR="00187E96" w:rsidRPr="00544931" w:rsidRDefault="00187E96" w:rsidP="00187E9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z dnia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4931">
        <w:rPr>
          <w:rFonts w:ascii="Times New Roman" w:hAnsi="Times New Roman" w:cs="Times New Roman"/>
          <w:sz w:val="24"/>
          <w:szCs w:val="24"/>
        </w:rPr>
        <w:t>.07.2020 r.</w:t>
      </w:r>
    </w:p>
    <w:p w:rsidR="00187E96" w:rsidRDefault="00187E96" w:rsidP="00187E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E96" w:rsidRDefault="00187E96" w:rsidP="00187E9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w sprawie s</w:t>
      </w:r>
      <w:r>
        <w:rPr>
          <w:rFonts w:ascii="Times New Roman" w:hAnsi="Times New Roman" w:cs="Times New Roman"/>
          <w:sz w:val="24"/>
          <w:szCs w:val="24"/>
        </w:rPr>
        <w:t xml:space="preserve">zkoleń antykorupcyjnych nauczycieli akademickich </w:t>
      </w:r>
      <w:r>
        <w:rPr>
          <w:rFonts w:ascii="Times New Roman" w:hAnsi="Times New Roman" w:cs="Times New Roman"/>
          <w:sz w:val="24"/>
          <w:szCs w:val="24"/>
        </w:rPr>
        <w:br/>
        <w:t>zatrudnionych w Uniwersytecie Medycznym w Białymstoku</w:t>
      </w:r>
    </w:p>
    <w:p w:rsidR="00187E96" w:rsidRDefault="00187E96" w:rsidP="00187E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E6E" w:rsidRDefault="00CE5E6E" w:rsidP="00CE5E6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przyjęciem rekomendacji Ministra Zdrowia z dnia 6 lipca 2020r. (NKA.078.50.2019.2.AK) w zakresie działań profilaktycznych i edukacyjnych mających na celu zapobieganie korupcji w sektorze ochrony zdrowia zarządzam, co następuje:</w:t>
      </w:r>
    </w:p>
    <w:p w:rsidR="00187E96" w:rsidRDefault="00187E96" w:rsidP="00187E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E96" w:rsidRPr="00544931" w:rsidRDefault="00187E96" w:rsidP="00187E9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§1</w:t>
      </w:r>
    </w:p>
    <w:p w:rsidR="00187E96" w:rsidRDefault="00187E96" w:rsidP="006339BD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7E96">
        <w:rPr>
          <w:rFonts w:ascii="Times New Roman" w:hAnsi="Times New Roman" w:cs="Times New Roman"/>
          <w:sz w:val="24"/>
          <w:szCs w:val="24"/>
        </w:rPr>
        <w:t xml:space="preserve">Zobowiązuję nauczycieli akademickich do udziału w e-learningowych szkoleniach antykorupcyjnych, umieszczonych na platformie edukacyjnej Centralnego Biura Antykorupcyjnego pod adresem: </w:t>
      </w:r>
      <w:hyperlink r:id="rId5" w:history="1">
        <w:r w:rsidR="00714CE8" w:rsidRPr="00CB0B2B">
          <w:rPr>
            <w:rStyle w:val="Hipercze"/>
            <w:rFonts w:ascii="Times New Roman" w:hAnsi="Times New Roman" w:cs="Times New Roman"/>
            <w:sz w:val="24"/>
            <w:szCs w:val="24"/>
          </w:rPr>
          <w:t>https://szkolenia-antykorupcyjne.edu.pl/</w:t>
        </w:r>
      </w:hyperlink>
    </w:p>
    <w:p w:rsidR="00714CE8" w:rsidRDefault="00714CE8" w:rsidP="00714CE8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pracownik zobowiązany jest wziąć udział w minimum jednym ze szkoleń </w:t>
      </w:r>
      <w:r w:rsidRPr="003B1041">
        <w:rPr>
          <w:rFonts w:ascii="Times New Roman" w:hAnsi="Times New Roman" w:cs="Times New Roman"/>
          <w:sz w:val="24"/>
          <w:szCs w:val="24"/>
        </w:rPr>
        <w:t xml:space="preserve">umieszczonych na platformie edukacyjnej Centralnego Biura Antykorupcyjnego pod adresem: </w:t>
      </w:r>
      <w:hyperlink r:id="rId6" w:history="1">
        <w:r w:rsidRPr="00CB0B2B">
          <w:rPr>
            <w:rStyle w:val="Hipercze"/>
            <w:rFonts w:ascii="Times New Roman" w:hAnsi="Times New Roman" w:cs="Times New Roman"/>
            <w:sz w:val="24"/>
            <w:szCs w:val="24"/>
          </w:rPr>
          <w:t>https://szkolenia-antykorupcyjne.edu.pl/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14CE8" w:rsidRPr="008F3A94" w:rsidRDefault="00187E96" w:rsidP="00714CE8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Certyfikat potwierdzający udział pracownika w szkoleniach, o których mowa w ust. 1, </w:t>
      </w:r>
      <w:r w:rsidRPr="00714CE8">
        <w:rPr>
          <w:rFonts w:ascii="Times New Roman" w:hAnsi="Times New Roman" w:cs="Times New Roman"/>
          <w:sz w:val="24"/>
          <w:szCs w:val="24"/>
          <w:u w:val="single"/>
        </w:rPr>
        <w:t>należy przekazać do Działu Spraw Pracowniczych do dnia 15 listopada 2020r.</w:t>
      </w:r>
      <w:r w:rsidR="00714C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4CE8" w:rsidRPr="008F3A94">
        <w:rPr>
          <w:rFonts w:ascii="Times New Roman" w:hAnsi="Times New Roman" w:cs="Times New Roman"/>
          <w:sz w:val="24"/>
          <w:szCs w:val="24"/>
        </w:rPr>
        <w:t>Niedostarczenie certyfikatu skutkować będzie naruszeniem obowiązków pracowniczych.</w:t>
      </w:r>
    </w:p>
    <w:p w:rsidR="00187E96" w:rsidRDefault="00187E96" w:rsidP="00187E9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7E96" w:rsidRDefault="00187E96" w:rsidP="00187E9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§2</w:t>
      </w:r>
    </w:p>
    <w:p w:rsidR="00187E96" w:rsidRPr="00544931" w:rsidRDefault="00187E96" w:rsidP="00187E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Zarządzenie wchodzi  w życie z dniem</w:t>
      </w:r>
      <w:r>
        <w:rPr>
          <w:rFonts w:ascii="Times New Roman" w:hAnsi="Times New Roman" w:cs="Times New Roman"/>
          <w:sz w:val="24"/>
          <w:szCs w:val="24"/>
        </w:rPr>
        <w:t xml:space="preserve"> podpisania.</w:t>
      </w:r>
    </w:p>
    <w:p w:rsidR="00187E96" w:rsidRPr="00544931" w:rsidRDefault="00187E96" w:rsidP="00187E96">
      <w:pPr>
        <w:spacing w:after="0" w:line="312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187E96" w:rsidRPr="00544931" w:rsidRDefault="00187E96" w:rsidP="00187E96">
      <w:pPr>
        <w:spacing w:after="0" w:line="312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</w:t>
      </w:r>
    </w:p>
    <w:p w:rsidR="00187E96" w:rsidRDefault="00187E96" w:rsidP="00187E96">
      <w:pPr>
        <w:spacing w:after="0" w:line="312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187E96" w:rsidRPr="00544931" w:rsidRDefault="00187E96" w:rsidP="00187E96">
      <w:pPr>
        <w:spacing w:after="0" w:line="312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Adam Krętowski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252C3"/>
    <w:multiLevelType w:val="hybridMultilevel"/>
    <w:tmpl w:val="579EB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96"/>
    <w:rsid w:val="000E3962"/>
    <w:rsid w:val="00187E96"/>
    <w:rsid w:val="00714CE8"/>
    <w:rsid w:val="009A03C9"/>
    <w:rsid w:val="00CE5E6E"/>
    <w:rsid w:val="00E4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FAE5"/>
  <w15:chartTrackingRefBased/>
  <w15:docId w15:val="{FB960396-7046-44CF-95DD-F5948D42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E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4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kolenia-antykorupcyjne.edu.pl/" TargetMode="External"/><Relationship Id="rId5" Type="http://schemas.openxmlformats.org/officeDocument/2006/relationships/hyperlink" Target="https://szkolenia-antykorupcyjne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4</cp:revision>
  <dcterms:created xsi:type="dcterms:W3CDTF">2020-07-17T06:10:00Z</dcterms:created>
  <dcterms:modified xsi:type="dcterms:W3CDTF">2020-07-17T09:03:00Z</dcterms:modified>
</cp:coreProperties>
</file>