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8B" w:rsidRPr="001122AB" w:rsidRDefault="009F648B" w:rsidP="00B412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1122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Uchwała nr </w:t>
      </w:r>
      <w:r w:rsidR="001122AB" w:rsidRPr="001122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126</w:t>
      </w:r>
      <w:r w:rsidRPr="001122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/2020</w:t>
      </w:r>
    </w:p>
    <w:p w:rsidR="009F648B" w:rsidRPr="001122AB" w:rsidRDefault="009F648B" w:rsidP="00B412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1122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Senatu Uniwersytetu Medycznego w Białymstoku</w:t>
      </w:r>
    </w:p>
    <w:p w:rsidR="009F648B" w:rsidRPr="001122AB" w:rsidRDefault="00B41249" w:rsidP="00B412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1122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 dnia 25</w:t>
      </w:r>
      <w:r w:rsidR="009F648B" w:rsidRPr="001122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Pr="001122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06</w:t>
      </w:r>
      <w:r w:rsidR="009F648B" w:rsidRPr="001122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.2020r.</w:t>
      </w:r>
    </w:p>
    <w:p w:rsidR="009F648B" w:rsidRPr="001122AB" w:rsidRDefault="009F648B" w:rsidP="00B4124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22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sprawie umorzenia postępowania w sprawie nadania</w:t>
      </w:r>
      <w:r w:rsidR="00B41249" w:rsidRPr="001122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41249" w:rsidRPr="001122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11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stopnia doktora</w:t>
      </w:r>
      <w:r w:rsidR="002B3114" w:rsidRPr="0011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41249" w:rsidRPr="0011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lek. Marcina </w:t>
      </w:r>
      <w:proofErr w:type="spellStart"/>
      <w:r w:rsidR="00B41249" w:rsidRPr="001122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Płonowskiego</w:t>
      </w:r>
      <w:proofErr w:type="spellEnd"/>
    </w:p>
    <w:p w:rsidR="00B41249" w:rsidRPr="00B41249" w:rsidRDefault="00B41249" w:rsidP="00B4124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4DCF" w:rsidRPr="00B41249" w:rsidRDefault="00604DCF" w:rsidP="00B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249">
        <w:rPr>
          <w:rFonts w:ascii="Times New Roman" w:hAnsi="Times New Roman" w:cs="Times New Roman"/>
          <w:sz w:val="24"/>
          <w:szCs w:val="24"/>
        </w:rPr>
        <w:t>Działając na podstawie art.</w:t>
      </w:r>
      <w:r w:rsidR="00890412" w:rsidRPr="00B41249">
        <w:rPr>
          <w:rFonts w:ascii="Times New Roman" w:hAnsi="Times New Roman" w:cs="Times New Roman"/>
          <w:sz w:val="24"/>
          <w:szCs w:val="24"/>
        </w:rPr>
        <w:t xml:space="preserve"> 105</w:t>
      </w:r>
      <w:r w:rsidR="009F648B" w:rsidRPr="00B41249">
        <w:rPr>
          <w:rFonts w:ascii="Times New Roman" w:hAnsi="Times New Roman" w:cs="Times New Roman"/>
          <w:sz w:val="24"/>
          <w:szCs w:val="24"/>
        </w:rPr>
        <w:t xml:space="preserve"> § 1</w:t>
      </w:r>
      <w:r w:rsidR="00890412" w:rsidRPr="00B41249">
        <w:rPr>
          <w:rFonts w:ascii="Times New Roman" w:hAnsi="Times New Roman" w:cs="Times New Roman"/>
          <w:sz w:val="24"/>
          <w:szCs w:val="24"/>
        </w:rPr>
        <w:t xml:space="preserve"> i art. 107</w:t>
      </w:r>
      <w:r w:rsidRPr="00B41249">
        <w:rPr>
          <w:rFonts w:ascii="Times New Roman" w:hAnsi="Times New Roman" w:cs="Times New Roman"/>
          <w:sz w:val="24"/>
          <w:szCs w:val="24"/>
        </w:rPr>
        <w:t xml:space="preserve"> ustawy z dnia 14 czerwca 1960 r. Kodeks postępowania administracyjnego (</w:t>
      </w:r>
      <w:proofErr w:type="spellStart"/>
      <w:r w:rsidRPr="00B4124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41249">
        <w:rPr>
          <w:rFonts w:ascii="Times New Roman" w:hAnsi="Times New Roman" w:cs="Times New Roman"/>
          <w:sz w:val="24"/>
          <w:szCs w:val="24"/>
        </w:rPr>
        <w:t>. Dz. U. z 2020 r. poz. 256</w:t>
      </w:r>
      <w:r w:rsidR="001B4B3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1B4B3E" w:rsidRPr="00F339D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1B4B3E" w:rsidRPr="00F339D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B4B3E" w:rsidRPr="00F339D4">
        <w:rPr>
          <w:rFonts w:ascii="Times New Roman" w:hAnsi="Times New Roman" w:cs="Times New Roman"/>
          <w:sz w:val="24"/>
          <w:szCs w:val="24"/>
        </w:rPr>
        <w:t>. zm</w:t>
      </w:r>
      <w:r w:rsidR="001B4B3E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B41249">
        <w:rPr>
          <w:rFonts w:ascii="Times New Roman" w:hAnsi="Times New Roman" w:cs="Times New Roman"/>
          <w:sz w:val="24"/>
          <w:szCs w:val="24"/>
        </w:rPr>
        <w:t xml:space="preserve">)  w zw. z art. 175 ust. 1 ustawy z dnia 3 lipca 2018 r. - Przepisy wprowadzające ustawę - Prawo o szkolnictwie wyższym i nauce (Dz. U. poz. 1669 z </w:t>
      </w:r>
      <w:proofErr w:type="spellStart"/>
      <w:r w:rsidRPr="00B4124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41249">
        <w:rPr>
          <w:rFonts w:ascii="Times New Roman" w:hAnsi="Times New Roman" w:cs="Times New Roman"/>
          <w:sz w:val="24"/>
          <w:szCs w:val="24"/>
        </w:rPr>
        <w:t>. zm.) oraz w zw. z art. 11 ust. 1 ustawy z dnia 14 marca 2003 r. o stopniach naukowych i tytule naukowym oraz o stopniach i tytule w zakresie sztuki (</w:t>
      </w:r>
      <w:proofErr w:type="spellStart"/>
      <w:r w:rsidRPr="00B4124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41249">
        <w:rPr>
          <w:rFonts w:ascii="Times New Roman" w:hAnsi="Times New Roman" w:cs="Times New Roman"/>
          <w:sz w:val="24"/>
          <w:szCs w:val="24"/>
        </w:rPr>
        <w:t xml:space="preserve">. Dz. U. z 2017 r. poz. 1789 z </w:t>
      </w:r>
      <w:proofErr w:type="spellStart"/>
      <w:r w:rsidRPr="00B4124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41249">
        <w:rPr>
          <w:rFonts w:ascii="Times New Roman" w:hAnsi="Times New Roman" w:cs="Times New Roman"/>
          <w:sz w:val="24"/>
          <w:szCs w:val="24"/>
        </w:rPr>
        <w:t>. zm.)</w:t>
      </w:r>
    </w:p>
    <w:p w:rsidR="000E35E2" w:rsidRDefault="000E35E2" w:rsidP="000E35E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2B3114" w:rsidRPr="00B41249" w:rsidRDefault="002B3114" w:rsidP="000E35E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249">
        <w:rPr>
          <w:rFonts w:ascii="Times New Roman" w:hAnsi="Times New Roman" w:cs="Times New Roman"/>
          <w:sz w:val="24"/>
          <w:szCs w:val="24"/>
        </w:rPr>
        <w:t>§ 1</w:t>
      </w:r>
    </w:p>
    <w:p w:rsidR="00890412" w:rsidRPr="00B41249" w:rsidRDefault="00604DCF" w:rsidP="00B41249">
      <w:pPr>
        <w:pStyle w:val="Bezodstpw"/>
        <w:spacing w:line="312" w:lineRule="auto"/>
        <w:jc w:val="both"/>
        <w:rPr>
          <w:sz w:val="24"/>
          <w:szCs w:val="24"/>
        </w:rPr>
      </w:pPr>
      <w:r w:rsidRPr="00B41249">
        <w:rPr>
          <w:sz w:val="24"/>
          <w:szCs w:val="24"/>
        </w:rPr>
        <w:t xml:space="preserve">Senat Uniwersytetu Medycznego w Białymstoku </w:t>
      </w:r>
      <w:r w:rsidR="00890412" w:rsidRPr="00B41249">
        <w:rPr>
          <w:sz w:val="24"/>
          <w:szCs w:val="24"/>
        </w:rPr>
        <w:t xml:space="preserve">umarza postepowanie w sprawie </w:t>
      </w:r>
      <w:r w:rsidR="00D87ADF" w:rsidRPr="00B41249">
        <w:rPr>
          <w:sz w:val="24"/>
          <w:szCs w:val="24"/>
        </w:rPr>
        <w:t>nadania stopnia doktora</w:t>
      </w:r>
      <w:r w:rsidR="00890412" w:rsidRPr="00B41249">
        <w:rPr>
          <w:sz w:val="24"/>
          <w:szCs w:val="24"/>
        </w:rPr>
        <w:t xml:space="preserve"> </w:t>
      </w:r>
      <w:r w:rsidR="00B41249">
        <w:rPr>
          <w:color w:val="000000" w:themeColor="text1"/>
          <w:sz w:val="24"/>
          <w:szCs w:val="24"/>
        </w:rPr>
        <w:t xml:space="preserve">lek. Marcinowi </w:t>
      </w:r>
      <w:proofErr w:type="spellStart"/>
      <w:r w:rsidR="00B41249">
        <w:rPr>
          <w:color w:val="000000" w:themeColor="text1"/>
          <w:sz w:val="24"/>
          <w:szCs w:val="24"/>
        </w:rPr>
        <w:t>Płonowskiemu</w:t>
      </w:r>
      <w:proofErr w:type="spellEnd"/>
      <w:r w:rsidR="00890412" w:rsidRPr="00B41249">
        <w:rPr>
          <w:i/>
          <w:sz w:val="24"/>
          <w:szCs w:val="24"/>
        </w:rPr>
        <w:t>,</w:t>
      </w:r>
      <w:r w:rsidR="00D87ADF" w:rsidRPr="00B41249">
        <w:rPr>
          <w:i/>
          <w:sz w:val="24"/>
          <w:szCs w:val="24"/>
        </w:rPr>
        <w:t xml:space="preserve"> </w:t>
      </w:r>
      <w:r w:rsidR="00D87ADF" w:rsidRPr="00B41249">
        <w:rPr>
          <w:sz w:val="24"/>
          <w:szCs w:val="24"/>
        </w:rPr>
        <w:t xml:space="preserve">w postepowaniu </w:t>
      </w:r>
      <w:r w:rsidR="009F648B" w:rsidRPr="00B41249">
        <w:rPr>
          <w:sz w:val="24"/>
          <w:szCs w:val="24"/>
        </w:rPr>
        <w:t xml:space="preserve">wszczętym dn. </w:t>
      </w:r>
      <w:r w:rsidR="00B41249" w:rsidRPr="00B41249">
        <w:rPr>
          <w:sz w:val="24"/>
          <w:szCs w:val="24"/>
        </w:rPr>
        <w:t>23. 05. 2012 r.</w:t>
      </w:r>
      <w:r w:rsidR="00B41249">
        <w:rPr>
          <w:sz w:val="24"/>
          <w:szCs w:val="24"/>
        </w:rPr>
        <w:br/>
      </w:r>
      <w:r w:rsidR="009F648B" w:rsidRPr="00B41249">
        <w:rPr>
          <w:sz w:val="24"/>
          <w:szCs w:val="24"/>
        </w:rPr>
        <w:t xml:space="preserve">w dziedzinie nauk medycznych pt. </w:t>
      </w:r>
      <w:r w:rsidR="00B41249">
        <w:rPr>
          <w:i/>
          <w:sz w:val="24"/>
          <w:szCs w:val="24"/>
        </w:rPr>
        <w:t>Czynność gonad u chłopców i młodych mężczyzn po leczeniu przeciwnowotworowym w dzieciństwie z powodu guzów litych</w:t>
      </w:r>
      <w:r w:rsidR="009F648B" w:rsidRPr="00B41249">
        <w:rPr>
          <w:i/>
          <w:sz w:val="24"/>
          <w:szCs w:val="24"/>
        </w:rPr>
        <w:t>.</w:t>
      </w:r>
      <w:r w:rsidR="009F648B" w:rsidRPr="00B41249">
        <w:rPr>
          <w:sz w:val="24"/>
          <w:szCs w:val="24"/>
        </w:rPr>
        <w:t xml:space="preserve"> </w:t>
      </w:r>
    </w:p>
    <w:p w:rsidR="00D87ADF" w:rsidRPr="00B41249" w:rsidRDefault="00D87ADF" w:rsidP="000E35E2">
      <w:pPr>
        <w:pStyle w:val="Bezodstpw"/>
        <w:spacing w:line="312" w:lineRule="auto"/>
        <w:jc w:val="center"/>
        <w:rPr>
          <w:sz w:val="24"/>
          <w:szCs w:val="24"/>
        </w:rPr>
      </w:pPr>
      <w:r w:rsidRPr="00B41249">
        <w:rPr>
          <w:sz w:val="24"/>
          <w:szCs w:val="24"/>
        </w:rPr>
        <w:t>Uzasadnienie</w:t>
      </w:r>
    </w:p>
    <w:p w:rsidR="00D87ADF" w:rsidRPr="00B41249" w:rsidRDefault="00F658C0" w:rsidP="00B41249">
      <w:pPr>
        <w:pStyle w:val="Bezodstpw"/>
        <w:spacing w:line="312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Pan</w:t>
      </w:r>
      <w:r w:rsidR="00B41249">
        <w:rPr>
          <w:color w:val="000000" w:themeColor="text1"/>
          <w:sz w:val="24"/>
          <w:szCs w:val="24"/>
        </w:rPr>
        <w:t xml:space="preserve"> Marcin </w:t>
      </w:r>
      <w:proofErr w:type="spellStart"/>
      <w:r w:rsidR="00B41249">
        <w:rPr>
          <w:color w:val="000000" w:themeColor="text1"/>
          <w:sz w:val="24"/>
          <w:szCs w:val="24"/>
        </w:rPr>
        <w:t>Płonowski</w:t>
      </w:r>
      <w:proofErr w:type="spellEnd"/>
      <w:r w:rsidR="00B41249">
        <w:rPr>
          <w:color w:val="000000" w:themeColor="text1"/>
          <w:sz w:val="24"/>
          <w:szCs w:val="24"/>
        </w:rPr>
        <w:t>,</w:t>
      </w:r>
      <w:r w:rsidR="00B41249" w:rsidRPr="00B41249">
        <w:rPr>
          <w:sz w:val="24"/>
          <w:szCs w:val="24"/>
        </w:rPr>
        <w:t xml:space="preserve"> </w:t>
      </w:r>
      <w:r w:rsidR="00B41249">
        <w:rPr>
          <w:sz w:val="24"/>
          <w:szCs w:val="24"/>
        </w:rPr>
        <w:t>pismem z dnia 27 maja</w:t>
      </w:r>
      <w:r w:rsidR="00D87ADF" w:rsidRPr="00B41249">
        <w:rPr>
          <w:sz w:val="24"/>
          <w:szCs w:val="24"/>
        </w:rPr>
        <w:t xml:space="preserve"> 2020 r. złożył rezygnację z kontynuacji przewodu doktorskiego. Mając na uwadze, że postępowanie w sprawie </w:t>
      </w:r>
      <w:r w:rsidR="009F648B" w:rsidRPr="00B41249">
        <w:rPr>
          <w:sz w:val="24"/>
          <w:szCs w:val="24"/>
        </w:rPr>
        <w:t>nadania</w:t>
      </w:r>
      <w:r w:rsidR="00D87ADF" w:rsidRPr="00B41249">
        <w:rPr>
          <w:sz w:val="24"/>
          <w:szCs w:val="24"/>
        </w:rPr>
        <w:t xml:space="preserve"> stopnia doktora prowadzone jest na wniosek kandydata, złożenie rezygnacji skutkuje umorzeniem postepowania</w:t>
      </w:r>
      <w:r w:rsidR="002B3114" w:rsidRPr="00B41249">
        <w:rPr>
          <w:sz w:val="24"/>
          <w:szCs w:val="24"/>
        </w:rPr>
        <w:t>.</w:t>
      </w:r>
    </w:p>
    <w:p w:rsidR="004D4B9A" w:rsidRDefault="004D4B9A" w:rsidP="000E35E2">
      <w:pPr>
        <w:pStyle w:val="Bezodstpw"/>
        <w:spacing w:line="312" w:lineRule="auto"/>
        <w:jc w:val="center"/>
        <w:rPr>
          <w:sz w:val="24"/>
          <w:szCs w:val="24"/>
        </w:rPr>
      </w:pPr>
    </w:p>
    <w:p w:rsidR="002B3114" w:rsidRPr="00B41249" w:rsidRDefault="002B3114" w:rsidP="000E35E2">
      <w:pPr>
        <w:pStyle w:val="Bezodstpw"/>
        <w:spacing w:line="312" w:lineRule="auto"/>
        <w:jc w:val="center"/>
        <w:rPr>
          <w:sz w:val="24"/>
          <w:szCs w:val="24"/>
        </w:rPr>
      </w:pPr>
      <w:r w:rsidRPr="00B41249">
        <w:rPr>
          <w:sz w:val="24"/>
          <w:szCs w:val="24"/>
        </w:rPr>
        <w:t>§ 2</w:t>
      </w:r>
    </w:p>
    <w:p w:rsidR="002B3114" w:rsidRDefault="002B3114" w:rsidP="00B41249">
      <w:pPr>
        <w:pStyle w:val="Bezodstpw"/>
        <w:spacing w:line="312" w:lineRule="auto"/>
        <w:jc w:val="both"/>
        <w:rPr>
          <w:sz w:val="24"/>
          <w:szCs w:val="24"/>
        </w:rPr>
      </w:pPr>
      <w:r w:rsidRPr="00B41249">
        <w:rPr>
          <w:sz w:val="24"/>
          <w:szCs w:val="24"/>
        </w:rPr>
        <w:t>Uchwała wchodzi w życie z dniem podjęcia</w:t>
      </w:r>
    </w:p>
    <w:p w:rsidR="004D4B9A" w:rsidRDefault="004D4B9A" w:rsidP="000E35E2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0E35E2" w:rsidRPr="007F5B09" w:rsidRDefault="000E35E2" w:rsidP="000E35E2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F5B09">
        <w:rPr>
          <w:rFonts w:ascii="Times New Roman" w:hAnsi="Times New Roman"/>
          <w:sz w:val="24"/>
          <w:szCs w:val="24"/>
        </w:rPr>
        <w:t>Przewodniczący Senatu</w:t>
      </w:r>
    </w:p>
    <w:p w:rsidR="000E35E2" w:rsidRPr="007F5B09" w:rsidRDefault="000E35E2" w:rsidP="000E35E2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F5B09">
        <w:rPr>
          <w:rFonts w:ascii="Times New Roman" w:hAnsi="Times New Roman"/>
          <w:sz w:val="24"/>
          <w:szCs w:val="24"/>
        </w:rPr>
        <w:t>Rektor</w:t>
      </w:r>
    </w:p>
    <w:p w:rsidR="000E35E2" w:rsidRPr="007F5B09" w:rsidRDefault="000E35E2" w:rsidP="000E35E2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0E35E2" w:rsidRPr="007F5B09" w:rsidRDefault="000E35E2" w:rsidP="000E35E2">
      <w:pPr>
        <w:spacing w:after="0" w:line="288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7F5B09">
        <w:rPr>
          <w:rFonts w:ascii="Times New Roman" w:hAnsi="Times New Roman"/>
          <w:sz w:val="24"/>
          <w:szCs w:val="24"/>
        </w:rPr>
        <w:t>prof. dr hab. Adam Krętowski</w:t>
      </w:r>
    </w:p>
    <w:p w:rsidR="000E35E2" w:rsidRDefault="000E35E2" w:rsidP="00B412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5E2" w:rsidRPr="00B41249" w:rsidRDefault="000E35E2" w:rsidP="00B412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48B" w:rsidRPr="00B41249" w:rsidRDefault="009F648B" w:rsidP="00B41249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B41249">
        <w:rPr>
          <w:sz w:val="20"/>
          <w:szCs w:val="20"/>
        </w:rPr>
        <w:t>Pouczenie:</w:t>
      </w:r>
    </w:p>
    <w:p w:rsidR="009F648B" w:rsidRPr="00B41249" w:rsidRDefault="009F648B" w:rsidP="00B4124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B41249">
        <w:rPr>
          <w:sz w:val="20"/>
          <w:szCs w:val="20"/>
        </w:rPr>
        <w:t xml:space="preserve">Na podstawie art. 127 § 3 ustawy z dnia 14 czerwca 1960 r. - Kodeks postępowania administracyjnego </w:t>
      </w:r>
      <w:r w:rsidR="001122AB">
        <w:rPr>
          <w:sz w:val="20"/>
          <w:szCs w:val="20"/>
        </w:rPr>
        <w:br/>
      </w:r>
      <w:bookmarkStart w:id="0" w:name="_GoBack"/>
      <w:bookmarkEnd w:id="0"/>
      <w:r w:rsidRPr="00B41249">
        <w:rPr>
          <w:sz w:val="20"/>
          <w:szCs w:val="20"/>
        </w:rPr>
        <w:t>(Dz. U. z 2018 r. poz. 2096 ze zm.) od niniejszej uchwały stronie przysługuje prawo do wniesienia wniosku o ponowne rozpatrzenie sprawy w terminie 14 dni od dnia doręczenia uchwały stronie.</w:t>
      </w:r>
    </w:p>
    <w:p w:rsidR="009F648B" w:rsidRPr="00B41249" w:rsidRDefault="009F648B" w:rsidP="00B4124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B41249">
        <w:rPr>
          <w:sz w:val="20"/>
          <w:szCs w:val="20"/>
        </w:rPr>
        <w:t xml:space="preserve">Jeżeli strona nie chce skorzystać z prawa do złożenia wniosku o ponowne rozpatrzenie sprawy, ma prawo do wniesienia skargi na uchwałę do Wojewódzkiego Sądu </w:t>
      </w:r>
      <w:r w:rsidRPr="00B41249">
        <w:rPr>
          <w:color w:val="000000" w:themeColor="text1"/>
          <w:sz w:val="20"/>
          <w:szCs w:val="20"/>
        </w:rPr>
        <w:t xml:space="preserve">Administracyjnego w Białymstoku w terminie </w:t>
      </w:r>
      <w:r w:rsidRPr="00B41249">
        <w:rPr>
          <w:sz w:val="20"/>
          <w:szCs w:val="20"/>
        </w:rPr>
        <w:t>30 dni od dnia doręczenia jej stronie.</w:t>
      </w:r>
    </w:p>
    <w:p w:rsidR="009F648B" w:rsidRPr="00B41249" w:rsidRDefault="009F648B" w:rsidP="00B4124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B41249">
        <w:rPr>
          <w:sz w:val="20"/>
          <w:szCs w:val="20"/>
        </w:rPr>
        <w:t>Skargę wnosi się za pośrednictwem Senatu Uniwersytetu Medycznego w Białymstoku. Wpis od skargi wynosi 200 złotych. Strona ma prawo ubiegania się o prawo pomocy, w tym o zwolnienie od kosztów sądowych.</w:t>
      </w:r>
    </w:p>
    <w:p w:rsidR="009F648B" w:rsidRPr="00B41249" w:rsidRDefault="009F648B" w:rsidP="00B4124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B41249">
        <w:rPr>
          <w:sz w:val="20"/>
          <w:szCs w:val="20"/>
        </w:rPr>
        <w:t xml:space="preserve">Zgodnie z art. 127a § 1 kpa Strona w trakcie biegu terminu do wniesienia wniosku o ponowne rozpoznanie sprawy może zrzec się wobec organu, który wydał uchwałę, prawa do jego wniesienia. Z dniem doręczenia organowi, który wydał </w:t>
      </w:r>
      <w:r w:rsidR="002B3114" w:rsidRPr="00B41249">
        <w:rPr>
          <w:sz w:val="20"/>
          <w:szCs w:val="20"/>
        </w:rPr>
        <w:t>uchwałę</w:t>
      </w:r>
      <w:r w:rsidRPr="00B41249">
        <w:rPr>
          <w:sz w:val="20"/>
          <w:szCs w:val="20"/>
        </w:rPr>
        <w:t xml:space="preserve"> oświadczenia o zrzeczeniu się prawa do wniesienia wniosku o ponowne rozpoznanie sprawy  przez ostatnią ze stron postępowania, uchwałą staje się ostateczna i prawomocna.</w:t>
      </w:r>
    </w:p>
    <w:sectPr w:rsidR="009F648B" w:rsidRPr="00B41249" w:rsidSect="004D4B9A">
      <w:pgSz w:w="11906" w:h="16838"/>
      <w:pgMar w:top="1418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CF"/>
    <w:rsid w:val="00026494"/>
    <w:rsid w:val="000E35E2"/>
    <w:rsid w:val="001122AB"/>
    <w:rsid w:val="001B4B3E"/>
    <w:rsid w:val="00255362"/>
    <w:rsid w:val="002B3114"/>
    <w:rsid w:val="004D4B9A"/>
    <w:rsid w:val="00604DCF"/>
    <w:rsid w:val="0074189E"/>
    <w:rsid w:val="00890412"/>
    <w:rsid w:val="009266AB"/>
    <w:rsid w:val="009B69D3"/>
    <w:rsid w:val="009F648B"/>
    <w:rsid w:val="00B41249"/>
    <w:rsid w:val="00BA03AB"/>
    <w:rsid w:val="00CF066D"/>
    <w:rsid w:val="00D87ADF"/>
    <w:rsid w:val="00F339D4"/>
    <w:rsid w:val="00F6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3720D-A55D-4DF2-B208-2284E3AD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0412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styleId="NormalnyWeb">
    <w:name w:val="Normal (Web)"/>
    <w:basedOn w:val="Normalny"/>
    <w:uiPriority w:val="99"/>
    <w:unhideWhenUsed/>
    <w:rsid w:val="009F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</cp:lastModifiedBy>
  <cp:revision>2</cp:revision>
  <cp:lastPrinted>2020-06-26T09:54:00Z</cp:lastPrinted>
  <dcterms:created xsi:type="dcterms:W3CDTF">2020-06-26T09:54:00Z</dcterms:created>
  <dcterms:modified xsi:type="dcterms:W3CDTF">2020-06-26T09:54:00Z</dcterms:modified>
</cp:coreProperties>
</file>