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08" w:rsidRPr="008E1161" w:rsidRDefault="00980608" w:rsidP="00980608">
      <w:pPr>
        <w:pStyle w:val="Tytu"/>
        <w:spacing w:line="360" w:lineRule="auto"/>
        <w:rPr>
          <w:b w:val="0"/>
          <w:sz w:val="23"/>
          <w:szCs w:val="23"/>
        </w:rPr>
      </w:pPr>
      <w:r w:rsidRPr="008E1161">
        <w:rPr>
          <w:b w:val="0"/>
          <w:sz w:val="23"/>
          <w:szCs w:val="23"/>
        </w:rPr>
        <w:t xml:space="preserve">Zarządzenie nr </w:t>
      </w:r>
      <w:r w:rsidR="00064665">
        <w:rPr>
          <w:b w:val="0"/>
          <w:sz w:val="23"/>
          <w:szCs w:val="23"/>
        </w:rPr>
        <w:t>30</w:t>
      </w:r>
      <w:r w:rsidRPr="008E1161">
        <w:rPr>
          <w:b w:val="0"/>
          <w:sz w:val="23"/>
          <w:szCs w:val="23"/>
        </w:rPr>
        <w:t>/2020</w:t>
      </w:r>
    </w:p>
    <w:p w:rsidR="00980608" w:rsidRPr="008E1161" w:rsidRDefault="00980608" w:rsidP="00980608">
      <w:pPr>
        <w:pStyle w:val="Tytu"/>
        <w:spacing w:line="360" w:lineRule="auto"/>
        <w:rPr>
          <w:b w:val="0"/>
          <w:sz w:val="23"/>
          <w:szCs w:val="23"/>
        </w:rPr>
      </w:pPr>
      <w:r w:rsidRPr="008E1161">
        <w:rPr>
          <w:b w:val="0"/>
          <w:sz w:val="23"/>
          <w:szCs w:val="23"/>
        </w:rPr>
        <w:t>Rektora Uniwersytetu Medycznego w Białymstoku</w:t>
      </w:r>
    </w:p>
    <w:p w:rsidR="00980608" w:rsidRPr="008E1161" w:rsidRDefault="00980608" w:rsidP="00980608">
      <w:pPr>
        <w:spacing w:after="0"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8E1161">
        <w:rPr>
          <w:rFonts w:ascii="Times New Roman" w:hAnsi="Times New Roman"/>
          <w:bCs/>
          <w:sz w:val="23"/>
          <w:szCs w:val="23"/>
        </w:rPr>
        <w:t>z dnia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064665">
        <w:rPr>
          <w:rFonts w:ascii="Times New Roman" w:hAnsi="Times New Roman"/>
          <w:bCs/>
          <w:sz w:val="23"/>
          <w:szCs w:val="23"/>
        </w:rPr>
        <w:t>17.04</w:t>
      </w:r>
      <w:r w:rsidRPr="008E1161">
        <w:rPr>
          <w:rFonts w:ascii="Times New Roman" w:hAnsi="Times New Roman"/>
          <w:bCs/>
          <w:sz w:val="23"/>
          <w:szCs w:val="23"/>
        </w:rPr>
        <w:t>.2020 r.</w:t>
      </w:r>
    </w:p>
    <w:p w:rsidR="00980608" w:rsidRPr="00980608" w:rsidRDefault="00980608" w:rsidP="00980608">
      <w:pPr>
        <w:widowControl w:val="0"/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0608">
        <w:rPr>
          <w:rFonts w:ascii="Times New Roman" w:eastAsia="Times New Roman" w:hAnsi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weryfikacji</w:t>
      </w:r>
      <w:r w:rsidRPr="00980608">
        <w:rPr>
          <w:rFonts w:ascii="Times New Roman" w:eastAsia="Times New Roman" w:hAnsi="Times New Roman"/>
          <w:sz w:val="24"/>
          <w:szCs w:val="24"/>
          <w:lang w:eastAsia="pl-PL"/>
        </w:rPr>
        <w:t xml:space="preserve"> efektów uczenia się dla kwalifikacji na poziomie 8 PRK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80608">
        <w:rPr>
          <w:rFonts w:ascii="Times New Roman" w:eastAsia="Times New Roman" w:hAnsi="Times New Roman"/>
          <w:sz w:val="24"/>
          <w:szCs w:val="24"/>
          <w:lang w:eastAsia="pl-PL"/>
        </w:rPr>
        <w:t>w przypadku osób ubiegających się o nadanie stopnia doktora w trybie eksternistycznym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80608" w:rsidRPr="008E1161" w:rsidRDefault="00980608" w:rsidP="00980608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8E1161">
        <w:rPr>
          <w:rFonts w:ascii="Times New Roman" w:hAnsi="Times New Roman"/>
          <w:sz w:val="23"/>
          <w:szCs w:val="23"/>
        </w:rPr>
        <w:t xml:space="preserve">Na podstawie art. </w:t>
      </w:r>
      <w:r>
        <w:rPr>
          <w:rFonts w:ascii="Times New Roman" w:hAnsi="Times New Roman"/>
          <w:sz w:val="23"/>
          <w:szCs w:val="23"/>
        </w:rPr>
        <w:t>192</w:t>
      </w:r>
      <w:r w:rsidRPr="008E1161">
        <w:rPr>
          <w:rFonts w:ascii="Times New Roman" w:hAnsi="Times New Roman"/>
          <w:sz w:val="23"/>
          <w:szCs w:val="23"/>
        </w:rPr>
        <w:t xml:space="preserve"> ust. </w:t>
      </w:r>
      <w:r>
        <w:rPr>
          <w:rFonts w:ascii="Times New Roman" w:hAnsi="Times New Roman"/>
          <w:sz w:val="23"/>
          <w:szCs w:val="23"/>
        </w:rPr>
        <w:t>2 pkt 6</w:t>
      </w:r>
      <w:r w:rsidRPr="008E1161">
        <w:rPr>
          <w:rFonts w:ascii="Times New Roman" w:hAnsi="Times New Roman"/>
          <w:sz w:val="23"/>
          <w:szCs w:val="23"/>
        </w:rPr>
        <w:t xml:space="preserve"> ustawy z dnia 20 lipca 2018r. Prawo o szkolnictwie wyższym </w:t>
      </w:r>
      <w:r>
        <w:rPr>
          <w:rFonts w:ascii="Times New Roman" w:hAnsi="Times New Roman"/>
          <w:sz w:val="23"/>
          <w:szCs w:val="23"/>
        </w:rPr>
        <w:br/>
      </w:r>
      <w:r w:rsidRPr="008E1161">
        <w:rPr>
          <w:rFonts w:ascii="Times New Roman" w:hAnsi="Times New Roman"/>
          <w:sz w:val="23"/>
          <w:szCs w:val="23"/>
        </w:rPr>
        <w:t>i nauce (Dz. U. z 2020r., poz. 85</w:t>
      </w:r>
      <w:r>
        <w:rPr>
          <w:rFonts w:ascii="Times New Roman" w:hAnsi="Times New Roman"/>
          <w:sz w:val="23"/>
          <w:szCs w:val="23"/>
        </w:rPr>
        <w:t xml:space="preserve"> z </w:t>
      </w:r>
      <w:proofErr w:type="spellStart"/>
      <w:r>
        <w:rPr>
          <w:rFonts w:ascii="Times New Roman" w:hAnsi="Times New Roman"/>
          <w:sz w:val="23"/>
          <w:szCs w:val="23"/>
        </w:rPr>
        <w:t>późn</w:t>
      </w:r>
      <w:proofErr w:type="spellEnd"/>
      <w:r>
        <w:rPr>
          <w:rFonts w:ascii="Times New Roman" w:hAnsi="Times New Roman"/>
          <w:sz w:val="23"/>
          <w:szCs w:val="23"/>
        </w:rPr>
        <w:t xml:space="preserve">. zm.), zarządzam </w:t>
      </w:r>
      <w:r w:rsidRPr="008E1161">
        <w:rPr>
          <w:rFonts w:ascii="Times New Roman" w:hAnsi="Times New Roman"/>
          <w:sz w:val="23"/>
          <w:szCs w:val="23"/>
        </w:rPr>
        <w:t>co następuje:</w:t>
      </w:r>
    </w:p>
    <w:p w:rsidR="00980608" w:rsidRDefault="00980608" w:rsidP="00980608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</w:p>
    <w:p w:rsidR="00074CC6" w:rsidRPr="00A26E34" w:rsidRDefault="00980608" w:rsidP="009806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161">
        <w:rPr>
          <w:rFonts w:ascii="Times New Roman" w:hAnsi="Times New Roman"/>
          <w:sz w:val="23"/>
          <w:szCs w:val="23"/>
        </w:rPr>
        <w:t>§ 1</w:t>
      </w:r>
    </w:p>
    <w:p w:rsidR="002456B4" w:rsidRPr="00F90345" w:rsidRDefault="00BA7833" w:rsidP="00F903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w sprawie potwierdzenia uzyskania efektów uczenia się dla kwalifikacji na poziomie 8 PRK wszczyna się na wniosek osoby spełniającej wymagania określone </w:t>
      </w:r>
      <w:r w:rsidR="00074C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w § 3 ust. 1 pkt 1, 3 albo ust. 2. </w:t>
      </w:r>
      <w:r w:rsidR="00074CC6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do Uchwały Senatu UMB nr 91/2019 </w:t>
      </w:r>
      <w:r w:rsidR="00074C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24.10.2019 r. </w:t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Do wniosku dołącza się rozprawę doktorską wraz z pozytywną </w:t>
      </w:r>
      <w:r w:rsidR="002456B4" w:rsidRPr="00A26E34">
        <w:rPr>
          <w:rFonts w:ascii="Times New Roman" w:eastAsia="Times New Roman" w:hAnsi="Times New Roman"/>
          <w:sz w:val="24"/>
          <w:szCs w:val="24"/>
          <w:lang w:eastAsia="pl-PL"/>
        </w:rPr>
        <w:t>opinią promotora lub promotorów, zawier</w:t>
      </w:r>
      <w:r w:rsidR="00F90345">
        <w:rPr>
          <w:rFonts w:ascii="Times New Roman" w:eastAsia="Times New Roman" w:hAnsi="Times New Roman"/>
          <w:sz w:val="24"/>
          <w:szCs w:val="24"/>
          <w:lang w:eastAsia="pl-PL"/>
        </w:rPr>
        <w:t>ając</w:t>
      </w:r>
      <w:r w:rsidR="009B5F8D">
        <w:rPr>
          <w:rFonts w:ascii="Times New Roman" w:eastAsia="Times New Roman" w:hAnsi="Times New Roman"/>
          <w:sz w:val="24"/>
          <w:szCs w:val="24"/>
          <w:lang w:eastAsia="pl-PL"/>
        </w:rPr>
        <w:t>ą oświadcz</w:t>
      </w:r>
      <w:r w:rsidR="007F3467">
        <w:rPr>
          <w:rFonts w:ascii="Times New Roman" w:eastAsia="Times New Roman" w:hAnsi="Times New Roman"/>
          <w:sz w:val="24"/>
          <w:szCs w:val="24"/>
          <w:lang w:eastAsia="pl-PL"/>
        </w:rPr>
        <w:t>enie jak w załączeniu (zał.</w:t>
      </w:r>
      <w:r w:rsidR="009B5F8D">
        <w:rPr>
          <w:rFonts w:ascii="Times New Roman" w:eastAsia="Times New Roman" w:hAnsi="Times New Roman"/>
          <w:sz w:val="24"/>
          <w:szCs w:val="24"/>
          <w:lang w:eastAsia="pl-PL"/>
        </w:rPr>
        <w:t xml:space="preserve"> nr 1).</w:t>
      </w:r>
    </w:p>
    <w:p w:rsidR="00694025" w:rsidRDefault="00BA7833" w:rsidP="00321B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6E3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Wniosek o wyznaczenie komisji egzaminacyjnej, </w:t>
      </w:r>
      <w:r w:rsidR="00B16A1F" w:rsidRPr="00A26E3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weryfikującej </w:t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uzyskanie efektów uczenia się dla kwalifikacji na poziomie 8 PRK, </w:t>
      </w:r>
      <w:r w:rsidRPr="00A26E3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spełniający wymogi formalne, </w:t>
      </w:r>
      <w:r w:rsidR="00904FD4" w:rsidRPr="00A26E3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jest rozpatrywany przez </w:t>
      </w:r>
      <w:r w:rsidR="00C169A0" w:rsidRPr="00A26E34">
        <w:rPr>
          <w:rFonts w:ascii="Times New Roman" w:eastAsia="Times New Roman" w:hAnsi="Times New Roman"/>
          <w:sz w:val="24"/>
          <w:szCs w:val="24"/>
          <w:lang w:eastAsia="pl-PL"/>
        </w:rPr>
        <w:t>Dyrektora</w:t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Doktorskiej</w:t>
      </w:r>
      <w:r w:rsidR="00904FD4" w:rsidRPr="00A26E3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, który </w:t>
      </w:r>
      <w:r w:rsidR="00E40385" w:rsidRPr="00A26E34">
        <w:rPr>
          <w:rFonts w:ascii="Times New Roman" w:eastAsia="Times New Roman" w:hAnsi="Times New Roman"/>
          <w:sz w:val="24"/>
          <w:szCs w:val="24"/>
          <w:lang w:eastAsia="pl-PL"/>
        </w:rPr>
        <w:t>określa</w:t>
      </w:r>
      <w:r w:rsidR="007C6D70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42DB" w:rsidRPr="00A26E34">
        <w:rPr>
          <w:rFonts w:ascii="Times New Roman" w:eastAsia="Times New Roman" w:hAnsi="Times New Roman"/>
          <w:sz w:val="24"/>
          <w:szCs w:val="24"/>
          <w:lang w:eastAsia="pl-PL"/>
        </w:rPr>
        <w:t>skład</w:t>
      </w:r>
      <w:r w:rsidR="006C2F60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>komisji egzaminacyjnej, przy czym prz</w:t>
      </w:r>
      <w:bookmarkStart w:id="0" w:name="_GoBack"/>
      <w:bookmarkEnd w:id="0"/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>ewodniczącym komisji jest Dyrektor Szkoły Doktorskiej</w:t>
      </w:r>
      <w:r w:rsidR="00904FD4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>bądź osoba przez niego wyznaczona</w:t>
      </w:r>
      <w:r w:rsidR="009B5F8D">
        <w:rPr>
          <w:rFonts w:ascii="Times New Roman" w:eastAsia="Times New Roman" w:hAnsi="Times New Roman"/>
          <w:sz w:val="24"/>
          <w:szCs w:val="24"/>
          <w:lang w:eastAsia="pl-PL"/>
        </w:rPr>
        <w:t xml:space="preserve"> spośród Rady Kolegium Naukowego</w:t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>, zaś do członków komisji należy promotor/</w:t>
      </w:r>
      <w:r w:rsidR="00DB2FDB" w:rsidRPr="00064665">
        <w:rPr>
          <w:rFonts w:ascii="Times New Roman" w:eastAsia="Times New Roman" w:hAnsi="Times New Roman"/>
          <w:sz w:val="24"/>
          <w:szCs w:val="24"/>
          <w:lang w:eastAsia="pl-PL"/>
        </w:rPr>
        <w:t>promotorzy</w:t>
      </w:r>
      <w:r w:rsidR="001471A6" w:rsidRPr="00064665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064665" w:rsidRPr="00064665">
        <w:rPr>
          <w:rFonts w:ascii="Times New Roman" w:eastAsia="Times New Roman" w:hAnsi="Times New Roman"/>
          <w:sz w:val="24"/>
          <w:szCs w:val="24"/>
          <w:lang w:eastAsia="pl-PL"/>
        </w:rPr>
        <w:t>trzech</w:t>
      </w:r>
      <w:r w:rsidR="00FA64BB" w:rsidRPr="00064665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nauczycieli akademickich</w:t>
      </w:r>
      <w:r w:rsidR="00DB2FDB" w:rsidRPr="00064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D74E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D32B6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Kolegium Naukowego </w:t>
      </w:r>
      <w:r w:rsidR="000842DB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właściwego dla dyscypliny </w:t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>posiadający</w:t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 tytuł profesora lub stopień doktora habilitowanego</w:t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</w:t>
      </w:r>
      <w:r w:rsidR="00FA64BB">
        <w:rPr>
          <w:rFonts w:ascii="Times New Roman" w:eastAsia="Times New Roman" w:hAnsi="Times New Roman"/>
          <w:sz w:val="24"/>
          <w:szCs w:val="24"/>
          <w:lang w:eastAsia="pl-PL"/>
        </w:rPr>
        <w:t xml:space="preserve">dwie </w:t>
      </w:r>
      <w:r w:rsidR="00DB2FDB" w:rsidRPr="00A26E34">
        <w:rPr>
          <w:rFonts w:ascii="Times New Roman" w:eastAsia="Times New Roman" w:hAnsi="Times New Roman"/>
          <w:sz w:val="24"/>
          <w:szCs w:val="24"/>
          <w:lang w:eastAsia="pl-PL"/>
        </w:rPr>
        <w:t>osoby weryfikujące efekty uc</w:t>
      </w:r>
      <w:r w:rsidR="006C2F60"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zenia się </w:t>
      </w:r>
      <w:r w:rsidR="003D74E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C2F60" w:rsidRPr="00A26E34">
        <w:rPr>
          <w:rFonts w:ascii="Times New Roman" w:eastAsia="Times New Roman" w:hAnsi="Times New Roman"/>
          <w:sz w:val="24"/>
          <w:szCs w:val="24"/>
          <w:lang w:eastAsia="pl-PL"/>
        </w:rPr>
        <w:t>w Szkole Doktorskiej.</w:t>
      </w:r>
    </w:p>
    <w:p w:rsidR="000522D7" w:rsidRDefault="000522D7" w:rsidP="000522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pozytywną weryfikację </w:t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 xml:space="preserve">uzyskania efektów uczenia się dla kwalifikacji na poziomie </w:t>
      </w:r>
      <w:r w:rsidR="000C5D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>8 PRK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uznaje się potwierdzenie </w:t>
      </w:r>
      <w:r w:rsidR="006547F0">
        <w:rPr>
          <w:rFonts w:ascii="Times New Roman" w:eastAsia="Times New Roman" w:hAnsi="Times New Roman"/>
          <w:sz w:val="24"/>
          <w:szCs w:val="24"/>
          <w:lang w:eastAsia="pl-PL"/>
        </w:rPr>
        <w:t xml:space="preserve">przez promotora/promotorów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realizacji ww. efektów</w:t>
      </w:r>
      <w:r w:rsidR="006547F0">
        <w:rPr>
          <w:rFonts w:ascii="Times New Roman" w:eastAsia="Times New Roman" w:hAnsi="Times New Roman"/>
          <w:sz w:val="24"/>
          <w:szCs w:val="24"/>
          <w:lang w:eastAsia="pl-PL"/>
        </w:rPr>
        <w:t>, zawartych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załączonym oświadczeniu (zał. </w:t>
      </w:r>
      <w:r w:rsidR="006538ED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 1) oraz uzyskanie </w:t>
      </w:r>
      <w:r w:rsidR="0012329C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594A27">
        <w:rPr>
          <w:rFonts w:ascii="Times New Roman" w:eastAsia="Times New Roman" w:hAnsi="Times New Roman"/>
          <w:sz w:val="24"/>
          <w:szCs w:val="24"/>
          <w:lang w:eastAsia="pl-PL"/>
        </w:rPr>
        <w:t>osobę ubiegającą się o stopień doktora</w:t>
      </w:r>
      <w:r w:rsidR="001232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oceny dostatecznej z egzaminu weryfikującego uzyskanie </w:t>
      </w:r>
      <w:r w:rsidRPr="00A26E34">
        <w:rPr>
          <w:rFonts w:ascii="Times New Roman" w:eastAsia="Times New Roman" w:hAnsi="Times New Roman"/>
          <w:sz w:val="24"/>
          <w:szCs w:val="24"/>
          <w:lang w:eastAsia="pl-PL"/>
        </w:rPr>
        <w:t>efektów uczenia się dla kwalifikacji na poziomie 8 PRK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522D7" w:rsidRDefault="000522D7" w:rsidP="000522D7">
      <w:pPr>
        <w:widowControl w:val="0"/>
        <w:autoSpaceDE w:val="0"/>
        <w:autoSpaceDN w:val="0"/>
        <w:adjustRightInd w:val="0"/>
        <w:spacing w:after="0" w:line="360" w:lineRule="auto"/>
        <w:ind w:left="360"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0608" w:rsidRDefault="00980608" w:rsidP="00980608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§ 2</w:t>
      </w:r>
    </w:p>
    <w:p w:rsidR="00980608" w:rsidRPr="008E1161" w:rsidRDefault="00980608" w:rsidP="00980608">
      <w:pPr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8E1161">
        <w:rPr>
          <w:rFonts w:ascii="Times New Roman" w:hAnsi="Times New Roman"/>
          <w:sz w:val="23"/>
          <w:szCs w:val="23"/>
        </w:rPr>
        <w:t>Zarządzenie wchodzi w życie z dniem podpisania.</w:t>
      </w:r>
    </w:p>
    <w:p w:rsidR="00980608" w:rsidRPr="00481E6B" w:rsidRDefault="00980608" w:rsidP="000522D7">
      <w:pPr>
        <w:widowControl w:val="0"/>
        <w:autoSpaceDE w:val="0"/>
        <w:autoSpaceDN w:val="0"/>
        <w:adjustRightInd w:val="0"/>
        <w:spacing w:after="0" w:line="360" w:lineRule="auto"/>
        <w:ind w:left="360"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0608" w:rsidRPr="008E1161" w:rsidRDefault="00980608" w:rsidP="00980608">
      <w:pPr>
        <w:spacing w:after="0" w:line="312" w:lineRule="auto"/>
        <w:ind w:left="4962"/>
        <w:jc w:val="center"/>
        <w:rPr>
          <w:rFonts w:ascii="Times New Roman" w:hAnsi="Times New Roman"/>
          <w:sz w:val="23"/>
          <w:szCs w:val="23"/>
        </w:rPr>
      </w:pPr>
      <w:r w:rsidRPr="008E1161">
        <w:rPr>
          <w:rFonts w:ascii="Times New Roman" w:hAnsi="Times New Roman"/>
          <w:sz w:val="23"/>
          <w:szCs w:val="23"/>
        </w:rPr>
        <w:t>Rektor</w:t>
      </w:r>
    </w:p>
    <w:p w:rsidR="00980608" w:rsidRPr="008E1161" w:rsidRDefault="00980608" w:rsidP="00980608">
      <w:pPr>
        <w:spacing w:after="0" w:line="312" w:lineRule="auto"/>
        <w:ind w:left="4962"/>
        <w:jc w:val="center"/>
        <w:rPr>
          <w:rFonts w:ascii="Times New Roman" w:hAnsi="Times New Roman"/>
          <w:sz w:val="23"/>
          <w:szCs w:val="23"/>
        </w:rPr>
      </w:pPr>
    </w:p>
    <w:p w:rsidR="00F520FC" w:rsidRPr="00980608" w:rsidRDefault="00980608" w:rsidP="00980608">
      <w:pPr>
        <w:spacing w:after="0" w:line="312" w:lineRule="auto"/>
        <w:ind w:left="4962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prof. dr hab. Adam Krętowski</w:t>
      </w:r>
    </w:p>
    <w:sectPr w:rsidR="00F520FC" w:rsidRPr="00980608" w:rsidSect="00074CC6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8A"/>
    <w:multiLevelType w:val="hybridMultilevel"/>
    <w:tmpl w:val="09A8AB46"/>
    <w:lvl w:ilvl="0" w:tplc="0156B2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A213C"/>
    <w:multiLevelType w:val="hybridMultilevel"/>
    <w:tmpl w:val="BECC52A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71F0"/>
    <w:multiLevelType w:val="hybridMultilevel"/>
    <w:tmpl w:val="B5A06CE8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16CA5"/>
    <w:multiLevelType w:val="hybridMultilevel"/>
    <w:tmpl w:val="AB78A4B8"/>
    <w:lvl w:ilvl="0" w:tplc="023C07B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10B62"/>
    <w:multiLevelType w:val="hybridMultilevel"/>
    <w:tmpl w:val="DA96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33"/>
    <w:rsid w:val="000522D7"/>
    <w:rsid w:val="000617C0"/>
    <w:rsid w:val="00064665"/>
    <w:rsid w:val="00074CC6"/>
    <w:rsid w:val="000842DB"/>
    <w:rsid w:val="000C5D4F"/>
    <w:rsid w:val="0012329C"/>
    <w:rsid w:val="001471A6"/>
    <w:rsid w:val="00162E50"/>
    <w:rsid w:val="001C5DDF"/>
    <w:rsid w:val="002456B4"/>
    <w:rsid w:val="003D74E8"/>
    <w:rsid w:val="00453C16"/>
    <w:rsid w:val="0045468A"/>
    <w:rsid w:val="00481E6B"/>
    <w:rsid w:val="004B2C3B"/>
    <w:rsid w:val="004B2E45"/>
    <w:rsid w:val="00570D05"/>
    <w:rsid w:val="00581B1A"/>
    <w:rsid w:val="00594A27"/>
    <w:rsid w:val="00642B64"/>
    <w:rsid w:val="0064700F"/>
    <w:rsid w:val="006538ED"/>
    <w:rsid w:val="006547F0"/>
    <w:rsid w:val="00694025"/>
    <w:rsid w:val="006C2F60"/>
    <w:rsid w:val="006F23DD"/>
    <w:rsid w:val="007A18B4"/>
    <w:rsid w:val="007C6D70"/>
    <w:rsid w:val="007F3467"/>
    <w:rsid w:val="00880AFE"/>
    <w:rsid w:val="0088198E"/>
    <w:rsid w:val="008A4833"/>
    <w:rsid w:val="008E49BC"/>
    <w:rsid w:val="00904FD4"/>
    <w:rsid w:val="0095595B"/>
    <w:rsid w:val="00980608"/>
    <w:rsid w:val="0099108F"/>
    <w:rsid w:val="009B10D5"/>
    <w:rsid w:val="009B2C33"/>
    <w:rsid w:val="009B5F8D"/>
    <w:rsid w:val="009E44C8"/>
    <w:rsid w:val="00A05DFE"/>
    <w:rsid w:val="00A26E34"/>
    <w:rsid w:val="00AF637E"/>
    <w:rsid w:val="00B16A1F"/>
    <w:rsid w:val="00B76949"/>
    <w:rsid w:val="00BA66BF"/>
    <w:rsid w:val="00BA7833"/>
    <w:rsid w:val="00C169A0"/>
    <w:rsid w:val="00C704E9"/>
    <w:rsid w:val="00D135B8"/>
    <w:rsid w:val="00DB2FDB"/>
    <w:rsid w:val="00DF3816"/>
    <w:rsid w:val="00E044DF"/>
    <w:rsid w:val="00E07F49"/>
    <w:rsid w:val="00E40385"/>
    <w:rsid w:val="00E50F8C"/>
    <w:rsid w:val="00F520FC"/>
    <w:rsid w:val="00F86247"/>
    <w:rsid w:val="00F90345"/>
    <w:rsid w:val="00FA64BB"/>
    <w:rsid w:val="00FC3AA0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532A"/>
  <w15:chartTrackingRefBased/>
  <w15:docId w15:val="{0B071257-A404-46A7-8AFE-C334E094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8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29C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806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06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UMB</cp:lastModifiedBy>
  <cp:revision>4</cp:revision>
  <cp:lastPrinted>2020-02-25T12:03:00Z</cp:lastPrinted>
  <dcterms:created xsi:type="dcterms:W3CDTF">2020-03-04T11:16:00Z</dcterms:created>
  <dcterms:modified xsi:type="dcterms:W3CDTF">2020-04-17T06:47:00Z</dcterms:modified>
</cp:coreProperties>
</file>