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DD" w:rsidRPr="00381BEC" w:rsidRDefault="00EA3CD8" w:rsidP="0033584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Zarządzenie nr 1</w:t>
      </w:r>
      <w:r w:rsidR="00C46ADD" w:rsidRPr="00381BEC">
        <w:rPr>
          <w:rFonts w:ascii="Times New Roman" w:hAnsi="Times New Roman" w:cs="Times New Roman"/>
          <w:sz w:val="24"/>
          <w:szCs w:val="24"/>
          <w:lang w:eastAsia="pl-PL"/>
        </w:rPr>
        <w:t>/2020</w:t>
      </w:r>
    </w:p>
    <w:p w:rsidR="00C46ADD" w:rsidRPr="00381BEC" w:rsidRDefault="00C46ADD" w:rsidP="0033584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81BEC">
        <w:rPr>
          <w:rFonts w:ascii="Times New Roman" w:hAnsi="Times New Roman" w:cs="Times New Roman"/>
          <w:sz w:val="24"/>
          <w:szCs w:val="24"/>
          <w:lang w:eastAsia="pl-PL"/>
        </w:rPr>
        <w:t>Rektora Uniwersytetu Medycznego w Białymstoku</w:t>
      </w:r>
    </w:p>
    <w:p w:rsidR="00C46ADD" w:rsidRDefault="00C46ADD" w:rsidP="0033584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BEC">
        <w:rPr>
          <w:rFonts w:ascii="Times New Roman" w:hAnsi="Times New Roman" w:cs="Times New Roman"/>
          <w:sz w:val="24"/>
          <w:szCs w:val="24"/>
        </w:rPr>
        <w:t xml:space="preserve">z dnia </w:t>
      </w:r>
      <w:r w:rsidR="00EA3CD8">
        <w:rPr>
          <w:rFonts w:ascii="Times New Roman" w:hAnsi="Times New Roman" w:cs="Times New Roman"/>
          <w:sz w:val="24"/>
          <w:szCs w:val="24"/>
        </w:rPr>
        <w:t>7.01.</w:t>
      </w:r>
      <w:r w:rsidRPr="00381BEC">
        <w:rPr>
          <w:rFonts w:ascii="Times New Roman" w:hAnsi="Times New Roman" w:cs="Times New Roman"/>
          <w:sz w:val="24"/>
          <w:szCs w:val="24"/>
        </w:rPr>
        <w:t>2020r.</w:t>
      </w:r>
    </w:p>
    <w:p w:rsidR="00381BEC" w:rsidRPr="00381BEC" w:rsidRDefault="00381BEC" w:rsidP="0033584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CD8" w:rsidRDefault="00C46ADD" w:rsidP="00EA3CD8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381BEC">
        <w:rPr>
          <w:rFonts w:ascii="Times New Roman" w:hAnsi="Times New Roman" w:cs="Times New Roman"/>
        </w:rPr>
        <w:t>w sprawie</w:t>
      </w:r>
      <w:r w:rsidR="00D571E8" w:rsidRPr="00381BEC">
        <w:rPr>
          <w:rFonts w:ascii="Times New Roman" w:hAnsi="Times New Roman" w:cs="Times New Roman"/>
        </w:rPr>
        <w:t xml:space="preserve"> powołania koordynatora czynno</w:t>
      </w:r>
      <w:r w:rsidR="00D571E8" w:rsidRPr="00381BEC">
        <w:rPr>
          <w:rFonts w:ascii="Times New Roman" w:eastAsia="TimesNewRoman" w:hAnsi="Times New Roman" w:cs="Times New Roman"/>
        </w:rPr>
        <w:t>ś</w:t>
      </w:r>
      <w:r w:rsidR="00D571E8" w:rsidRPr="00381BEC">
        <w:rPr>
          <w:rFonts w:ascii="Times New Roman" w:hAnsi="Times New Roman" w:cs="Times New Roman"/>
        </w:rPr>
        <w:t>ci kancelaryjnych</w:t>
      </w:r>
    </w:p>
    <w:p w:rsidR="00C46ADD" w:rsidRPr="00381BEC" w:rsidRDefault="00381BEC" w:rsidP="00EA3CD8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381BEC">
        <w:rPr>
          <w:rFonts w:ascii="Times New Roman" w:hAnsi="Times New Roman" w:cs="Times New Roman"/>
        </w:rPr>
        <w:t>w Uniwersytecie Medycznym w Białymstoku</w:t>
      </w:r>
    </w:p>
    <w:p w:rsidR="00C46ADD" w:rsidRPr="00381BEC" w:rsidRDefault="00C46ADD" w:rsidP="00335841">
      <w:pPr>
        <w:pStyle w:val="Default"/>
        <w:spacing w:line="312" w:lineRule="auto"/>
        <w:rPr>
          <w:rFonts w:ascii="Times New Roman" w:hAnsi="Times New Roman" w:cs="Times New Roman"/>
        </w:rPr>
      </w:pPr>
    </w:p>
    <w:p w:rsidR="00C46ADD" w:rsidRPr="00381BEC" w:rsidRDefault="00C46ADD" w:rsidP="0033584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BEC">
        <w:rPr>
          <w:rFonts w:ascii="Times New Roman" w:hAnsi="Times New Roman" w:cs="Times New Roman"/>
          <w:sz w:val="24"/>
          <w:szCs w:val="24"/>
        </w:rPr>
        <w:t xml:space="preserve">Na </w:t>
      </w:r>
      <w:r w:rsidRPr="00EA3CD8">
        <w:rPr>
          <w:rFonts w:ascii="Times New Roman" w:hAnsi="Times New Roman" w:cs="Times New Roman"/>
          <w:sz w:val="24"/>
          <w:szCs w:val="24"/>
        </w:rPr>
        <w:t>podstawie</w:t>
      </w:r>
      <w:r w:rsidR="00381BEC" w:rsidRPr="00EA3CD8">
        <w:rPr>
          <w:rFonts w:ascii="Times New Roman" w:hAnsi="Times New Roman" w:cs="Times New Roman"/>
          <w:sz w:val="24"/>
          <w:szCs w:val="24"/>
        </w:rPr>
        <w:t xml:space="preserve"> </w:t>
      </w:r>
      <w:r w:rsidR="00EA3CD8" w:rsidRPr="00EA3CD8">
        <w:rPr>
          <w:rFonts w:ascii="Times New Roman" w:hAnsi="Times New Roman" w:cs="Times New Roman"/>
          <w:sz w:val="24"/>
          <w:szCs w:val="24"/>
        </w:rPr>
        <w:t>art. 23 ust. 2 pkt. 1 i 2 ustawy z dnia 20 lipca 2018 r. Prawo o szkolnictwie wyższym i nauce (Dz. U. 2018, poz. 1668, ze zm.)</w:t>
      </w:r>
      <w:r w:rsidR="00EA3CD8" w:rsidRPr="00EA3CD8">
        <w:rPr>
          <w:rFonts w:ascii="Times New Roman" w:hAnsi="Times New Roman" w:cs="Times New Roman"/>
          <w:sz w:val="24"/>
          <w:szCs w:val="24"/>
        </w:rPr>
        <w:t xml:space="preserve"> i w powiązaniu z</w:t>
      </w:r>
      <w:r w:rsidR="00EA3CD8" w:rsidRPr="00EA3CD8">
        <w:rPr>
          <w:rFonts w:ascii="Times New Roman" w:hAnsi="Times New Roman" w:cs="Times New Roman"/>
          <w:sz w:val="24"/>
          <w:szCs w:val="24"/>
        </w:rPr>
        <w:t xml:space="preserve"> </w:t>
      </w:r>
      <w:r w:rsidR="00381BEC">
        <w:rPr>
          <w:rFonts w:ascii="Times New Roman" w:hAnsi="Times New Roman" w:cs="Times New Roman"/>
          <w:sz w:val="24"/>
          <w:szCs w:val="24"/>
        </w:rPr>
        <w:t xml:space="preserve">§ 1 ust. 2 Instrukcji Kancelaryjnej </w:t>
      </w:r>
      <w:r w:rsidR="00381BEC" w:rsidRPr="00381BEC">
        <w:rPr>
          <w:rFonts w:ascii="Times New Roman" w:hAnsi="Times New Roman" w:cs="Times New Roman"/>
          <w:sz w:val="24"/>
          <w:szCs w:val="24"/>
        </w:rPr>
        <w:t>Uniwersytetu Medycznego w Białymstoku</w:t>
      </w:r>
      <w:r w:rsidR="00381BEC">
        <w:rPr>
          <w:rFonts w:ascii="Times New Roman" w:hAnsi="Times New Roman" w:cs="Times New Roman"/>
          <w:sz w:val="24"/>
          <w:szCs w:val="24"/>
        </w:rPr>
        <w:t xml:space="preserve">, wprowadzonej Zarządzeniem nr 97/2019 Rektora Uniwersytetu Medycznego w Białymstoku z dnia </w:t>
      </w:r>
      <w:r w:rsidR="00335841">
        <w:rPr>
          <w:rFonts w:ascii="Times New Roman" w:hAnsi="Times New Roman" w:cs="Times New Roman"/>
          <w:sz w:val="24"/>
          <w:szCs w:val="24"/>
        </w:rPr>
        <w:t xml:space="preserve">18.12.2019 r. w sprawie </w:t>
      </w:r>
      <w:r w:rsidR="00335841" w:rsidRPr="00335841">
        <w:rPr>
          <w:rFonts w:ascii="Times New Roman" w:hAnsi="Times New Roman" w:cs="Times New Roman"/>
          <w:sz w:val="24"/>
          <w:szCs w:val="24"/>
        </w:rPr>
        <w:t>ustalenia instrukcji kancelaryjnej, jednolitego rzeczowego wykazu akt i instrukcji o organizacji i zakresie działania archiwum zakładowego w Uniwersytecie Medycznym w Białymstoku</w:t>
      </w:r>
      <w:r w:rsidRPr="00381BEC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C46ADD" w:rsidRPr="00381BEC" w:rsidRDefault="00C46ADD" w:rsidP="0033584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46ADD" w:rsidRDefault="00C46ADD" w:rsidP="0033584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BEC">
        <w:rPr>
          <w:rFonts w:ascii="Times New Roman" w:hAnsi="Times New Roman" w:cs="Times New Roman"/>
          <w:sz w:val="24"/>
          <w:szCs w:val="24"/>
        </w:rPr>
        <w:t>§ 1</w:t>
      </w:r>
    </w:p>
    <w:p w:rsidR="00381BEC" w:rsidRPr="00381BEC" w:rsidRDefault="00381BEC" w:rsidP="0033584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1 stycznia 2020 na koordynatora czynności kancelaryjnych powołuję </w:t>
      </w:r>
      <w:r w:rsidR="00EA3CD8">
        <w:rPr>
          <w:rFonts w:ascii="Times New Roman" w:hAnsi="Times New Roman" w:cs="Times New Roman"/>
          <w:sz w:val="24"/>
          <w:szCs w:val="24"/>
        </w:rPr>
        <w:t>pracownika A</w:t>
      </w:r>
      <w:r w:rsidR="00335841">
        <w:rPr>
          <w:rFonts w:ascii="Times New Roman" w:hAnsi="Times New Roman" w:cs="Times New Roman"/>
          <w:sz w:val="24"/>
          <w:szCs w:val="24"/>
        </w:rPr>
        <w:t xml:space="preserve">rchiwum Uniwersytetu Medycznego w Białymstoku Pana </w:t>
      </w:r>
      <w:r>
        <w:rPr>
          <w:rFonts w:ascii="Times New Roman" w:hAnsi="Times New Roman" w:cs="Times New Roman"/>
          <w:sz w:val="24"/>
          <w:szCs w:val="24"/>
        </w:rPr>
        <w:t>mgr Pawła Radziejewskiego</w:t>
      </w:r>
      <w:r w:rsidR="00335841">
        <w:rPr>
          <w:rFonts w:ascii="Times New Roman" w:hAnsi="Times New Roman" w:cs="Times New Roman"/>
          <w:sz w:val="24"/>
          <w:szCs w:val="24"/>
        </w:rPr>
        <w:t>.</w:t>
      </w:r>
    </w:p>
    <w:p w:rsidR="00335841" w:rsidRDefault="00335841" w:rsidP="0033584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4BB1" w:rsidRPr="00381BEC" w:rsidRDefault="00244BB1" w:rsidP="0033584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BEC">
        <w:rPr>
          <w:rFonts w:ascii="Times New Roman" w:hAnsi="Times New Roman" w:cs="Times New Roman"/>
          <w:sz w:val="24"/>
          <w:szCs w:val="24"/>
          <w:shd w:val="clear" w:color="auto" w:fill="FFFFFF"/>
        </w:rPr>
        <w:t>§ 2</w:t>
      </w:r>
    </w:p>
    <w:p w:rsidR="00AA54E4" w:rsidRPr="00381BEC" w:rsidRDefault="00381BEC" w:rsidP="0033584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podstawowych zadań k</w:t>
      </w:r>
      <w:r w:rsidR="001170E1" w:rsidRPr="00381BEC">
        <w:rPr>
          <w:rFonts w:ascii="Times New Roman" w:hAnsi="Times New Roman" w:cs="Times New Roman"/>
          <w:sz w:val="24"/>
          <w:szCs w:val="24"/>
        </w:rPr>
        <w:t>oordynatora czynności kancelaryjnych</w:t>
      </w:r>
      <w:r>
        <w:rPr>
          <w:rFonts w:ascii="Times New Roman" w:hAnsi="Times New Roman" w:cs="Times New Roman"/>
          <w:sz w:val="24"/>
          <w:szCs w:val="24"/>
        </w:rPr>
        <w:t xml:space="preserve"> należy w szczególności: </w:t>
      </w:r>
    </w:p>
    <w:p w:rsidR="001170E1" w:rsidRPr="00381BEC" w:rsidRDefault="00EA3CD8" w:rsidP="0033584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170E1" w:rsidRPr="00381BEC">
        <w:rPr>
          <w:rFonts w:ascii="Times New Roman" w:hAnsi="Times New Roman" w:cs="Times New Roman"/>
          <w:sz w:val="24"/>
          <w:szCs w:val="24"/>
        </w:rPr>
        <w:t>ieżący nadzór nad prawidłowością wykonywania czynności kancelaryjnych, zwłaszcza w zakresie właściwego doboru klas z wykazu akt, właściwego doboru klas z wykazu akt, właściwego zakładania spraw oraz właściwego kompletowania akt spraw w Uczelni,</w:t>
      </w:r>
    </w:p>
    <w:p w:rsidR="001170E1" w:rsidRPr="00381BEC" w:rsidRDefault="00EA3CD8" w:rsidP="0033584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170E1" w:rsidRPr="00381BEC">
        <w:rPr>
          <w:rFonts w:ascii="Times New Roman" w:hAnsi="Times New Roman" w:cs="Times New Roman"/>
          <w:sz w:val="24"/>
          <w:szCs w:val="24"/>
        </w:rPr>
        <w:t>dzielanie instruktażu pracownikom Uczelni w zakresie wykonywania czynności kancelaryjnych i dokumentowania przebiegu załatwianych spraw,</w:t>
      </w:r>
    </w:p>
    <w:p w:rsidR="001170E1" w:rsidRPr="00381BEC" w:rsidRDefault="00EA3CD8" w:rsidP="0033584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170E1" w:rsidRPr="00381BEC">
        <w:rPr>
          <w:rFonts w:ascii="Times New Roman" w:hAnsi="Times New Roman" w:cs="Times New Roman"/>
          <w:sz w:val="24"/>
          <w:szCs w:val="24"/>
        </w:rPr>
        <w:t>nformowanie Kanclerza  o wszelkich nieprawidłowościach i problemach związanych z wykonywaniem czynności kancelaryjnych i dokumentowania przebiegu załatwiania spraw,</w:t>
      </w:r>
    </w:p>
    <w:p w:rsidR="001170E1" w:rsidRPr="00381BEC" w:rsidRDefault="00EA3CD8" w:rsidP="0033584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70E1" w:rsidRPr="00381BEC">
        <w:rPr>
          <w:rFonts w:ascii="Times New Roman" w:hAnsi="Times New Roman" w:cs="Times New Roman"/>
          <w:sz w:val="24"/>
          <w:szCs w:val="24"/>
        </w:rPr>
        <w:t xml:space="preserve">rowadzenie systematycznych kontroli w zakresie właściwego gromadzenia akt spraw oraz poprawnego wykonywania czynności kancelaryjnych przez pracowników Uczelni w systemie tradycyjnym oraz w systemie EZD. </w:t>
      </w:r>
    </w:p>
    <w:p w:rsidR="00381BEC" w:rsidRPr="00381BEC" w:rsidRDefault="00381BEC" w:rsidP="0033584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CD8" w:rsidRPr="00381BEC" w:rsidRDefault="00EA3CD8" w:rsidP="00EA3CD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§ 3</w:t>
      </w:r>
    </w:p>
    <w:p w:rsidR="00381BEC" w:rsidRPr="00381BEC" w:rsidRDefault="00EA3CD8" w:rsidP="0033584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381BEC" w:rsidRPr="00381BEC" w:rsidRDefault="00381BEC" w:rsidP="00335841">
      <w:pPr>
        <w:pStyle w:val="Akapitzlist"/>
        <w:spacing w:after="0" w:line="312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381BEC">
        <w:rPr>
          <w:rFonts w:ascii="Times New Roman" w:hAnsi="Times New Roman" w:cs="Times New Roman"/>
          <w:sz w:val="24"/>
          <w:szCs w:val="24"/>
        </w:rPr>
        <w:t>Rektor</w:t>
      </w:r>
    </w:p>
    <w:p w:rsidR="00381BEC" w:rsidRPr="00381BEC" w:rsidRDefault="00381BEC" w:rsidP="00335841">
      <w:pPr>
        <w:pStyle w:val="Akapitzlist"/>
        <w:spacing w:after="0" w:line="312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381BEC" w:rsidRPr="00381BEC" w:rsidRDefault="00381BEC" w:rsidP="00EA3CD8">
      <w:pPr>
        <w:spacing w:after="0" w:line="312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381BEC">
        <w:rPr>
          <w:rFonts w:ascii="Times New Roman" w:hAnsi="Times New Roman" w:cs="Times New Roman"/>
          <w:sz w:val="24"/>
          <w:szCs w:val="24"/>
        </w:rPr>
        <w:t>prof. dr hab. Adam Krętowski</w:t>
      </w:r>
      <w:bookmarkStart w:id="0" w:name="_GoBack"/>
      <w:bookmarkEnd w:id="0"/>
    </w:p>
    <w:sectPr w:rsidR="00381BEC" w:rsidRPr="0038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29EC"/>
    <w:multiLevelType w:val="hybridMultilevel"/>
    <w:tmpl w:val="AF5CF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56FB"/>
    <w:multiLevelType w:val="multilevel"/>
    <w:tmpl w:val="99FCE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E1"/>
    <w:rsid w:val="00016FC8"/>
    <w:rsid w:val="001170E1"/>
    <w:rsid w:val="00244BB1"/>
    <w:rsid w:val="00335841"/>
    <w:rsid w:val="00381BEC"/>
    <w:rsid w:val="00493753"/>
    <w:rsid w:val="009610F7"/>
    <w:rsid w:val="00AE4F6B"/>
    <w:rsid w:val="00C46ADD"/>
    <w:rsid w:val="00D04A19"/>
    <w:rsid w:val="00D571E8"/>
    <w:rsid w:val="00E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31C1"/>
  <w15:chartTrackingRefBased/>
  <w15:docId w15:val="{8DE3691A-4ACA-4CF0-8A72-8644737F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0E1"/>
    <w:pPr>
      <w:ind w:left="720"/>
      <w:contextualSpacing/>
    </w:pPr>
  </w:style>
  <w:style w:type="paragraph" w:customStyle="1" w:styleId="Default">
    <w:name w:val="Default"/>
    <w:rsid w:val="00C46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AD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</dc:creator>
  <cp:keywords/>
  <dc:description/>
  <cp:lastModifiedBy>Emilia</cp:lastModifiedBy>
  <cp:revision>6</cp:revision>
  <cp:lastPrinted>2020-01-09T07:11:00Z</cp:lastPrinted>
  <dcterms:created xsi:type="dcterms:W3CDTF">2020-01-07T11:58:00Z</dcterms:created>
  <dcterms:modified xsi:type="dcterms:W3CDTF">2020-01-09T07:11:00Z</dcterms:modified>
</cp:coreProperties>
</file>