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592" w:rsidRPr="00966F53" w:rsidRDefault="000D4592" w:rsidP="002D50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F53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966F53" w:rsidRPr="00966F53">
        <w:rPr>
          <w:rFonts w:ascii="Times New Roman" w:hAnsi="Times New Roman" w:cs="Times New Roman"/>
          <w:b/>
          <w:sz w:val="24"/>
          <w:szCs w:val="24"/>
        </w:rPr>
        <w:t>51</w:t>
      </w:r>
      <w:r w:rsidR="00534478" w:rsidRPr="00966F53">
        <w:rPr>
          <w:rFonts w:ascii="Times New Roman" w:hAnsi="Times New Roman" w:cs="Times New Roman"/>
          <w:b/>
          <w:sz w:val="24"/>
          <w:szCs w:val="24"/>
        </w:rPr>
        <w:t>/2016</w:t>
      </w:r>
    </w:p>
    <w:p w:rsidR="000D4592" w:rsidRPr="00966F53" w:rsidRDefault="000D4592" w:rsidP="002D50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F53">
        <w:rPr>
          <w:rFonts w:ascii="Times New Roman" w:hAnsi="Times New Roman" w:cs="Times New Roman"/>
          <w:b/>
          <w:sz w:val="24"/>
          <w:szCs w:val="24"/>
        </w:rPr>
        <w:t>Senatu Uniwersytetu Medycznego w Białymstoku</w:t>
      </w:r>
    </w:p>
    <w:p w:rsidR="000D4592" w:rsidRPr="00966F53" w:rsidRDefault="000D4592" w:rsidP="002D50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F53">
        <w:rPr>
          <w:rFonts w:ascii="Times New Roman" w:hAnsi="Times New Roman" w:cs="Times New Roman"/>
          <w:b/>
          <w:sz w:val="24"/>
          <w:szCs w:val="24"/>
        </w:rPr>
        <w:t>z dnia</w:t>
      </w:r>
      <w:r w:rsidR="00534478" w:rsidRPr="00966F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033" w:rsidRPr="00966F53">
        <w:rPr>
          <w:rFonts w:ascii="Times New Roman" w:hAnsi="Times New Roman" w:cs="Times New Roman"/>
          <w:b/>
          <w:sz w:val="24"/>
          <w:szCs w:val="24"/>
        </w:rPr>
        <w:t>29.04.</w:t>
      </w:r>
      <w:r w:rsidR="00534478" w:rsidRPr="00966F53">
        <w:rPr>
          <w:rFonts w:ascii="Times New Roman" w:hAnsi="Times New Roman" w:cs="Times New Roman"/>
          <w:b/>
          <w:sz w:val="24"/>
          <w:szCs w:val="24"/>
        </w:rPr>
        <w:t xml:space="preserve"> 2016</w:t>
      </w:r>
    </w:p>
    <w:p w:rsidR="00286D65" w:rsidRPr="00966F53" w:rsidRDefault="000D4592" w:rsidP="002D5033">
      <w:pPr>
        <w:spacing w:after="0" w:line="36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966F53">
        <w:rPr>
          <w:rFonts w:ascii="Times New Roman" w:hAnsi="Times New Roman" w:cs="Times New Roman"/>
          <w:b/>
          <w:sz w:val="24"/>
          <w:szCs w:val="24"/>
        </w:rPr>
        <w:t xml:space="preserve">w sprawie zatwierdzenia składu  Wydziałowej Komisji Rekrutacyjnej </w:t>
      </w:r>
      <w:r w:rsidRPr="00966F53">
        <w:rPr>
          <w:rStyle w:val="Pogrubienie"/>
          <w:rFonts w:ascii="Times New Roman" w:hAnsi="Times New Roman" w:cs="Times New Roman"/>
          <w:sz w:val="24"/>
          <w:szCs w:val="24"/>
        </w:rPr>
        <w:t xml:space="preserve">niestacjonarnych studiów podyplomowych </w:t>
      </w:r>
      <w:proofErr w:type="spellStart"/>
      <w:r w:rsidR="003B38B6" w:rsidRPr="00966F53">
        <w:rPr>
          <w:rStyle w:val="Pogrubienie"/>
          <w:rFonts w:ascii="Times New Roman" w:hAnsi="Times New Roman" w:cs="Times New Roman"/>
          <w:sz w:val="24"/>
          <w:szCs w:val="24"/>
        </w:rPr>
        <w:t>Psychodietetyka</w:t>
      </w:r>
      <w:proofErr w:type="spellEnd"/>
    </w:p>
    <w:p w:rsidR="00286D65" w:rsidRPr="00966F53" w:rsidRDefault="000D4592" w:rsidP="002D5033">
      <w:pPr>
        <w:spacing w:after="0" w:line="36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966F53">
        <w:rPr>
          <w:rStyle w:val="Pogrubienie"/>
          <w:rFonts w:ascii="Times New Roman" w:hAnsi="Times New Roman" w:cs="Times New Roman"/>
          <w:sz w:val="24"/>
          <w:szCs w:val="24"/>
        </w:rPr>
        <w:t xml:space="preserve">na Wydziale Nauk o Zdrowiu w Uniwersytecie Medycznym w Białymstoku  </w:t>
      </w:r>
    </w:p>
    <w:p w:rsidR="000D4592" w:rsidRPr="00966F53" w:rsidRDefault="000D4592" w:rsidP="002D5033">
      <w:pPr>
        <w:spacing w:after="0" w:line="36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966F53">
        <w:rPr>
          <w:rStyle w:val="Pogrubienie"/>
          <w:rFonts w:ascii="Times New Roman" w:hAnsi="Times New Roman" w:cs="Times New Roman"/>
          <w:sz w:val="24"/>
          <w:szCs w:val="24"/>
        </w:rPr>
        <w:t>na rok  akademicki 2016/2017</w:t>
      </w:r>
    </w:p>
    <w:p w:rsidR="000D4592" w:rsidRPr="002D5033" w:rsidRDefault="000D4592" w:rsidP="002D50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D4592" w:rsidRPr="002D5033" w:rsidRDefault="000D4592" w:rsidP="002D50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5033">
        <w:rPr>
          <w:rFonts w:ascii="Times New Roman" w:hAnsi="Times New Roman" w:cs="Times New Roman"/>
          <w:sz w:val="24"/>
          <w:szCs w:val="24"/>
        </w:rPr>
        <w:t xml:space="preserve">Na podstawie § 40 ust. 3 pkt 4 Statutu Uczelni uchwala się co następuje: </w:t>
      </w:r>
    </w:p>
    <w:p w:rsidR="000D4592" w:rsidRPr="002D5033" w:rsidRDefault="000D4592" w:rsidP="002D50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033">
        <w:rPr>
          <w:rFonts w:ascii="Times New Roman" w:hAnsi="Times New Roman" w:cs="Times New Roman"/>
          <w:sz w:val="24"/>
          <w:szCs w:val="24"/>
        </w:rPr>
        <w:t>§ 1</w:t>
      </w:r>
    </w:p>
    <w:p w:rsidR="000D4592" w:rsidRPr="002D5033" w:rsidRDefault="000D4592" w:rsidP="002D503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033">
        <w:rPr>
          <w:rFonts w:ascii="Times New Roman" w:hAnsi="Times New Roman" w:cs="Times New Roman"/>
          <w:sz w:val="24"/>
          <w:szCs w:val="24"/>
        </w:rPr>
        <w:t xml:space="preserve">Senat zatwierdza skład Wydziałowej Komisji Rekrutacyjnej </w:t>
      </w:r>
      <w:r w:rsidRPr="002D503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niestacjonarnych studiów podyplomowych </w:t>
      </w:r>
      <w:proofErr w:type="spellStart"/>
      <w:r w:rsidR="003B38B6" w:rsidRPr="002D5033">
        <w:rPr>
          <w:rStyle w:val="Pogrubienie"/>
          <w:rFonts w:ascii="Times New Roman" w:hAnsi="Times New Roman" w:cs="Times New Roman"/>
          <w:b w:val="0"/>
          <w:sz w:val="24"/>
          <w:szCs w:val="24"/>
        </w:rPr>
        <w:t>Psychodietetyka</w:t>
      </w:r>
      <w:proofErr w:type="spellEnd"/>
      <w:r w:rsidR="003B38B6" w:rsidRPr="002D503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D5033">
        <w:rPr>
          <w:rStyle w:val="Pogrubienie"/>
          <w:rFonts w:ascii="Times New Roman" w:hAnsi="Times New Roman" w:cs="Times New Roman"/>
          <w:b w:val="0"/>
          <w:sz w:val="24"/>
          <w:szCs w:val="24"/>
        </w:rPr>
        <w:t>na Wydziale Nauk o Zdrowiu w Uniwersytecie Medycznym w Białymstoku  na rok  akademicki 2016/2017 w składzie:</w:t>
      </w:r>
    </w:p>
    <w:p w:rsidR="008A5E23" w:rsidRPr="002D5033" w:rsidRDefault="003B38B6" w:rsidP="002D5033">
      <w:pPr>
        <w:pStyle w:val="Akapitzlist"/>
        <w:numPr>
          <w:ilvl w:val="0"/>
          <w:numId w:val="2"/>
        </w:numPr>
        <w:spacing w:after="0" w:line="360" w:lineRule="auto"/>
        <w:ind w:left="284" w:firstLine="142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2D503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dr hab. n. med. Lucyna Ostrowska </w:t>
      </w:r>
      <w:r w:rsidR="008A5E23" w:rsidRPr="002D5033">
        <w:rPr>
          <w:rStyle w:val="Pogrubienie"/>
          <w:rFonts w:ascii="Times New Roman" w:hAnsi="Times New Roman" w:cs="Times New Roman"/>
          <w:b w:val="0"/>
          <w:sz w:val="24"/>
          <w:szCs w:val="24"/>
        </w:rPr>
        <w:t>–</w:t>
      </w:r>
      <w:r w:rsidRPr="002D503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przewodnicząca</w:t>
      </w:r>
      <w:r w:rsidR="008A5E23" w:rsidRPr="002D5033">
        <w:rPr>
          <w:rStyle w:val="Pogrubienie"/>
          <w:rFonts w:ascii="Times New Roman" w:hAnsi="Times New Roman" w:cs="Times New Roman"/>
          <w:b w:val="0"/>
          <w:sz w:val="24"/>
          <w:szCs w:val="24"/>
        </w:rPr>
        <w:t>,</w:t>
      </w:r>
    </w:p>
    <w:p w:rsidR="008A5E23" w:rsidRPr="002D5033" w:rsidRDefault="000D4592" w:rsidP="002D5033">
      <w:pPr>
        <w:pStyle w:val="Akapitzlist"/>
        <w:numPr>
          <w:ilvl w:val="0"/>
          <w:numId w:val="2"/>
        </w:numPr>
        <w:spacing w:after="0" w:line="360" w:lineRule="auto"/>
        <w:ind w:left="709" w:hanging="283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2D503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dr </w:t>
      </w:r>
      <w:r w:rsidR="003B38B6" w:rsidRPr="002D5033">
        <w:rPr>
          <w:rStyle w:val="Pogrubienie"/>
          <w:rFonts w:ascii="Times New Roman" w:hAnsi="Times New Roman" w:cs="Times New Roman"/>
          <w:b w:val="0"/>
          <w:sz w:val="24"/>
          <w:szCs w:val="24"/>
        </w:rPr>
        <w:t>hab. n. med. Anna Witkowska</w:t>
      </w:r>
      <w:r w:rsidR="008A5E23" w:rsidRPr="002D5033">
        <w:rPr>
          <w:rStyle w:val="Pogrubienie"/>
          <w:rFonts w:ascii="Times New Roman" w:hAnsi="Times New Roman" w:cs="Times New Roman"/>
          <w:b w:val="0"/>
          <w:sz w:val="24"/>
          <w:szCs w:val="24"/>
        </w:rPr>
        <w:t>,</w:t>
      </w:r>
    </w:p>
    <w:p w:rsidR="000D4592" w:rsidRPr="002D5033" w:rsidRDefault="000D4592" w:rsidP="002D5033">
      <w:pPr>
        <w:pStyle w:val="Akapitzlist"/>
        <w:numPr>
          <w:ilvl w:val="0"/>
          <w:numId w:val="2"/>
        </w:numPr>
        <w:spacing w:after="0" w:line="360" w:lineRule="auto"/>
        <w:ind w:left="709" w:hanging="283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2D5033">
        <w:rPr>
          <w:rStyle w:val="Pogrubienie"/>
          <w:rFonts w:ascii="Times New Roman" w:hAnsi="Times New Roman" w:cs="Times New Roman"/>
          <w:b w:val="0"/>
          <w:sz w:val="24"/>
          <w:szCs w:val="24"/>
        </w:rPr>
        <w:t>dr hab. n. med. Napoleon Waszkiewicz</w:t>
      </w:r>
      <w:r w:rsidR="008A5E23" w:rsidRPr="002D5033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</w:p>
    <w:p w:rsidR="000D4592" w:rsidRPr="002D5033" w:rsidRDefault="000D4592" w:rsidP="002D5033">
      <w:pPr>
        <w:spacing w:after="0" w:line="360" w:lineRule="auto"/>
        <w:jc w:val="center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0D4592" w:rsidRPr="002D5033" w:rsidRDefault="000D4592" w:rsidP="002D5033">
      <w:pPr>
        <w:spacing w:after="0" w:line="360" w:lineRule="auto"/>
        <w:jc w:val="center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2D5033">
        <w:rPr>
          <w:rStyle w:val="Pogrubienie"/>
          <w:rFonts w:ascii="Times New Roman" w:hAnsi="Times New Roman" w:cs="Times New Roman"/>
          <w:b w:val="0"/>
          <w:sz w:val="24"/>
          <w:szCs w:val="24"/>
        </w:rPr>
        <w:t>§ 2</w:t>
      </w:r>
    </w:p>
    <w:p w:rsidR="000D4592" w:rsidRPr="002D5033" w:rsidRDefault="000D4592" w:rsidP="002D5033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2D503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Uchwała wchodzi w życie  z dniem podjęcia. </w:t>
      </w:r>
    </w:p>
    <w:p w:rsidR="008A5E23" w:rsidRPr="002D5033" w:rsidRDefault="008A5E23" w:rsidP="002D5033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8A5E23" w:rsidRPr="002D5033" w:rsidRDefault="002D5033" w:rsidP="002D5033">
      <w:pPr>
        <w:spacing w:after="0" w:line="360" w:lineRule="auto"/>
        <w:ind w:left="4956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5E23" w:rsidRPr="002D5033">
        <w:rPr>
          <w:rStyle w:val="Pogrubienie"/>
          <w:rFonts w:ascii="Times New Roman" w:hAnsi="Times New Roman" w:cs="Times New Roman"/>
          <w:b w:val="0"/>
          <w:sz w:val="24"/>
          <w:szCs w:val="24"/>
        </w:rPr>
        <w:t>Przewodniczący Senatu</w:t>
      </w:r>
    </w:p>
    <w:p w:rsidR="008A5E23" w:rsidRPr="002D5033" w:rsidRDefault="008A5E23" w:rsidP="002D5033">
      <w:pPr>
        <w:spacing w:after="0" w:line="360" w:lineRule="auto"/>
        <w:ind w:left="4956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2D503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              Rektor</w:t>
      </w:r>
    </w:p>
    <w:p w:rsidR="008A5E23" w:rsidRPr="002D5033" w:rsidRDefault="008A5E23" w:rsidP="002D5033">
      <w:pPr>
        <w:spacing w:after="0" w:line="360" w:lineRule="auto"/>
        <w:ind w:left="4956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8A5E23" w:rsidRPr="002D5033" w:rsidRDefault="008A5E23" w:rsidP="002D5033">
      <w:pPr>
        <w:spacing w:after="0" w:line="360" w:lineRule="auto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03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prof. dr hab. Jacek </w:t>
      </w:r>
      <w:proofErr w:type="spellStart"/>
      <w:r w:rsidRPr="002D5033">
        <w:rPr>
          <w:rStyle w:val="Pogrubienie"/>
          <w:rFonts w:ascii="Times New Roman" w:hAnsi="Times New Roman" w:cs="Times New Roman"/>
          <w:b w:val="0"/>
          <w:sz w:val="24"/>
          <w:szCs w:val="24"/>
        </w:rPr>
        <w:t>Nikliński</w:t>
      </w:r>
      <w:proofErr w:type="spellEnd"/>
    </w:p>
    <w:p w:rsidR="00454DB4" w:rsidRPr="002D5033" w:rsidRDefault="00454DB4" w:rsidP="002D5033">
      <w:pPr>
        <w:spacing w:after="0" w:line="360" w:lineRule="auto"/>
      </w:pPr>
    </w:p>
    <w:sectPr w:rsidR="00454DB4" w:rsidRPr="002D5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41518"/>
    <w:multiLevelType w:val="hybridMultilevel"/>
    <w:tmpl w:val="382AF678"/>
    <w:lvl w:ilvl="0" w:tplc="34A878B6">
      <w:start w:val="1"/>
      <w:numFmt w:val="decimal"/>
      <w:lvlText w:val="%1."/>
      <w:lvlJc w:val="left"/>
      <w:pPr>
        <w:ind w:left="1170" w:hanging="81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E706A"/>
    <w:multiLevelType w:val="hybridMultilevel"/>
    <w:tmpl w:val="A23429F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0B"/>
    <w:rsid w:val="000D4592"/>
    <w:rsid w:val="00123962"/>
    <w:rsid w:val="0013673B"/>
    <w:rsid w:val="00286D65"/>
    <w:rsid w:val="002D5033"/>
    <w:rsid w:val="002E6CAD"/>
    <w:rsid w:val="003B38B6"/>
    <w:rsid w:val="00454DB4"/>
    <w:rsid w:val="00473FE8"/>
    <w:rsid w:val="004C1305"/>
    <w:rsid w:val="004F1847"/>
    <w:rsid w:val="00534478"/>
    <w:rsid w:val="00575151"/>
    <w:rsid w:val="00583FFE"/>
    <w:rsid w:val="00585AEE"/>
    <w:rsid w:val="00596869"/>
    <w:rsid w:val="005B71D9"/>
    <w:rsid w:val="005E7030"/>
    <w:rsid w:val="006F6CBD"/>
    <w:rsid w:val="007440B4"/>
    <w:rsid w:val="0076428F"/>
    <w:rsid w:val="00792497"/>
    <w:rsid w:val="007A771F"/>
    <w:rsid w:val="007B4392"/>
    <w:rsid w:val="007B60F6"/>
    <w:rsid w:val="007B610B"/>
    <w:rsid w:val="00825840"/>
    <w:rsid w:val="008A5E23"/>
    <w:rsid w:val="008B4BB8"/>
    <w:rsid w:val="008C4DDC"/>
    <w:rsid w:val="00966F53"/>
    <w:rsid w:val="009935DF"/>
    <w:rsid w:val="009C0540"/>
    <w:rsid w:val="00AA3508"/>
    <w:rsid w:val="00AD05CF"/>
    <w:rsid w:val="00B82D6E"/>
    <w:rsid w:val="00B87AE7"/>
    <w:rsid w:val="00BC3AAF"/>
    <w:rsid w:val="00C33455"/>
    <w:rsid w:val="00CB4989"/>
    <w:rsid w:val="00CD3B0D"/>
    <w:rsid w:val="00CE07DD"/>
    <w:rsid w:val="00D56BB9"/>
    <w:rsid w:val="00D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A403B-03E6-4A94-B8DC-56DA9FA6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1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10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B610B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05C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2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1077">
                      <w:marLeft w:val="195"/>
                      <w:marRight w:val="19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974">
                      <w:marLeft w:val="195"/>
                      <w:marRight w:val="19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5309">
                      <w:marLeft w:val="195"/>
                      <w:marRight w:val="19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2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4164">
                      <w:marLeft w:val="195"/>
                      <w:marRight w:val="19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 Medyczny</dc:creator>
  <cp:lastModifiedBy>Agnieszka</cp:lastModifiedBy>
  <cp:revision>2</cp:revision>
  <cp:lastPrinted>2015-09-08T12:56:00Z</cp:lastPrinted>
  <dcterms:created xsi:type="dcterms:W3CDTF">2016-05-05T09:19:00Z</dcterms:created>
  <dcterms:modified xsi:type="dcterms:W3CDTF">2016-05-05T09:19:00Z</dcterms:modified>
</cp:coreProperties>
</file>