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04" w:rsidRPr="00F75452" w:rsidRDefault="00CB6904" w:rsidP="00CB6904">
      <w:pPr>
        <w:tabs>
          <w:tab w:val="left" w:pos="6521"/>
        </w:tabs>
        <w:spacing w:after="40" w:line="240" w:lineRule="auto"/>
        <w:jc w:val="right"/>
        <w:outlineLvl w:val="0"/>
      </w:pPr>
      <w:r w:rsidRPr="00F75452">
        <w:t xml:space="preserve">Załącznik nr </w:t>
      </w:r>
      <w:r w:rsidR="00DE76E6">
        <w:t>5</w:t>
      </w:r>
    </w:p>
    <w:p w:rsidR="00CB6904" w:rsidRPr="00271B86" w:rsidRDefault="00CB6904" w:rsidP="00CB6904">
      <w:pPr>
        <w:tabs>
          <w:tab w:val="left" w:pos="6521"/>
        </w:tabs>
        <w:spacing w:after="40" w:line="240" w:lineRule="auto"/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>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CB6904" w:rsidRDefault="00CB6904" w:rsidP="00DE76E6">
      <w:pPr>
        <w:tabs>
          <w:tab w:val="left" w:pos="6521"/>
        </w:tabs>
        <w:spacing w:after="120" w:line="240" w:lineRule="auto"/>
        <w:jc w:val="center"/>
        <w:rPr>
          <w:b/>
          <w:sz w:val="28"/>
          <w:szCs w:val="28"/>
        </w:rPr>
      </w:pPr>
      <w:r w:rsidRPr="00BF1A9A">
        <w:rPr>
          <w:b/>
          <w:sz w:val="28"/>
          <w:szCs w:val="28"/>
        </w:rPr>
        <w:t>EFEKTY KSZTAŁCENIA</w:t>
      </w:r>
    </w:p>
    <w:p w:rsidR="00DE76E6" w:rsidRPr="00DE76E6" w:rsidRDefault="00DE76E6" w:rsidP="00DE76E6">
      <w:pPr>
        <w:tabs>
          <w:tab w:val="left" w:pos="5670"/>
        </w:tabs>
        <w:spacing w:after="120" w:line="240" w:lineRule="auto"/>
        <w:jc w:val="center"/>
        <w:outlineLvl w:val="0"/>
        <w:rPr>
          <w:b/>
        </w:rPr>
      </w:pPr>
      <w:r w:rsidRPr="00DE76E6">
        <w:rPr>
          <w:b/>
        </w:rPr>
        <w:t>dla cyklu rozpoczynającego się w roku akademickim 2017/2018</w:t>
      </w:r>
    </w:p>
    <w:p w:rsidR="003E59A2" w:rsidRPr="00BF1A9A" w:rsidRDefault="003E59A2" w:rsidP="00CB6904">
      <w:pPr>
        <w:tabs>
          <w:tab w:val="left" w:pos="6521"/>
        </w:tabs>
        <w:spacing w:after="120" w:line="240" w:lineRule="auto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55"/>
        <w:gridCol w:w="1928"/>
      </w:tblGrid>
      <w:tr w:rsidR="00CB6904" w:rsidRPr="00492339" w:rsidTr="00FA7604">
        <w:trPr>
          <w:jc w:val="center"/>
        </w:trPr>
        <w:tc>
          <w:tcPr>
            <w:tcW w:w="0" w:type="auto"/>
          </w:tcPr>
          <w:p w:rsidR="00CB6904" w:rsidRPr="00CB6904" w:rsidRDefault="00CB6904" w:rsidP="00FA7604">
            <w:pPr>
              <w:tabs>
                <w:tab w:val="right" w:pos="5670"/>
                <w:tab w:val="right" w:leader="dot" w:pos="7371"/>
              </w:tabs>
              <w:spacing w:after="120" w:line="240" w:lineRule="auto"/>
              <w:rPr>
                <w:b/>
              </w:rPr>
            </w:pPr>
            <w:r w:rsidRPr="00CB6904">
              <w:rPr>
                <w:b/>
                <w:szCs w:val="22"/>
              </w:rPr>
              <w:t xml:space="preserve">Kierunek: </w:t>
            </w:r>
            <w:r w:rsidRPr="00CB6904">
              <w:rPr>
                <w:szCs w:val="22"/>
              </w:rPr>
              <w:t>Fizjoterapia *</w:t>
            </w:r>
          </w:p>
        </w:tc>
        <w:tc>
          <w:tcPr>
            <w:tcW w:w="1928" w:type="dxa"/>
          </w:tcPr>
          <w:p w:rsidR="00CB6904" w:rsidRPr="00E55FBC" w:rsidRDefault="00CB6904" w:rsidP="00FA7604">
            <w:pPr>
              <w:tabs>
                <w:tab w:val="right" w:pos="5670"/>
                <w:tab w:val="right" w:leader="dot" w:pos="7371"/>
              </w:tabs>
              <w:spacing w:after="120" w:line="240" w:lineRule="auto"/>
              <w:rPr>
                <w:b/>
                <w:i/>
              </w:rPr>
            </w:pPr>
          </w:p>
        </w:tc>
      </w:tr>
      <w:tr w:rsidR="00CB6904" w:rsidRPr="00492339" w:rsidTr="00FA7604">
        <w:trPr>
          <w:jc w:val="center"/>
        </w:trPr>
        <w:tc>
          <w:tcPr>
            <w:tcW w:w="0" w:type="auto"/>
          </w:tcPr>
          <w:p w:rsidR="00CB6904" w:rsidRPr="00CB6904" w:rsidRDefault="004A5577" w:rsidP="00CB6904">
            <w:pPr>
              <w:tabs>
                <w:tab w:val="left" w:pos="5670"/>
              </w:tabs>
              <w:spacing w:after="120" w:line="240" w:lineRule="auto"/>
              <w:rPr>
                <w:b/>
              </w:rPr>
            </w:pPr>
            <w:r w:rsidRPr="00CB6904">
              <w:rPr>
                <w:b/>
                <w:szCs w:val="22"/>
              </w:rPr>
              <w:t>Poziom</w:t>
            </w:r>
            <w:r w:rsidR="00CB6904" w:rsidRPr="00CB6904">
              <w:rPr>
                <w:b/>
                <w:szCs w:val="22"/>
              </w:rPr>
              <w:t xml:space="preserve"> kształcenia: </w:t>
            </w:r>
            <w:r w:rsidR="00CB6904" w:rsidRPr="00CB6904">
              <w:rPr>
                <w:szCs w:val="22"/>
              </w:rPr>
              <w:t>jednolite studia magisterskie **</w:t>
            </w:r>
          </w:p>
        </w:tc>
        <w:tc>
          <w:tcPr>
            <w:tcW w:w="1928" w:type="dxa"/>
          </w:tcPr>
          <w:p w:rsidR="00CB6904" w:rsidRPr="00E55FBC" w:rsidRDefault="00CB6904" w:rsidP="00FA7604">
            <w:pPr>
              <w:tabs>
                <w:tab w:val="left" w:pos="5670"/>
              </w:tabs>
              <w:spacing w:after="120" w:line="240" w:lineRule="auto"/>
              <w:rPr>
                <w:b/>
                <w:i/>
              </w:rPr>
            </w:pPr>
          </w:p>
        </w:tc>
      </w:tr>
      <w:tr w:rsidR="00CB6904" w:rsidRPr="00492339" w:rsidTr="00FA7604">
        <w:trPr>
          <w:jc w:val="center"/>
        </w:trPr>
        <w:tc>
          <w:tcPr>
            <w:tcW w:w="0" w:type="auto"/>
          </w:tcPr>
          <w:p w:rsidR="00CB6904" w:rsidRPr="00CB6904" w:rsidRDefault="00CB6904" w:rsidP="00CB6904">
            <w:pPr>
              <w:tabs>
                <w:tab w:val="left" w:pos="5670"/>
              </w:tabs>
              <w:spacing w:after="120" w:line="240" w:lineRule="auto"/>
              <w:rPr>
                <w:b/>
              </w:rPr>
            </w:pPr>
            <w:r w:rsidRPr="00CB6904">
              <w:rPr>
                <w:b/>
                <w:szCs w:val="22"/>
              </w:rPr>
              <w:t xml:space="preserve">Profil: </w:t>
            </w:r>
            <w:proofErr w:type="spellStart"/>
            <w:r w:rsidRPr="00CB6904">
              <w:rPr>
                <w:szCs w:val="22"/>
              </w:rPr>
              <w:t>ogólnoakademicki</w:t>
            </w:r>
            <w:proofErr w:type="spellEnd"/>
          </w:p>
        </w:tc>
        <w:tc>
          <w:tcPr>
            <w:tcW w:w="1928" w:type="dxa"/>
          </w:tcPr>
          <w:p w:rsidR="00CB6904" w:rsidRPr="00E55FBC" w:rsidRDefault="00CB6904" w:rsidP="00FA7604">
            <w:pPr>
              <w:tabs>
                <w:tab w:val="left" w:pos="5670"/>
              </w:tabs>
              <w:spacing w:after="120" w:line="240" w:lineRule="auto"/>
              <w:rPr>
                <w:b/>
                <w:i/>
              </w:rPr>
            </w:pPr>
          </w:p>
        </w:tc>
      </w:tr>
    </w:tbl>
    <w:p w:rsidR="00CB6904" w:rsidRDefault="00CB6904" w:rsidP="00CB6904">
      <w:pPr>
        <w:tabs>
          <w:tab w:val="left" w:pos="5670"/>
        </w:tabs>
        <w:spacing w:after="120" w:line="240" w:lineRule="auto"/>
        <w:rPr>
          <w:b/>
          <w:sz w:val="22"/>
          <w:szCs w:val="22"/>
        </w:rPr>
      </w:pPr>
    </w:p>
    <w:p w:rsidR="00CB6904" w:rsidRDefault="00CB6904" w:rsidP="00CB6904">
      <w:pPr>
        <w:spacing w:line="360" w:lineRule="auto"/>
        <w:contextualSpacing/>
      </w:pPr>
      <w:r w:rsidRPr="00084FB3">
        <w:t>* Absolwent uzyskuje tytuł magistra bez prawa wykonywania zawodu.</w:t>
      </w:r>
      <w:r w:rsidRPr="00084FB3">
        <w:rPr>
          <w:rStyle w:val="apple-converted-space"/>
        </w:rPr>
        <w:t> </w:t>
      </w:r>
      <w:r w:rsidRPr="00084FB3">
        <w:rPr>
          <w:bCs/>
        </w:rPr>
        <w:br/>
      </w:r>
      <w:r w:rsidRPr="00084FB3">
        <w:t xml:space="preserve">** Ukończenie studiów upoważnia absolwenta do przystąpienia do Państwowego Egzaminu </w:t>
      </w:r>
    </w:p>
    <w:p w:rsidR="00DE11A8" w:rsidRDefault="00CB6904" w:rsidP="00CB6904">
      <w:pPr>
        <w:spacing w:line="360" w:lineRule="auto"/>
        <w:contextualSpacing/>
      </w:pPr>
      <w:r w:rsidRPr="00084FB3">
        <w:t>Fizjoterapeutycznego (PEF), po zdaniu którego uzyskuje prawo wykonywania zawodu.</w:t>
      </w:r>
      <w:bookmarkStart w:id="0" w:name="_GoBack"/>
      <w:bookmarkEnd w:id="0"/>
    </w:p>
    <w:p w:rsidR="00DE11A8" w:rsidRDefault="00DE11A8" w:rsidP="00DE11A8">
      <w:pPr>
        <w:spacing w:line="360" w:lineRule="auto"/>
        <w:contextualSpacing/>
        <w:rPr>
          <w:rStyle w:val="Pogrubienie"/>
          <w:b w:val="0"/>
        </w:rPr>
      </w:pPr>
      <w:r w:rsidRPr="00DE11A8">
        <w:rPr>
          <w:rStyle w:val="Pogrubienie"/>
          <w:b w:val="0"/>
        </w:rPr>
        <w:t xml:space="preserve">Jednolite studia magisterskie, stacjonarne, 5-letnie oraz praktyka zawodowa, jako integralny element programu studiów. </w:t>
      </w:r>
    </w:p>
    <w:p w:rsidR="00DE11A8" w:rsidRPr="00DE11A8" w:rsidRDefault="00DE11A8" w:rsidP="00DE11A8">
      <w:pPr>
        <w:spacing w:line="360" w:lineRule="auto"/>
        <w:rPr>
          <w:color w:val="000000"/>
        </w:rPr>
      </w:pPr>
      <w:r w:rsidRPr="00DE11A8">
        <w:rPr>
          <w:color w:val="000000"/>
        </w:rPr>
        <w:t>Forma studiów: studia stac</w:t>
      </w:r>
      <w:r>
        <w:rPr>
          <w:color w:val="000000"/>
        </w:rPr>
        <w:t>jonarne / studia niestacjonarne</w:t>
      </w:r>
    </w:p>
    <w:p w:rsidR="00CB6904" w:rsidRPr="007A5FC0" w:rsidRDefault="00CB6904" w:rsidP="00CB6904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I. IN</w:t>
      </w:r>
      <w:r w:rsidRPr="007A5FC0">
        <w:rPr>
          <w:b/>
          <w:sz w:val="22"/>
          <w:szCs w:val="22"/>
        </w:rPr>
        <w:t xml:space="preserve">FORMACJE OGÓLNE </w:t>
      </w:r>
    </w:p>
    <w:p w:rsidR="00CB6904" w:rsidRDefault="00CB6904" w:rsidP="00F75452">
      <w:pPr>
        <w:numPr>
          <w:ilvl w:val="0"/>
          <w:numId w:val="1"/>
        </w:numPr>
        <w:tabs>
          <w:tab w:val="right" w:leader="dot" w:pos="9072"/>
        </w:tabs>
        <w:spacing w:after="0" w:line="240" w:lineRule="auto"/>
        <w:jc w:val="both"/>
      </w:pPr>
      <w:r w:rsidRPr="0070064E">
        <w:t xml:space="preserve">Jednostka prowadząca kierunek: Wydział Nauk o Zdrowiu Uniwersytetu Medycznegow Białymstoku </w:t>
      </w:r>
    </w:p>
    <w:p w:rsidR="0070064E" w:rsidRPr="0070064E" w:rsidRDefault="0070064E" w:rsidP="0070064E">
      <w:pPr>
        <w:tabs>
          <w:tab w:val="right" w:leader="dot" w:pos="9072"/>
        </w:tabs>
        <w:spacing w:after="0" w:line="240" w:lineRule="auto"/>
        <w:ind w:left="360"/>
        <w:jc w:val="both"/>
      </w:pPr>
    </w:p>
    <w:p w:rsidR="005A3C2D" w:rsidRPr="00F75452" w:rsidRDefault="00CB6904" w:rsidP="00F75452">
      <w:pPr>
        <w:numPr>
          <w:ilvl w:val="0"/>
          <w:numId w:val="1"/>
        </w:numPr>
        <w:tabs>
          <w:tab w:val="right" w:leader="dot" w:pos="9072"/>
        </w:tabs>
        <w:spacing w:after="0" w:line="240" w:lineRule="auto"/>
        <w:ind w:left="357"/>
        <w:jc w:val="both"/>
      </w:pPr>
      <w:r w:rsidRPr="0070064E">
        <w:t xml:space="preserve">Umiejscowienie kierunku w obszarze/obszarach kształcenia </w:t>
      </w:r>
      <w:r w:rsidRPr="00F75452">
        <w:rPr>
          <w:i/>
        </w:rPr>
        <w:t>(wraz z uwzględnieniem dziedziny/dziedzin nauki oraz dyscyplin naukowych)</w:t>
      </w:r>
      <w:r w:rsidRPr="0070064E">
        <w:t xml:space="preserve">: </w:t>
      </w:r>
      <w:r w:rsidR="005A3C2D" w:rsidRPr="00F75452">
        <w:rPr>
          <w:color w:val="000000"/>
        </w:rPr>
        <w:t>obszar kształcenia w zakresie nauk medycznych, nauk o zdrowiu i nauk o kulturze  fizycznej</w:t>
      </w:r>
      <w:r w:rsidR="00F75452" w:rsidRPr="00F75452">
        <w:rPr>
          <w:color w:val="000000"/>
        </w:rPr>
        <w:t>, dziedzina nauk medycznych dyscyplina medycyna, dziedzina nauk o zdrowiu</w:t>
      </w:r>
    </w:p>
    <w:p w:rsidR="005A3C2D" w:rsidRDefault="005A3C2D" w:rsidP="0070064E">
      <w:pPr>
        <w:tabs>
          <w:tab w:val="right" w:leader="dot" w:pos="9072"/>
        </w:tabs>
        <w:spacing w:after="0" w:line="240" w:lineRule="auto"/>
        <w:ind w:left="357"/>
        <w:jc w:val="both"/>
        <w:rPr>
          <w:spacing w:val="40"/>
        </w:rPr>
      </w:pPr>
    </w:p>
    <w:p w:rsidR="00CB6904" w:rsidRPr="00F75452" w:rsidRDefault="00CB6904" w:rsidP="00F75452">
      <w:pPr>
        <w:numPr>
          <w:ilvl w:val="0"/>
          <w:numId w:val="1"/>
        </w:numPr>
        <w:tabs>
          <w:tab w:val="right" w:leader="dot" w:pos="9072"/>
        </w:tabs>
        <w:spacing w:after="0" w:line="240" w:lineRule="auto"/>
        <w:ind w:left="357"/>
        <w:jc w:val="both"/>
        <w:rPr>
          <w:color w:val="FF0000"/>
        </w:rPr>
      </w:pPr>
      <w:r w:rsidRPr="0070064E">
        <w:rPr>
          <w:color w:val="000000"/>
        </w:rPr>
        <w:t>Poziom Polskiej Ramy Kwalifikacji:</w:t>
      </w:r>
      <w:r w:rsidR="00F75452">
        <w:rPr>
          <w:color w:val="FF0000"/>
        </w:rPr>
        <w:t xml:space="preserve"> </w:t>
      </w:r>
      <w:r w:rsidRPr="0070064E">
        <w:t>poziom 7 Polskiej Ramy Kwalifikacji</w:t>
      </w:r>
    </w:p>
    <w:p w:rsidR="0070064E" w:rsidRPr="0070064E" w:rsidRDefault="0070064E" w:rsidP="0070064E">
      <w:pPr>
        <w:tabs>
          <w:tab w:val="right" w:leader="dot" w:pos="9072"/>
        </w:tabs>
        <w:spacing w:after="0" w:line="240" w:lineRule="auto"/>
        <w:ind w:left="357"/>
        <w:jc w:val="both"/>
        <w:rPr>
          <w:color w:val="FF0000"/>
        </w:rPr>
      </w:pPr>
    </w:p>
    <w:p w:rsidR="00CB6904" w:rsidRPr="0070064E" w:rsidRDefault="00CB6904" w:rsidP="00CB6904">
      <w:pPr>
        <w:numPr>
          <w:ilvl w:val="0"/>
          <w:numId w:val="1"/>
        </w:numPr>
        <w:tabs>
          <w:tab w:val="right" w:leader="dot" w:pos="9072"/>
        </w:tabs>
        <w:spacing w:after="120" w:line="240" w:lineRule="auto"/>
        <w:jc w:val="both"/>
      </w:pPr>
      <w:r w:rsidRPr="0070064E">
        <w:t xml:space="preserve">Ogólne cele kształcenia oraz możliwości zatrudnienia i kontynuacji kształcenia przez absolwenta kierunku: </w:t>
      </w:r>
    </w:p>
    <w:p w:rsidR="00CB6904" w:rsidRPr="00CB6904" w:rsidRDefault="00CB6904" w:rsidP="00CB6904">
      <w:pPr>
        <w:pStyle w:val="Akapitzlist"/>
        <w:numPr>
          <w:ilvl w:val="0"/>
          <w:numId w:val="2"/>
        </w:num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 w:rsidRPr="00CB6904">
        <w:rPr>
          <w:sz w:val="22"/>
          <w:szCs w:val="22"/>
        </w:rPr>
        <w:t>umożliwienie absolwentom zdobycia przygotowania zawodowego poprzez uzyskanie wiedzy</w:t>
      </w:r>
      <w:r w:rsidRPr="00CB6904">
        <w:rPr>
          <w:sz w:val="22"/>
          <w:szCs w:val="22"/>
        </w:rPr>
        <w:br/>
        <w:t>i zdobycie umiejętności niezbędnych do kształtowania, podtrzymywania i przywracania sprawności oraz wydolności osobom w różnym wieku, utraconej lub obniżonej wsk</w:t>
      </w:r>
      <w:r w:rsidR="0070064E">
        <w:rPr>
          <w:sz w:val="22"/>
          <w:szCs w:val="22"/>
        </w:rPr>
        <w:t>utek różnych chorób bądź urazów</w:t>
      </w:r>
    </w:p>
    <w:p w:rsidR="00CB6904" w:rsidRPr="00CB6904" w:rsidRDefault="00CB6904" w:rsidP="00CB6904">
      <w:pPr>
        <w:pStyle w:val="Akapitzlist"/>
        <w:numPr>
          <w:ilvl w:val="0"/>
          <w:numId w:val="2"/>
        </w:num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 w:rsidRPr="00CB6904">
        <w:rPr>
          <w:sz w:val="22"/>
          <w:szCs w:val="22"/>
        </w:rPr>
        <w:t>umożliwienie absolwentom zdobycia wiedzy z zakresu teorii, metodyki i praktyki fizjoterapii oraz umiejętności wykonywania zabiegów fizykoterapii i masażu, kinezyterapii</w:t>
      </w:r>
      <w:r w:rsidR="0070064E">
        <w:rPr>
          <w:sz w:val="22"/>
          <w:szCs w:val="22"/>
        </w:rPr>
        <w:t>,</w:t>
      </w:r>
      <w:r w:rsidRPr="00CB6904">
        <w:rPr>
          <w:sz w:val="22"/>
          <w:szCs w:val="22"/>
        </w:rPr>
        <w:t xml:space="preserve"> podstawowych zabiegów terapii manualnej oraz stosowania zaopatrzenia ortopedycznego</w:t>
      </w:r>
    </w:p>
    <w:p w:rsidR="00CB6904" w:rsidRPr="00CB6904" w:rsidRDefault="00CB6904" w:rsidP="00CB6904">
      <w:pPr>
        <w:pStyle w:val="Akapitzlist"/>
        <w:numPr>
          <w:ilvl w:val="0"/>
          <w:numId w:val="2"/>
        </w:num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 w:rsidRPr="00CB6904">
        <w:rPr>
          <w:sz w:val="22"/>
          <w:szCs w:val="22"/>
        </w:rPr>
        <w:t xml:space="preserve">kształtowanie umiejętności i kompetencji profesjonalnego podejścia do pacjenta oraz współdziałaniai komunikacji w pracach zespołu </w:t>
      </w:r>
      <w:r w:rsidR="0070064E">
        <w:rPr>
          <w:sz w:val="22"/>
          <w:szCs w:val="22"/>
        </w:rPr>
        <w:t>leczącego</w:t>
      </w:r>
    </w:p>
    <w:p w:rsidR="00CB6904" w:rsidRPr="00CB6904" w:rsidRDefault="00CB6904" w:rsidP="00CB6904">
      <w:pPr>
        <w:pStyle w:val="Akapitzlist"/>
        <w:numPr>
          <w:ilvl w:val="0"/>
          <w:numId w:val="2"/>
        </w:num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 w:rsidRPr="00CB6904">
        <w:rPr>
          <w:sz w:val="22"/>
          <w:szCs w:val="22"/>
        </w:rPr>
        <w:t>kształtowanie postaw tolerancji dla zachowań wynikających z niepełnosprawności, odmiennych uwarunkowań społecznych, kulturowych i wieku, wrażliwości etycznej oraz postaw prospołecznych</w:t>
      </w:r>
      <w:r w:rsidR="0070064E">
        <w:rPr>
          <w:sz w:val="22"/>
          <w:szCs w:val="22"/>
        </w:rPr>
        <w:t xml:space="preserve"> i poczucia odpowiedzialności</w:t>
      </w:r>
    </w:p>
    <w:p w:rsidR="00CB6904" w:rsidRPr="00CB6904" w:rsidRDefault="00CB6904" w:rsidP="00CB6904">
      <w:pPr>
        <w:pStyle w:val="Akapitzlist"/>
        <w:numPr>
          <w:ilvl w:val="0"/>
          <w:numId w:val="2"/>
        </w:num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 w:rsidRPr="00CB6904">
        <w:rPr>
          <w:sz w:val="22"/>
          <w:szCs w:val="22"/>
        </w:rPr>
        <w:t>umożliwienie nabywania umiejętności posługiwania się językiem obcym oraz posługiwania się językiem specjalistyc</w:t>
      </w:r>
      <w:r w:rsidR="005A3C2D">
        <w:rPr>
          <w:sz w:val="22"/>
          <w:szCs w:val="22"/>
        </w:rPr>
        <w:t>znym z zakresu kierunku studiów</w:t>
      </w:r>
    </w:p>
    <w:p w:rsidR="00CB6904" w:rsidRPr="00CB6904" w:rsidRDefault="00CB6904" w:rsidP="00CB6904">
      <w:pPr>
        <w:pStyle w:val="Akapitzlist"/>
        <w:numPr>
          <w:ilvl w:val="0"/>
          <w:numId w:val="2"/>
        </w:num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 w:rsidRPr="00CB6904">
        <w:rPr>
          <w:sz w:val="22"/>
          <w:szCs w:val="22"/>
        </w:rPr>
        <w:t>kształtowanie umiejętności rozwiązywania problemów oraz stosowania praktyki</w:t>
      </w:r>
      <w:r w:rsidR="005A3C2D">
        <w:rPr>
          <w:sz w:val="22"/>
          <w:szCs w:val="22"/>
        </w:rPr>
        <w:t xml:space="preserve"> opartej na dowodach naukowych</w:t>
      </w:r>
    </w:p>
    <w:p w:rsidR="00CB6904" w:rsidRPr="00CB6904" w:rsidRDefault="00CB6904" w:rsidP="00CB6904">
      <w:pPr>
        <w:pStyle w:val="Akapitzlist"/>
        <w:numPr>
          <w:ilvl w:val="0"/>
          <w:numId w:val="2"/>
        </w:num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 w:rsidRPr="00CB6904">
        <w:rPr>
          <w:sz w:val="22"/>
          <w:szCs w:val="22"/>
        </w:rPr>
        <w:t>umożliwienie zdobycia sprawności fizycznej koniecznej dla poprawnego demonstrowania</w:t>
      </w:r>
      <w:r w:rsidRPr="00CB6904">
        <w:rPr>
          <w:sz w:val="22"/>
          <w:szCs w:val="22"/>
        </w:rPr>
        <w:br/>
        <w:t>i przeprowadzania zabiegów kinezyterapii z lud</w:t>
      </w:r>
      <w:r w:rsidR="005A3C2D">
        <w:rPr>
          <w:sz w:val="22"/>
          <w:szCs w:val="22"/>
        </w:rPr>
        <w:t>źmi chorymi i niepełnosprawnymi</w:t>
      </w:r>
    </w:p>
    <w:p w:rsidR="00CB6904" w:rsidRPr="00CB6904" w:rsidRDefault="00CB6904" w:rsidP="00CB6904">
      <w:pPr>
        <w:pStyle w:val="Akapitzlist"/>
        <w:numPr>
          <w:ilvl w:val="0"/>
          <w:numId w:val="2"/>
        </w:num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 w:rsidRPr="00CB6904">
        <w:rPr>
          <w:sz w:val="22"/>
          <w:szCs w:val="22"/>
        </w:rPr>
        <w:t>kształtowanie odporności emocjonalnej umożliwiającą pracę z osobami chorymi</w:t>
      </w:r>
      <w:r w:rsidR="0070064E">
        <w:rPr>
          <w:sz w:val="22"/>
          <w:szCs w:val="22"/>
        </w:rPr>
        <w:br/>
      </w:r>
      <w:r w:rsidRPr="00CB6904">
        <w:rPr>
          <w:sz w:val="22"/>
          <w:szCs w:val="22"/>
        </w:rPr>
        <w:t>i niepełnosprawnymi</w:t>
      </w:r>
    </w:p>
    <w:p w:rsidR="00CB6904" w:rsidRDefault="00CB6904" w:rsidP="00CB6904">
      <w:p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</w:p>
    <w:p w:rsidR="00DE11A8" w:rsidRDefault="00DE11A8" w:rsidP="00CB6904">
      <w:p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</w:p>
    <w:p w:rsidR="00DE11A8" w:rsidRDefault="00DE11A8" w:rsidP="00CB6904">
      <w:p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</w:p>
    <w:p w:rsidR="00CB6904" w:rsidRPr="0057480F" w:rsidRDefault="00CB6904" w:rsidP="0057480F">
      <w:pPr>
        <w:numPr>
          <w:ilvl w:val="0"/>
          <w:numId w:val="1"/>
        </w:numPr>
        <w:tabs>
          <w:tab w:val="right" w:leader="dot" w:pos="9072"/>
        </w:tabs>
        <w:spacing w:after="0" w:line="240" w:lineRule="auto"/>
        <w:ind w:left="357"/>
        <w:jc w:val="both"/>
      </w:pPr>
      <w:r w:rsidRPr="0057480F">
        <w:t xml:space="preserve">Związek programu kształcenia z misją i strategią UMB: </w:t>
      </w:r>
    </w:p>
    <w:p w:rsidR="0057480F" w:rsidRPr="0057480F" w:rsidRDefault="0057480F" w:rsidP="0057480F">
      <w:pPr>
        <w:pStyle w:val="Akapitzlist"/>
        <w:tabs>
          <w:tab w:val="right" w:leader="dot" w:pos="9072"/>
        </w:tabs>
        <w:spacing w:after="0" w:line="240" w:lineRule="auto"/>
        <w:ind w:left="357"/>
        <w:jc w:val="both"/>
      </w:pPr>
      <w:r w:rsidRPr="0057480F">
        <w:t>Program kształcenia na kierunku Fizjoterapia jest zgodny z misją UMB, która zakłada ,,odkrywanie i przekazywanie prawdy</w:t>
      </w:r>
      <w:r>
        <w:t xml:space="preserve"> poprzez kształcenie studentów”</w:t>
      </w:r>
    </w:p>
    <w:p w:rsidR="0057480F" w:rsidRPr="0057480F" w:rsidRDefault="0057480F" w:rsidP="0057480F">
      <w:pPr>
        <w:tabs>
          <w:tab w:val="right" w:leader="dot" w:pos="9072"/>
        </w:tabs>
        <w:spacing w:after="120" w:line="240" w:lineRule="auto"/>
        <w:ind w:left="360"/>
        <w:jc w:val="both"/>
      </w:pPr>
    </w:p>
    <w:p w:rsidR="00CB6904" w:rsidRPr="0057480F" w:rsidRDefault="00CB6904" w:rsidP="00CB6904">
      <w:pPr>
        <w:numPr>
          <w:ilvl w:val="0"/>
          <w:numId w:val="1"/>
        </w:numPr>
        <w:tabs>
          <w:tab w:val="right" w:leader="dot" w:pos="9072"/>
        </w:tabs>
        <w:spacing w:after="120" w:line="240" w:lineRule="auto"/>
        <w:jc w:val="both"/>
      </w:pPr>
      <w:r w:rsidRPr="0057480F">
        <w:t xml:space="preserve">Wskazanie, czy w procesie definiowania efektów kształcenia oraz tworzenia programu studiów uwzględniono opinie </w:t>
      </w:r>
      <w:r w:rsidRPr="0057480F">
        <w:rPr>
          <w:i/>
        </w:rPr>
        <w:t>studentów, absolwentów i pracodawców</w:t>
      </w:r>
      <w:r w:rsidRPr="0057480F">
        <w:t>: UWZGLĘDNIONO</w:t>
      </w:r>
    </w:p>
    <w:p w:rsidR="00CB6904" w:rsidRPr="00656219" w:rsidRDefault="00CB6904" w:rsidP="00CB6904">
      <w:pPr>
        <w:numPr>
          <w:ilvl w:val="0"/>
          <w:numId w:val="1"/>
        </w:numPr>
        <w:tabs>
          <w:tab w:val="right" w:leader="dot" w:pos="9072"/>
        </w:tabs>
        <w:spacing w:after="120" w:line="240" w:lineRule="auto"/>
        <w:jc w:val="both"/>
      </w:pPr>
      <w:r w:rsidRPr="00656219">
        <w:t xml:space="preserve">Wymagania wstępne </w:t>
      </w:r>
    </w:p>
    <w:p w:rsidR="00656219" w:rsidRPr="00DE76E6" w:rsidRDefault="00656219" w:rsidP="00DE76E6">
      <w:pPr>
        <w:pStyle w:val="Akapitzlist"/>
        <w:ind w:left="360"/>
        <w:jc w:val="both"/>
        <w:rPr>
          <w:color w:val="000000"/>
        </w:rPr>
      </w:pPr>
      <w:r w:rsidRPr="0087741E">
        <w:rPr>
          <w:b/>
          <w:color w:val="000000"/>
        </w:rPr>
        <w:t xml:space="preserve">Wymagane </w:t>
      </w:r>
      <w:r w:rsidRPr="0087741E">
        <w:rPr>
          <w:color w:val="000000"/>
        </w:rPr>
        <w:t>zajęcia z wychowania fizycznego celem  uzyskania i utrzymania ponadprzeciętnej sprawności fizycznej potrzebnej do  poprawnego demonstrowania</w:t>
      </w:r>
      <w:r w:rsidR="00DE76E6">
        <w:rPr>
          <w:color w:val="000000"/>
        </w:rPr>
        <w:t xml:space="preserve"> </w:t>
      </w:r>
      <w:r w:rsidRPr="00DE76E6">
        <w:rPr>
          <w:color w:val="000000"/>
        </w:rPr>
        <w:t>i przeprowadzania zabiegów kinezyterapii oraz prowadzenia innych, specyficznych dla fizjoterapii form aktywności z osobami chorymi i niepełnosprawnymi</w:t>
      </w:r>
      <w:r w:rsidRPr="00DE76E6">
        <w:rPr>
          <w:color w:val="FF0000"/>
        </w:rPr>
        <w:t>.</w:t>
      </w:r>
    </w:p>
    <w:p w:rsidR="00656219" w:rsidRPr="003E59A2" w:rsidRDefault="00656219" w:rsidP="00656219">
      <w:pPr>
        <w:tabs>
          <w:tab w:val="right" w:leader="dot" w:pos="9072"/>
        </w:tabs>
        <w:spacing w:after="120" w:line="240" w:lineRule="auto"/>
        <w:ind w:left="360"/>
        <w:jc w:val="both"/>
        <w:rPr>
          <w:color w:val="FF0000"/>
        </w:rPr>
      </w:pPr>
      <w:r w:rsidRPr="0087741E">
        <w:rPr>
          <w:b/>
          <w:color w:val="000000"/>
        </w:rPr>
        <w:t>Wymagana  odporność</w:t>
      </w:r>
      <w:r w:rsidR="000371E2">
        <w:rPr>
          <w:b/>
          <w:color w:val="000000"/>
        </w:rPr>
        <w:t xml:space="preserve"> </w:t>
      </w:r>
      <w:r w:rsidRPr="0087741E">
        <w:rPr>
          <w:color w:val="000000"/>
        </w:rPr>
        <w:t>emocjonalna umożliwiająca pracę z osobami chorymi</w:t>
      </w:r>
      <w:r>
        <w:rPr>
          <w:color w:val="000000"/>
        </w:rPr>
        <w:br/>
      </w:r>
      <w:r w:rsidRPr="0087741E">
        <w:rPr>
          <w:color w:val="000000"/>
        </w:rPr>
        <w:t>i niepełnosprawnymi</w:t>
      </w:r>
    </w:p>
    <w:p w:rsidR="00CB6904" w:rsidRPr="0057480F" w:rsidRDefault="00CB6904" w:rsidP="00CB6904">
      <w:pPr>
        <w:numPr>
          <w:ilvl w:val="0"/>
          <w:numId w:val="1"/>
        </w:numPr>
        <w:tabs>
          <w:tab w:val="right" w:leader="dot" w:pos="9072"/>
        </w:tabs>
        <w:spacing w:after="120" w:line="240" w:lineRule="auto"/>
        <w:jc w:val="both"/>
      </w:pPr>
      <w:r w:rsidRPr="0057480F">
        <w:t xml:space="preserve">Tytuł zawodowy uzyskiwany przez absolwenta: </w:t>
      </w:r>
      <w:r w:rsidR="00DE11A8" w:rsidRPr="0057480F">
        <w:rPr>
          <w:color w:val="000000"/>
        </w:rPr>
        <w:t>magister</w:t>
      </w:r>
    </w:p>
    <w:p w:rsidR="00725F0E" w:rsidRDefault="00725F0E" w:rsidP="00F75452">
      <w:pPr>
        <w:spacing w:after="120" w:line="240" w:lineRule="auto"/>
        <w:rPr>
          <w:spacing w:val="40"/>
          <w:sz w:val="22"/>
          <w:szCs w:val="22"/>
        </w:rPr>
      </w:pPr>
      <w:r>
        <w:rPr>
          <w:spacing w:val="40"/>
          <w:sz w:val="22"/>
          <w:szCs w:val="22"/>
        </w:rPr>
        <w:br w:type="page"/>
      </w:r>
    </w:p>
    <w:p w:rsidR="00725F0E" w:rsidRDefault="00725F0E" w:rsidP="005A3C2D">
      <w:pPr>
        <w:tabs>
          <w:tab w:val="right" w:leader="dot" w:pos="9072"/>
        </w:tabs>
        <w:spacing w:after="120" w:line="240" w:lineRule="auto"/>
        <w:jc w:val="both"/>
        <w:rPr>
          <w:spacing w:val="40"/>
          <w:sz w:val="22"/>
          <w:szCs w:val="22"/>
        </w:rPr>
        <w:sectPr w:rsidR="00725F0E" w:rsidSect="00271B86">
          <w:pgSz w:w="11906" w:h="16838"/>
          <w:pgMar w:top="426" w:right="1417" w:bottom="284" w:left="1417" w:header="708" w:footer="708" w:gutter="0"/>
          <w:cols w:space="708"/>
          <w:docGrid w:linePitch="360"/>
        </w:sect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1056"/>
        <w:gridCol w:w="2835"/>
      </w:tblGrid>
      <w:tr w:rsidR="00725F0E" w:rsidRPr="00A55EEC" w:rsidTr="00725F0E">
        <w:trPr>
          <w:jc w:val="center"/>
        </w:trPr>
        <w:tc>
          <w:tcPr>
            <w:tcW w:w="1413" w:type="dxa"/>
            <w:shd w:val="clear" w:color="auto" w:fill="C6D9F1"/>
            <w:vAlign w:val="center"/>
          </w:tcPr>
          <w:p w:rsidR="00725F0E" w:rsidRPr="003121D2" w:rsidRDefault="00725F0E" w:rsidP="001A68C6">
            <w:pPr>
              <w:spacing w:after="0" w:line="360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3121D2">
              <w:rPr>
                <w:color w:val="000000"/>
                <w:sz w:val="16"/>
                <w:szCs w:val="16"/>
              </w:rPr>
              <w:lastRenderedPageBreak/>
              <w:t>Efekty</w:t>
            </w:r>
          </w:p>
          <w:p w:rsidR="00725F0E" w:rsidRPr="003121D2" w:rsidRDefault="00725F0E" w:rsidP="001A68C6">
            <w:pPr>
              <w:spacing w:after="0" w:line="360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k</w:t>
            </w:r>
            <w:r w:rsidRPr="003121D2">
              <w:rPr>
                <w:color w:val="000000"/>
                <w:sz w:val="16"/>
                <w:szCs w:val="16"/>
              </w:rPr>
              <w:t>ształceniadla</w:t>
            </w:r>
            <w:proofErr w:type="spellEnd"/>
          </w:p>
          <w:p w:rsidR="00725F0E" w:rsidRPr="003121D2" w:rsidRDefault="00725F0E" w:rsidP="001A68C6">
            <w:pPr>
              <w:spacing w:after="0" w:line="360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</w:t>
            </w:r>
            <w:r w:rsidRPr="003121D2">
              <w:rPr>
                <w:color w:val="000000"/>
                <w:sz w:val="16"/>
                <w:szCs w:val="16"/>
              </w:rPr>
              <w:t>ierunku(K)</w:t>
            </w:r>
          </w:p>
          <w:p w:rsidR="00725F0E" w:rsidRPr="00A55EEC" w:rsidRDefault="00725F0E" w:rsidP="001A68C6">
            <w:pPr>
              <w:spacing w:after="0" w:line="360" w:lineRule="auto"/>
              <w:contextualSpacing/>
              <w:rPr>
                <w:b/>
              </w:rPr>
            </w:pPr>
          </w:p>
        </w:tc>
        <w:tc>
          <w:tcPr>
            <w:tcW w:w="11056" w:type="dxa"/>
            <w:shd w:val="clear" w:color="auto" w:fill="C6D9F1"/>
            <w:vAlign w:val="center"/>
          </w:tcPr>
          <w:p w:rsidR="00725F0E" w:rsidRPr="00A55EEC" w:rsidRDefault="00725F0E" w:rsidP="001A68C6">
            <w:pPr>
              <w:spacing w:after="0" w:line="360" w:lineRule="auto"/>
              <w:contextualSpacing/>
              <w:jc w:val="center"/>
              <w:rPr>
                <w:b/>
              </w:rPr>
            </w:pPr>
            <w:r w:rsidRPr="00A55EEC">
              <w:rPr>
                <w:b/>
                <w:color w:val="000000"/>
              </w:rPr>
              <w:t>Opis kierunkowych efektów kształcenia</w:t>
            </w:r>
          </w:p>
          <w:p w:rsidR="00725F0E" w:rsidRPr="00A55EEC" w:rsidRDefault="00725F0E" w:rsidP="001A68C6">
            <w:pPr>
              <w:spacing w:after="0" w:line="360" w:lineRule="auto"/>
              <w:contextualSpacing/>
              <w:jc w:val="center"/>
              <w:rPr>
                <w:b/>
                <w:color w:val="000000"/>
              </w:rPr>
            </w:pPr>
            <w:r w:rsidRPr="00A55EEC">
              <w:rPr>
                <w:b/>
                <w:color w:val="000000"/>
              </w:rPr>
              <w:t xml:space="preserve">po ukończeniu </w:t>
            </w:r>
            <w:r w:rsidRPr="00A55EEC">
              <w:rPr>
                <w:b/>
              </w:rPr>
              <w:t>jednolitych studiów magisterskich</w:t>
            </w:r>
            <w:r w:rsidRPr="00A55EEC">
              <w:rPr>
                <w:b/>
                <w:color w:val="000000"/>
              </w:rPr>
              <w:t xml:space="preserve"> na kierunku</w:t>
            </w:r>
          </w:p>
          <w:p w:rsidR="00725F0E" w:rsidRPr="00A55EEC" w:rsidRDefault="00725F0E" w:rsidP="001A68C6">
            <w:pPr>
              <w:spacing w:after="0" w:line="360" w:lineRule="auto"/>
              <w:contextualSpacing/>
              <w:jc w:val="center"/>
              <w:rPr>
                <w:b/>
              </w:rPr>
            </w:pPr>
            <w:r w:rsidRPr="00A55EEC">
              <w:rPr>
                <w:b/>
                <w:color w:val="000000"/>
              </w:rPr>
              <w:t>Fizjoterapia absolwent:</w:t>
            </w:r>
          </w:p>
        </w:tc>
        <w:tc>
          <w:tcPr>
            <w:tcW w:w="2835" w:type="dxa"/>
            <w:shd w:val="clear" w:color="auto" w:fill="C6D9F1"/>
            <w:vAlign w:val="center"/>
          </w:tcPr>
          <w:p w:rsidR="00725F0E" w:rsidRPr="003121D2" w:rsidRDefault="00725F0E" w:rsidP="001A68C6">
            <w:pPr>
              <w:spacing w:after="0" w:line="360" w:lineRule="auto"/>
              <w:contextualSpacing/>
              <w:jc w:val="center"/>
              <w:rPr>
                <w:sz w:val="16"/>
                <w:szCs w:val="16"/>
              </w:rPr>
            </w:pPr>
            <w:r w:rsidRPr="003121D2">
              <w:rPr>
                <w:sz w:val="16"/>
                <w:szCs w:val="16"/>
              </w:rPr>
              <w:t xml:space="preserve">Odniesienie do charakterystyk </w:t>
            </w:r>
            <w:r>
              <w:rPr>
                <w:sz w:val="16"/>
                <w:szCs w:val="16"/>
              </w:rPr>
              <w:t xml:space="preserve">efektów kształcenia w obszarze </w:t>
            </w:r>
            <w:r w:rsidRPr="003121D2">
              <w:rPr>
                <w:sz w:val="16"/>
                <w:szCs w:val="16"/>
              </w:rPr>
              <w:t xml:space="preserve">kształcenia w          </w:t>
            </w:r>
            <w:r>
              <w:rPr>
                <w:sz w:val="16"/>
                <w:szCs w:val="16"/>
              </w:rPr>
              <w:t xml:space="preserve">zakresie nauk </w:t>
            </w:r>
            <w:r w:rsidRPr="003121D2">
              <w:rPr>
                <w:sz w:val="16"/>
                <w:szCs w:val="16"/>
              </w:rPr>
              <w:t xml:space="preserve">medycznych, nauk </w:t>
            </w:r>
            <w:r w:rsidRPr="003121D2">
              <w:rPr>
                <w:rFonts w:ascii="MingLiU" w:eastAsia="MingLiU" w:hAnsi="MingLiU" w:cs="MingLiU"/>
                <w:sz w:val="16"/>
                <w:szCs w:val="16"/>
              </w:rPr>
              <w:br/>
            </w:r>
            <w:r w:rsidRPr="003121D2">
              <w:rPr>
                <w:sz w:val="16"/>
                <w:szCs w:val="16"/>
              </w:rPr>
              <w:t xml:space="preserve">o zdrowiu i nauk o kulturze fizycznej </w:t>
            </w:r>
            <w:r w:rsidRPr="003121D2">
              <w:rPr>
                <w:rFonts w:ascii="MingLiU" w:eastAsia="MingLiU" w:hAnsi="MingLiU" w:cs="MingLiU"/>
                <w:sz w:val="16"/>
                <w:szCs w:val="16"/>
              </w:rPr>
              <w:br/>
            </w:r>
            <w:r w:rsidRPr="003121D2">
              <w:rPr>
                <w:sz w:val="16"/>
                <w:szCs w:val="16"/>
              </w:rPr>
              <w:t>– dla poziomu 7 PRK</w:t>
            </w:r>
          </w:p>
        </w:tc>
      </w:tr>
      <w:tr w:rsidR="00725F0E" w:rsidRPr="00A42724" w:rsidTr="00725F0E">
        <w:trPr>
          <w:trHeight w:val="765"/>
          <w:jc w:val="center"/>
        </w:trPr>
        <w:tc>
          <w:tcPr>
            <w:tcW w:w="15304" w:type="dxa"/>
            <w:gridSpan w:val="3"/>
            <w:shd w:val="clear" w:color="auto" w:fill="C6D9F1"/>
            <w:vAlign w:val="center"/>
          </w:tcPr>
          <w:p w:rsidR="00725F0E" w:rsidRDefault="00725F0E" w:rsidP="00725F0E">
            <w:pPr>
              <w:pStyle w:val="Nagwek3"/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25F0E" w:rsidRDefault="00725F0E" w:rsidP="00725F0E">
            <w:pPr>
              <w:pStyle w:val="Nagwek3"/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D3EDF">
              <w:rPr>
                <w:rFonts w:ascii="Times New Roman" w:hAnsi="Times New Roman"/>
                <w:b/>
                <w:color w:val="000000"/>
              </w:rPr>
              <w:t>WIEDZA</w:t>
            </w:r>
          </w:p>
          <w:p w:rsidR="00725F0E" w:rsidRPr="00725F0E" w:rsidRDefault="00725F0E" w:rsidP="00725F0E"/>
        </w:tc>
      </w:tr>
      <w:tr w:rsidR="00725F0E" w:rsidRPr="00BA4FDB" w:rsidTr="00725F0E">
        <w:trPr>
          <w:trHeight w:val="20"/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 w:rsidRPr="00BA4FDB">
              <w:t>K_W01</w:t>
            </w:r>
          </w:p>
        </w:tc>
        <w:tc>
          <w:tcPr>
            <w:tcW w:w="11056" w:type="dxa"/>
          </w:tcPr>
          <w:p w:rsidR="00725F0E" w:rsidRPr="00BA4FDB" w:rsidRDefault="00725F0E" w:rsidP="001A68C6">
            <w:pPr>
              <w:spacing w:after="0" w:line="360" w:lineRule="auto"/>
              <w:contextualSpacing/>
              <w:rPr>
                <w:bCs/>
              </w:rPr>
            </w:pPr>
            <w:r>
              <w:rPr>
                <w:bCs/>
              </w:rPr>
              <w:t>P</w:t>
            </w:r>
            <w:r w:rsidRPr="00BA4FDB">
              <w:rPr>
                <w:bCs/>
              </w:rPr>
              <w:t>osiada pogłębioną wiedzę niezbędną do opisu:</w:t>
            </w:r>
          </w:p>
          <w:p w:rsidR="00725F0E" w:rsidRPr="00F4364B" w:rsidRDefault="00725F0E" w:rsidP="001A68C6">
            <w:pPr>
              <w:spacing w:after="0" w:line="360" w:lineRule="auto"/>
              <w:contextualSpacing/>
              <w:rPr>
                <w:bCs/>
              </w:rPr>
            </w:pPr>
            <w:r>
              <w:t xml:space="preserve">- </w:t>
            </w:r>
            <w:r w:rsidRPr="00F4364B">
              <w:t xml:space="preserve">budowy anatomicznej człowieka i funkcjonowania poszczególnych jego układów, </w:t>
            </w:r>
            <w:r w:rsidRPr="00F4364B">
              <w:rPr>
                <w:lang w:eastAsia="pl-PL"/>
              </w:rPr>
              <w:t>ze szczególnym uwzględnieniem układu mięśniowo-szkieletowego</w:t>
            </w:r>
          </w:p>
          <w:p w:rsidR="00725F0E" w:rsidRPr="00CB5BBF" w:rsidRDefault="00725F0E" w:rsidP="001A68C6">
            <w:pPr>
              <w:spacing w:after="0" w:line="360" w:lineRule="auto"/>
            </w:pPr>
            <w:r>
              <w:rPr>
                <w:bCs/>
              </w:rPr>
              <w:t xml:space="preserve">- </w:t>
            </w:r>
            <w:r w:rsidRPr="00DD1498">
              <w:t xml:space="preserve">genetycznych </w:t>
            </w:r>
            <w:r w:rsidRPr="00CB5BBF">
              <w:t>podstaw zaburzeń rozwoju i funkcjonowania</w:t>
            </w:r>
            <w:r w:rsidRPr="00DD1498">
              <w:t xml:space="preserve"> narządów i układów</w:t>
            </w:r>
          </w:p>
          <w:p w:rsidR="00725F0E" w:rsidRPr="00BA4FDB" w:rsidRDefault="00725F0E" w:rsidP="001A68C6">
            <w:pPr>
              <w:spacing w:after="0" w:line="360" w:lineRule="auto"/>
              <w:contextualSpacing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BA4FDB">
              <w:rPr>
                <w:bCs/>
              </w:rPr>
              <w:t>procesów zachodzących w okresie od dzieciństwa poprzez dojrzałość do starości</w:t>
            </w:r>
          </w:p>
          <w:p w:rsidR="00725F0E" w:rsidRPr="00B72C80" w:rsidRDefault="00725F0E" w:rsidP="001A68C6">
            <w:pPr>
              <w:spacing w:after="0" w:line="360" w:lineRule="auto"/>
              <w:contextualSpacing/>
              <w:rPr>
                <w:bCs/>
              </w:rPr>
            </w:pPr>
            <w:r>
              <w:t xml:space="preserve">- </w:t>
            </w:r>
            <w:r w:rsidRPr="00BA4FDB">
              <w:t>podstawowych właściwości fizycznych komórek i tkanek oraz mechanizmów działania czynników fizycznych na organizm człowieka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 w:rsidRPr="00F61455">
              <w:rPr>
                <w:b/>
              </w:rPr>
              <w:t xml:space="preserve">P7SM_WG01 </w:t>
            </w:r>
            <w:r w:rsidRPr="00F61455">
              <w:rPr>
                <w:b/>
              </w:rPr>
              <w:br/>
              <w:t xml:space="preserve">P7SM_WG02 </w:t>
            </w:r>
          </w:p>
          <w:p w:rsidR="00725F0E" w:rsidRPr="00BA4FDB" w:rsidRDefault="00725F0E" w:rsidP="001A68C6">
            <w:pPr>
              <w:spacing w:after="0" w:line="360" w:lineRule="auto"/>
              <w:contextualSpacing/>
            </w:pPr>
          </w:p>
        </w:tc>
      </w:tr>
      <w:tr w:rsidR="00725F0E" w:rsidRPr="00BA4FDB" w:rsidTr="00725F0E">
        <w:trPr>
          <w:trHeight w:val="819"/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 w:rsidRPr="00BA4FDB">
              <w:t>K_W02</w:t>
            </w:r>
          </w:p>
          <w:p w:rsidR="00725F0E" w:rsidRPr="00BA4FDB" w:rsidRDefault="00725F0E" w:rsidP="001A68C6">
            <w:pPr>
              <w:spacing w:after="0" w:line="360" w:lineRule="auto"/>
              <w:contextualSpacing/>
            </w:pPr>
          </w:p>
        </w:tc>
        <w:tc>
          <w:tcPr>
            <w:tcW w:w="11056" w:type="dxa"/>
          </w:tcPr>
          <w:p w:rsidR="00725F0E" w:rsidRPr="00B72C80" w:rsidRDefault="00725F0E" w:rsidP="001A68C6">
            <w:pPr>
              <w:spacing w:after="0" w:line="360" w:lineRule="auto"/>
              <w:contextualSpacing/>
              <w:rPr>
                <w:bCs/>
              </w:rPr>
            </w:pPr>
            <w:r>
              <w:rPr>
                <w:bCs/>
              </w:rPr>
              <w:t>W</w:t>
            </w:r>
            <w:r w:rsidRPr="00F4364B">
              <w:rPr>
                <w:bCs/>
              </w:rPr>
              <w:t xml:space="preserve">ykazuje się szczegółową wiedzą z zakresu: procesów metabolicznych na poziomie komórkowym, narządowym i ustrojowym zachodzących w </w:t>
            </w:r>
            <w:proofErr w:type="spellStart"/>
            <w:r w:rsidRPr="00F4364B">
              <w:rPr>
                <w:bCs/>
              </w:rPr>
              <w:t>spoczynkui</w:t>
            </w:r>
            <w:r>
              <w:rPr>
                <w:bCs/>
              </w:rPr>
              <w:t>podczas</w:t>
            </w:r>
            <w:proofErr w:type="spellEnd"/>
            <w:r>
              <w:rPr>
                <w:bCs/>
              </w:rPr>
              <w:t xml:space="preserve"> </w:t>
            </w:r>
            <w:r w:rsidRPr="00F4364B">
              <w:rPr>
                <w:bCs/>
              </w:rPr>
              <w:t>wysiłku fizyczn</w:t>
            </w:r>
            <w:r>
              <w:rPr>
                <w:bCs/>
              </w:rPr>
              <w:t xml:space="preserve">ego </w:t>
            </w:r>
            <w:r w:rsidRPr="00F4364B">
              <w:t>oraz procesów fizjologicznych i biochemicznych skutków bezczynności oraz adaptacji organizmu do wysiłku fizycznego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 w:rsidRPr="00F61455">
              <w:rPr>
                <w:b/>
              </w:rPr>
              <w:t xml:space="preserve">P7SM_WG01 </w:t>
            </w:r>
            <w:r w:rsidRPr="00F61455">
              <w:rPr>
                <w:b/>
              </w:rPr>
              <w:br/>
              <w:t xml:space="preserve">P7SM_WG02 </w:t>
            </w:r>
          </w:p>
        </w:tc>
      </w:tr>
      <w:tr w:rsidR="00725F0E" w:rsidRPr="00BA4FDB" w:rsidTr="00725F0E">
        <w:trPr>
          <w:trHeight w:val="547"/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 w:rsidRPr="00BA4FDB">
              <w:t>K_W03</w:t>
            </w:r>
          </w:p>
        </w:tc>
        <w:tc>
          <w:tcPr>
            <w:tcW w:w="11056" w:type="dxa"/>
          </w:tcPr>
          <w:p w:rsidR="00725F0E" w:rsidRPr="00B72C80" w:rsidRDefault="00725F0E" w:rsidP="001A68C6">
            <w:pPr>
              <w:spacing w:after="0" w:line="360" w:lineRule="auto"/>
              <w:contextualSpacing/>
              <w:rPr>
                <w:lang w:eastAsia="pl-PL"/>
              </w:rPr>
            </w:pPr>
            <w:r w:rsidRPr="00DD1498">
              <w:t xml:space="preserve">Prezentuje rozszerzoną wiedzę w zakresie budowy i funkcji organizmu człowieka, ze szczególnym uwzględnieniem układu mięśniowo-szkieletowego oraz </w:t>
            </w:r>
            <w:r w:rsidRPr="00CB5BBF">
              <w:t xml:space="preserve">znajomości mechanizmów </w:t>
            </w:r>
            <w:r w:rsidRPr="00DD1498">
              <w:t>jego sterowania podczas aktywności fizycznej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>
              <w:rPr>
                <w:b/>
              </w:rPr>
              <w:t xml:space="preserve">P7SM_WG01 </w:t>
            </w:r>
            <w:r>
              <w:rPr>
                <w:b/>
              </w:rPr>
              <w:br/>
              <w:t xml:space="preserve">P7SM_WG02 </w:t>
            </w:r>
          </w:p>
        </w:tc>
      </w:tr>
      <w:tr w:rsidR="00725F0E" w:rsidRPr="00BA4FDB" w:rsidTr="00725F0E">
        <w:trPr>
          <w:trHeight w:val="354"/>
          <w:jc w:val="center"/>
        </w:trPr>
        <w:tc>
          <w:tcPr>
            <w:tcW w:w="1413" w:type="dxa"/>
            <w:shd w:val="clear" w:color="auto" w:fill="8DB3E2"/>
          </w:tcPr>
          <w:p w:rsidR="00725F0E" w:rsidRPr="00550DBF" w:rsidRDefault="00725F0E" w:rsidP="001A68C6">
            <w:pPr>
              <w:spacing w:after="0" w:line="360" w:lineRule="auto"/>
              <w:contextualSpacing/>
            </w:pPr>
            <w:r w:rsidRPr="00550DBF">
              <w:t>K_W0</w:t>
            </w:r>
            <w:r>
              <w:t>4</w:t>
            </w:r>
          </w:p>
        </w:tc>
        <w:tc>
          <w:tcPr>
            <w:tcW w:w="11056" w:type="dxa"/>
          </w:tcPr>
          <w:p w:rsidR="00725F0E" w:rsidRPr="00B72C80" w:rsidRDefault="00725F0E" w:rsidP="001A68C6">
            <w:pPr>
              <w:spacing w:after="0" w:line="360" w:lineRule="auto"/>
              <w:contextualSpacing/>
              <w:rPr>
                <w:bCs/>
              </w:rPr>
            </w:pPr>
            <w:r>
              <w:rPr>
                <w:bCs/>
              </w:rPr>
              <w:t>Z</w:t>
            </w:r>
            <w:r w:rsidRPr="00F4364B">
              <w:rPr>
                <w:bCs/>
              </w:rPr>
              <w:t xml:space="preserve">na objawy, przyczyny oraz rozumie mechanizmy procesów patologicznych zachodzących w tkankach </w:t>
            </w:r>
            <w:r>
              <w:rPr>
                <w:bCs/>
              </w:rPr>
              <w:t xml:space="preserve">i układach organizmu człowieka 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 w:rsidRPr="00F61455">
              <w:rPr>
                <w:b/>
              </w:rPr>
              <w:t>P7SM_WG02</w:t>
            </w:r>
          </w:p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</w:p>
        </w:tc>
      </w:tr>
      <w:tr w:rsidR="00725F0E" w:rsidRPr="00BA4FDB" w:rsidTr="00725F0E">
        <w:trPr>
          <w:trHeight w:val="549"/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 w:rsidRPr="00BA4FDB">
              <w:lastRenderedPageBreak/>
              <w:t>K_W0</w:t>
            </w:r>
            <w:r>
              <w:t>5</w:t>
            </w:r>
          </w:p>
        </w:tc>
        <w:tc>
          <w:tcPr>
            <w:tcW w:w="11056" w:type="dxa"/>
          </w:tcPr>
          <w:p w:rsidR="00725F0E" w:rsidRPr="00B72C80" w:rsidRDefault="00725F0E" w:rsidP="001A68C6">
            <w:pPr>
              <w:spacing w:after="0" w:line="360" w:lineRule="auto"/>
              <w:contextualSpacing/>
              <w:rPr>
                <w:lang w:eastAsia="pl-PL"/>
              </w:rPr>
            </w:pPr>
            <w:r>
              <w:rPr>
                <w:bCs/>
              </w:rPr>
              <w:t>D</w:t>
            </w:r>
            <w:r w:rsidRPr="00BA4FDB">
              <w:rPr>
                <w:bCs/>
              </w:rPr>
              <w:t>ysponuje usystematyzowaną wiedzą</w:t>
            </w:r>
            <w:r w:rsidRPr="00BA4FDB">
              <w:rPr>
                <w:lang w:eastAsia="pl-PL"/>
              </w:rPr>
              <w:t xml:space="preserve"> niezbędn</w:t>
            </w:r>
            <w:r>
              <w:rPr>
                <w:lang w:eastAsia="pl-PL"/>
              </w:rPr>
              <w:t>ą</w:t>
            </w:r>
            <w:r w:rsidRPr="00BA4FDB">
              <w:rPr>
                <w:lang w:eastAsia="pl-PL"/>
              </w:rPr>
              <w:t xml:space="preserve"> do opisu działania wybranych grup leków, ich podawania oraz </w:t>
            </w:r>
            <w:r>
              <w:rPr>
                <w:lang w:eastAsia="pl-PL"/>
              </w:rPr>
              <w:t>ewentualnych działań niepożądanych i powikłań.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>
              <w:rPr>
                <w:b/>
              </w:rPr>
              <w:t>P7SM_WK04</w:t>
            </w:r>
          </w:p>
        </w:tc>
      </w:tr>
      <w:tr w:rsidR="00725F0E" w:rsidRPr="00BA4FDB" w:rsidTr="00725F0E">
        <w:trPr>
          <w:trHeight w:val="666"/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>
              <w:t>K_W06</w:t>
            </w:r>
          </w:p>
          <w:p w:rsidR="00725F0E" w:rsidRPr="00BA4FDB" w:rsidRDefault="00725F0E" w:rsidP="001A68C6">
            <w:pPr>
              <w:spacing w:after="0" w:line="360" w:lineRule="auto"/>
              <w:contextualSpacing/>
            </w:pPr>
          </w:p>
        </w:tc>
        <w:tc>
          <w:tcPr>
            <w:tcW w:w="11056" w:type="dxa"/>
          </w:tcPr>
          <w:p w:rsidR="00725F0E" w:rsidRPr="00B72C80" w:rsidRDefault="00725F0E" w:rsidP="001A68C6">
            <w:pPr>
              <w:spacing w:after="0" w:line="360" w:lineRule="auto"/>
              <w:contextualSpacing/>
            </w:pPr>
            <w:r>
              <w:t>M</w:t>
            </w:r>
            <w:r w:rsidRPr="00BA4FDB">
              <w:t>a wiedzę z zakresu zasad udzielania pierwszej pomocy w stanach zagrożenia zdrowia i życia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 w:rsidRPr="00F61455">
              <w:rPr>
                <w:b/>
              </w:rPr>
              <w:t xml:space="preserve">P7SM_WG02 </w:t>
            </w:r>
            <w:r w:rsidRPr="00F61455">
              <w:rPr>
                <w:b/>
              </w:rPr>
              <w:br/>
              <w:t xml:space="preserve">P7SM_WK04 </w:t>
            </w:r>
            <w:r w:rsidRPr="00F61455">
              <w:rPr>
                <w:b/>
              </w:rPr>
              <w:br/>
              <w:t>P7SM_WK06</w:t>
            </w:r>
          </w:p>
        </w:tc>
      </w:tr>
      <w:tr w:rsidR="00725F0E" w:rsidRPr="00BA4FDB" w:rsidTr="00725F0E">
        <w:trPr>
          <w:trHeight w:val="20"/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>
              <w:t>K_W07</w:t>
            </w:r>
          </w:p>
        </w:tc>
        <w:tc>
          <w:tcPr>
            <w:tcW w:w="11056" w:type="dxa"/>
          </w:tcPr>
          <w:p w:rsidR="00725F0E" w:rsidRPr="00B72C80" w:rsidRDefault="00725F0E" w:rsidP="001A68C6">
            <w:pPr>
              <w:spacing w:after="0" w:line="360" w:lineRule="auto"/>
              <w:contextualSpacing/>
              <w:rPr>
                <w:lang w:eastAsia="pl-PL"/>
              </w:rPr>
            </w:pPr>
            <w:r>
              <w:rPr>
                <w:lang w:eastAsia="pl-PL"/>
              </w:rPr>
              <w:t>W</w:t>
            </w:r>
            <w:r w:rsidRPr="00BA4FDB">
              <w:rPr>
                <w:lang w:eastAsia="pl-PL"/>
              </w:rPr>
              <w:t>ykazuje pogłębioną wiedzę z zakresu psychologicznego, pedagogicznego</w:t>
            </w:r>
            <w:r>
              <w:rPr>
                <w:lang w:eastAsia="pl-PL"/>
              </w:rPr>
              <w:t xml:space="preserve"> oraz socjologicznego kontekstu </w:t>
            </w:r>
            <w:r w:rsidRPr="00BA4FDB">
              <w:rPr>
                <w:lang w:eastAsia="pl-PL"/>
              </w:rPr>
              <w:t>niepełnosprawnoś</w:t>
            </w:r>
            <w:r>
              <w:rPr>
                <w:lang w:eastAsia="pl-PL"/>
              </w:rPr>
              <w:t xml:space="preserve">ci oraz rozumie jego znaczenie </w:t>
            </w:r>
            <w:r w:rsidRPr="00BA4FDB">
              <w:rPr>
                <w:lang w:eastAsia="pl-PL"/>
              </w:rPr>
              <w:t>w postępowaniu w wy</w:t>
            </w:r>
            <w:r>
              <w:rPr>
                <w:lang w:eastAsia="pl-PL"/>
              </w:rPr>
              <w:t>branych jednostkach chorobowych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>
              <w:rPr>
                <w:b/>
              </w:rPr>
              <w:t xml:space="preserve">P7SM_WK01 </w:t>
            </w:r>
            <w:r>
              <w:rPr>
                <w:b/>
              </w:rPr>
              <w:br/>
              <w:t>P7SM_WK03</w:t>
            </w:r>
          </w:p>
        </w:tc>
      </w:tr>
      <w:tr w:rsidR="00725F0E" w:rsidRPr="00BA4FDB" w:rsidTr="00725F0E">
        <w:trPr>
          <w:trHeight w:val="20"/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>
              <w:t>K_W08</w:t>
            </w:r>
          </w:p>
          <w:p w:rsidR="00725F0E" w:rsidRPr="00BA4FDB" w:rsidRDefault="00725F0E" w:rsidP="001A68C6">
            <w:pPr>
              <w:spacing w:after="0" w:line="360" w:lineRule="auto"/>
              <w:contextualSpacing/>
            </w:pPr>
          </w:p>
        </w:tc>
        <w:tc>
          <w:tcPr>
            <w:tcW w:w="11056" w:type="dxa"/>
          </w:tcPr>
          <w:p w:rsidR="00725F0E" w:rsidRPr="00B72C80" w:rsidRDefault="00725F0E" w:rsidP="001A68C6">
            <w:pPr>
              <w:spacing w:after="0" w:line="360" w:lineRule="auto"/>
              <w:contextualSpacing/>
              <w:rPr>
                <w:bCs/>
              </w:rPr>
            </w:pPr>
            <w:r>
              <w:rPr>
                <w:bCs/>
              </w:rPr>
              <w:t>Z</w:t>
            </w:r>
            <w:r w:rsidRPr="00BA4FDB">
              <w:rPr>
                <w:bCs/>
              </w:rPr>
              <w:t>na i rozumie etyczne, prawne i historyczne uwarunkowania wykonywania działalności fizjoterapeutycznej; posiada wiedzę na temat ekonomicznych aspektów niepełnosprawności; zna miejsce fizjoterapii w ramach organizacji polskiego systemu ochrony zdrowia</w:t>
            </w:r>
            <w:r>
              <w:rPr>
                <w:bCs/>
              </w:rPr>
              <w:t xml:space="preserve">; </w:t>
            </w:r>
            <w:r w:rsidRPr="00F4364B">
              <w:rPr>
                <w:bCs/>
              </w:rPr>
              <w:t xml:space="preserve">wykazuje </w:t>
            </w:r>
            <w:r w:rsidRPr="00F4364B">
              <w:t>wiedzę o zdrowiu i zagrożeni</w:t>
            </w:r>
            <w:r>
              <w:t>ach</w:t>
            </w:r>
            <w:r w:rsidRPr="00F4364B">
              <w:t xml:space="preserve"> zdrowia oraz skali problemów niepełnosprawności w ujęciu demograficznym i epidemiologicznym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 w:rsidRPr="00F61455">
              <w:rPr>
                <w:b/>
              </w:rPr>
              <w:t>P7SM_WG01</w:t>
            </w:r>
          </w:p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 w:rsidRPr="00F61455">
              <w:rPr>
                <w:b/>
              </w:rPr>
              <w:t>P7SM_WK05</w:t>
            </w:r>
          </w:p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 w:rsidRPr="00F61455">
              <w:rPr>
                <w:b/>
              </w:rPr>
              <w:br/>
            </w:r>
          </w:p>
        </w:tc>
      </w:tr>
      <w:tr w:rsidR="00725F0E" w:rsidRPr="00BA4FDB" w:rsidTr="00725F0E">
        <w:trPr>
          <w:trHeight w:val="863"/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>
              <w:t>K_W09</w:t>
            </w:r>
          </w:p>
          <w:p w:rsidR="00725F0E" w:rsidRPr="00646B34" w:rsidRDefault="00725F0E" w:rsidP="001A68C6">
            <w:pPr>
              <w:spacing w:after="0" w:line="360" w:lineRule="auto"/>
              <w:contextualSpacing/>
              <w:rPr>
                <w:strike/>
              </w:rPr>
            </w:pPr>
          </w:p>
        </w:tc>
        <w:tc>
          <w:tcPr>
            <w:tcW w:w="11056" w:type="dxa"/>
          </w:tcPr>
          <w:p w:rsidR="00725F0E" w:rsidRPr="00B72C80" w:rsidRDefault="00725F0E" w:rsidP="001A68C6">
            <w:pPr>
              <w:spacing w:after="0" w:line="360" w:lineRule="auto"/>
              <w:contextualSpacing/>
            </w:pPr>
            <w:r>
              <w:rPr>
                <w:bCs/>
              </w:rPr>
              <w:t>W</w:t>
            </w:r>
            <w:r w:rsidRPr="00BA4FDB">
              <w:rPr>
                <w:bCs/>
              </w:rPr>
              <w:t xml:space="preserve">ykazuje znajomość i rozumie zasady tworzenia i rozwoju form indywidualnej przedsiębiorczości realizując usługi w sferze ochrony zdrowia; </w:t>
            </w:r>
            <w:r w:rsidRPr="00BA4FDB">
              <w:t>ma rozeznanie na rynku usług zdrowotnych w Polsce i innych państwach, potrafi wyznaczyć strategię rozwoju instytucji realizujących usługi w sektorze ochrony zdrowia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 w:rsidRPr="00F61455">
              <w:rPr>
                <w:b/>
              </w:rPr>
              <w:t>P7SM_WK05</w:t>
            </w:r>
            <w:r w:rsidRPr="00F61455">
              <w:rPr>
                <w:b/>
              </w:rPr>
              <w:br/>
            </w:r>
          </w:p>
          <w:p w:rsidR="00725F0E" w:rsidRPr="00646B34" w:rsidRDefault="00725F0E" w:rsidP="001A68C6">
            <w:pPr>
              <w:spacing w:after="0" w:line="360" w:lineRule="auto"/>
              <w:contextualSpacing/>
              <w:rPr>
                <w:b/>
                <w:strike/>
              </w:rPr>
            </w:pPr>
          </w:p>
        </w:tc>
      </w:tr>
      <w:tr w:rsidR="00725F0E" w:rsidRPr="00BA4FDB" w:rsidTr="00725F0E">
        <w:trPr>
          <w:trHeight w:val="550"/>
          <w:jc w:val="center"/>
        </w:trPr>
        <w:tc>
          <w:tcPr>
            <w:tcW w:w="1413" w:type="dxa"/>
            <w:shd w:val="clear" w:color="auto" w:fill="8DB3E2"/>
          </w:tcPr>
          <w:p w:rsidR="00725F0E" w:rsidRPr="00646B34" w:rsidRDefault="00725F0E" w:rsidP="001A68C6">
            <w:pPr>
              <w:spacing w:after="0" w:line="360" w:lineRule="auto"/>
              <w:contextualSpacing/>
              <w:rPr>
                <w:strike/>
              </w:rPr>
            </w:pPr>
            <w:r w:rsidRPr="00BA4FDB">
              <w:t>K_W1</w:t>
            </w:r>
            <w:r>
              <w:t>0</w:t>
            </w:r>
          </w:p>
        </w:tc>
        <w:tc>
          <w:tcPr>
            <w:tcW w:w="11056" w:type="dxa"/>
          </w:tcPr>
          <w:p w:rsidR="00725F0E" w:rsidRPr="00F529E8" w:rsidRDefault="00725F0E" w:rsidP="001A68C6">
            <w:pPr>
              <w:spacing w:after="0" w:line="360" w:lineRule="auto"/>
              <w:contextualSpacing/>
              <w:rPr>
                <w:bCs/>
              </w:rPr>
            </w:pPr>
            <w:r>
              <w:rPr>
                <w:bCs/>
              </w:rPr>
              <w:t>Z</w:t>
            </w:r>
            <w:r w:rsidRPr="00BA4FDB">
              <w:rPr>
                <w:bCs/>
              </w:rPr>
              <w:t>na i rozumie pojęcia i zasady z zakresu ochrony własności przemysłowej i prawa autorskiego oraz konieczność zarządzania zasobami własności intelektualnej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 w:rsidRPr="00F61455">
              <w:rPr>
                <w:b/>
              </w:rPr>
              <w:t>P7SM_WG01</w:t>
            </w:r>
          </w:p>
          <w:p w:rsidR="00725F0E" w:rsidRPr="00B72C80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>
              <w:rPr>
                <w:b/>
              </w:rPr>
              <w:t>P7SM_WK05</w:t>
            </w:r>
          </w:p>
        </w:tc>
      </w:tr>
      <w:tr w:rsidR="00725F0E" w:rsidRPr="00BA4FDB" w:rsidTr="00725F0E">
        <w:trPr>
          <w:trHeight w:val="558"/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 w:rsidRPr="00BA4FDB">
              <w:t>K_W</w:t>
            </w:r>
            <w:r>
              <w:t>11</w:t>
            </w:r>
          </w:p>
        </w:tc>
        <w:tc>
          <w:tcPr>
            <w:tcW w:w="11056" w:type="dxa"/>
          </w:tcPr>
          <w:p w:rsidR="00725F0E" w:rsidRPr="00B72C80" w:rsidRDefault="00725F0E" w:rsidP="001A68C6">
            <w:pPr>
              <w:spacing w:after="0" w:line="360" w:lineRule="auto"/>
              <w:contextualSpacing/>
              <w:rPr>
                <w:bCs/>
              </w:rPr>
            </w:pPr>
            <w:r w:rsidRPr="00953BE6">
              <w:t>Posiada pogłębioną wiedzę w zakresie</w:t>
            </w:r>
            <w:r w:rsidRPr="00DD1498">
              <w:t xml:space="preserve"> wybranych zaburzeń, dysfunkcji i zmian chorobowych u pacjentów w różnym wieku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>
              <w:rPr>
                <w:b/>
              </w:rPr>
              <w:t>P7SM_WG02</w:t>
            </w:r>
          </w:p>
        </w:tc>
      </w:tr>
      <w:tr w:rsidR="00725F0E" w:rsidRPr="00BA4FDB" w:rsidTr="00725F0E">
        <w:trPr>
          <w:trHeight w:val="364"/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 w:rsidRPr="00BA4FDB">
              <w:t>K_W12</w:t>
            </w:r>
          </w:p>
        </w:tc>
        <w:tc>
          <w:tcPr>
            <w:tcW w:w="11056" w:type="dxa"/>
          </w:tcPr>
          <w:p w:rsidR="00725F0E" w:rsidRPr="00B72C80" w:rsidRDefault="00725F0E" w:rsidP="001A68C6">
            <w:pPr>
              <w:spacing w:after="0" w:line="360" w:lineRule="auto"/>
              <w:contextualSpacing/>
              <w:rPr>
                <w:bCs/>
              </w:rPr>
            </w:pPr>
            <w:r>
              <w:rPr>
                <w:bCs/>
              </w:rPr>
              <w:t>P</w:t>
            </w:r>
            <w:r w:rsidRPr="00BA4FDB">
              <w:rPr>
                <w:bCs/>
              </w:rPr>
              <w:t xml:space="preserve">rezentuje zaawansowany stopień znajomości i </w:t>
            </w:r>
            <w:r>
              <w:rPr>
                <w:bCs/>
              </w:rPr>
              <w:t>z</w:t>
            </w:r>
            <w:r w:rsidRPr="00BA4FDB">
              <w:rPr>
                <w:bCs/>
              </w:rPr>
              <w:t>rozumie</w:t>
            </w:r>
            <w:r>
              <w:rPr>
                <w:bCs/>
              </w:rPr>
              <w:t xml:space="preserve">nia założeń środków, form i </w:t>
            </w:r>
            <w:r w:rsidRPr="00BA4FDB">
              <w:rPr>
                <w:bCs/>
              </w:rPr>
              <w:t>metod terapeutycznych, ma wiedzę związaną z ich właściwym doborem oraz stosowaniem u pacjentów w różnym wieku oraz z różnymi dysfunkcjami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 w:rsidRPr="00F61455">
              <w:rPr>
                <w:b/>
              </w:rPr>
              <w:t xml:space="preserve">P7SM_WG02 </w:t>
            </w:r>
            <w:r w:rsidRPr="00F61455">
              <w:rPr>
                <w:b/>
              </w:rPr>
              <w:br/>
              <w:t>P7SM_WK04</w:t>
            </w:r>
          </w:p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</w:p>
        </w:tc>
      </w:tr>
      <w:tr w:rsidR="00725F0E" w:rsidRPr="00BA4FDB" w:rsidTr="00725F0E">
        <w:trPr>
          <w:trHeight w:val="364"/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 w:rsidRPr="00BA4FDB">
              <w:lastRenderedPageBreak/>
              <w:t>K_W13</w:t>
            </w:r>
          </w:p>
        </w:tc>
        <w:tc>
          <w:tcPr>
            <w:tcW w:w="11056" w:type="dxa"/>
          </w:tcPr>
          <w:p w:rsidR="00725F0E" w:rsidRPr="00BA4FDB" w:rsidRDefault="00725F0E" w:rsidP="001A68C6">
            <w:pPr>
              <w:spacing w:after="0" w:line="360" w:lineRule="auto"/>
              <w:contextualSpacing/>
              <w:rPr>
                <w:bCs/>
              </w:rPr>
            </w:pPr>
            <w:r>
              <w:rPr>
                <w:bCs/>
              </w:rPr>
              <w:t>Z</w:t>
            </w:r>
            <w:r w:rsidRPr="00BA4FDB">
              <w:rPr>
                <w:bCs/>
              </w:rPr>
              <w:t xml:space="preserve">na w stopniu zaawansowanym i rozumie mechanizmy działania oraz możliwe skutki uboczne </w:t>
            </w:r>
            <w:r>
              <w:rPr>
                <w:bCs/>
              </w:rPr>
              <w:t>zabiegów z zakresu fizjoterapii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 w:rsidRPr="00F61455">
              <w:rPr>
                <w:b/>
              </w:rPr>
              <w:t>P7SM_WK04</w:t>
            </w:r>
          </w:p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</w:p>
        </w:tc>
      </w:tr>
      <w:tr w:rsidR="00725F0E" w:rsidRPr="00BA4FDB" w:rsidTr="00725F0E">
        <w:trPr>
          <w:trHeight w:val="364"/>
          <w:jc w:val="center"/>
        </w:trPr>
        <w:tc>
          <w:tcPr>
            <w:tcW w:w="1413" w:type="dxa"/>
            <w:shd w:val="clear" w:color="auto" w:fill="8DB3E2"/>
          </w:tcPr>
          <w:p w:rsidR="00725F0E" w:rsidRPr="00646B34" w:rsidRDefault="00725F0E" w:rsidP="001A68C6">
            <w:pPr>
              <w:spacing w:after="0" w:line="360" w:lineRule="auto"/>
              <w:contextualSpacing/>
              <w:rPr>
                <w:strike/>
              </w:rPr>
            </w:pPr>
            <w:r w:rsidRPr="0058069F">
              <w:t>K_W</w:t>
            </w:r>
            <w:r>
              <w:t>14</w:t>
            </w:r>
          </w:p>
        </w:tc>
        <w:tc>
          <w:tcPr>
            <w:tcW w:w="11056" w:type="dxa"/>
          </w:tcPr>
          <w:p w:rsidR="00725F0E" w:rsidRDefault="00725F0E" w:rsidP="001A68C6">
            <w:pPr>
              <w:spacing w:after="0" w:line="360" w:lineRule="auto"/>
              <w:contextualSpacing/>
              <w:rPr>
                <w:lang w:eastAsia="pl-PL"/>
              </w:rPr>
            </w:pPr>
            <w:r>
              <w:t>P</w:t>
            </w:r>
            <w:r w:rsidRPr="00BA4FDB">
              <w:t>rezentuje usystematyzowaną wiedzę w zakresie zasad promocji zdrowia i zdrowego stylu życia.</w:t>
            </w:r>
            <w:r w:rsidRPr="00BA4FDB">
              <w:rPr>
                <w:lang w:eastAsia="pl-PL"/>
              </w:rPr>
              <w:t xml:space="preserve"> Rozumie i diagnozuje styl życia oraz wybrane modele zachowań prozdrowotnych człowieka ze szczególnym uwzględnieniem aktywności fizycznej</w:t>
            </w:r>
            <w:r>
              <w:rPr>
                <w:lang w:eastAsia="pl-PL"/>
              </w:rPr>
              <w:t>;</w:t>
            </w:r>
          </w:p>
          <w:p w:rsidR="00725F0E" w:rsidRPr="00B72C80" w:rsidRDefault="00725F0E" w:rsidP="001A68C6">
            <w:pPr>
              <w:spacing w:after="0" w:line="360" w:lineRule="auto"/>
              <w:contextualSpacing/>
            </w:pPr>
            <w:r>
              <w:t xml:space="preserve">- </w:t>
            </w:r>
            <w:r w:rsidRPr="00030F63">
              <w:t>posiada wiedzę w zakresie doboru różnych form adaptowanej aktywności fizycznej w rehabilitacji kompleksowej i podtrzymywaniu sprawności osób ze specjalnymi potrzebami, w</w:t>
            </w:r>
            <w:r>
              <w:t xml:space="preserve"> tym osób z niepełnosprawnościami.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 w:rsidRPr="00F61455">
              <w:rPr>
                <w:b/>
              </w:rPr>
              <w:t>P7SM_WK03</w:t>
            </w:r>
          </w:p>
          <w:p w:rsidR="00725F0E" w:rsidRPr="00646B34" w:rsidRDefault="00725F0E" w:rsidP="001A68C6">
            <w:pPr>
              <w:spacing w:after="0" w:line="360" w:lineRule="auto"/>
              <w:contextualSpacing/>
              <w:rPr>
                <w:b/>
                <w:strike/>
              </w:rPr>
            </w:pPr>
          </w:p>
        </w:tc>
      </w:tr>
      <w:tr w:rsidR="00725F0E" w:rsidRPr="00BA4FDB" w:rsidTr="00725F0E">
        <w:trPr>
          <w:trHeight w:val="606"/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>
              <w:t>K_W15</w:t>
            </w:r>
          </w:p>
          <w:p w:rsidR="00725F0E" w:rsidRPr="00BA4FDB" w:rsidRDefault="00725F0E" w:rsidP="001A68C6">
            <w:pPr>
              <w:spacing w:after="0" w:line="360" w:lineRule="auto"/>
              <w:contextualSpacing/>
            </w:pPr>
          </w:p>
        </w:tc>
        <w:tc>
          <w:tcPr>
            <w:tcW w:w="11056" w:type="dxa"/>
          </w:tcPr>
          <w:p w:rsidR="00725F0E" w:rsidRPr="00B72C80" w:rsidRDefault="00725F0E" w:rsidP="001A68C6">
            <w:pPr>
              <w:spacing w:after="0" w:line="360" w:lineRule="auto"/>
              <w:contextualSpacing/>
              <w:rPr>
                <w:bCs/>
              </w:rPr>
            </w:pPr>
            <w:r>
              <w:rPr>
                <w:bCs/>
              </w:rPr>
              <w:t>W</w:t>
            </w:r>
            <w:r w:rsidRPr="00BA4FDB">
              <w:rPr>
                <w:bCs/>
              </w:rPr>
              <w:t>ykazuje znajomość i rozumie, w zakresie właściwym dla programu kształcenia, działanie specjalistycznego sprzętu oraz aparatury stosowanej dla potrzeb fizjoterapii, zarówno dla celów diagnostycznych</w:t>
            </w:r>
            <w:r>
              <w:rPr>
                <w:bCs/>
              </w:rPr>
              <w:t>,</w:t>
            </w:r>
            <w:r w:rsidRPr="00BA4FDB">
              <w:rPr>
                <w:bCs/>
              </w:rPr>
              <w:t xml:space="preserve"> jak i leczniczych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 w:rsidRPr="00F61455">
              <w:rPr>
                <w:b/>
              </w:rPr>
              <w:t>P7SM_WK04</w:t>
            </w:r>
          </w:p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>
              <w:rPr>
                <w:b/>
              </w:rPr>
              <w:t>P7SM_WK06</w:t>
            </w:r>
          </w:p>
        </w:tc>
      </w:tr>
      <w:tr w:rsidR="00725F0E" w:rsidRPr="00BA4FDB" w:rsidTr="00725F0E">
        <w:trPr>
          <w:trHeight w:val="544"/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>
              <w:t>K_W16</w:t>
            </w:r>
          </w:p>
          <w:p w:rsidR="00725F0E" w:rsidRPr="00BA4FDB" w:rsidRDefault="00725F0E" w:rsidP="001A68C6">
            <w:pPr>
              <w:spacing w:after="0" w:line="360" w:lineRule="auto"/>
              <w:contextualSpacing/>
            </w:pPr>
          </w:p>
        </w:tc>
        <w:tc>
          <w:tcPr>
            <w:tcW w:w="11056" w:type="dxa"/>
          </w:tcPr>
          <w:p w:rsidR="00725F0E" w:rsidRPr="00953BE6" w:rsidRDefault="00725F0E" w:rsidP="001A68C6">
            <w:pPr>
              <w:spacing w:after="0" w:line="360" w:lineRule="auto"/>
              <w:jc w:val="both"/>
            </w:pPr>
            <w:r w:rsidRPr="00DD1498">
              <w:t xml:space="preserve">Prezentuje pogłębioną wiedzę z zakresu specjalnych metod fizjoterapii </w:t>
            </w:r>
            <w:r>
              <w:t>oraz o</w:t>
            </w:r>
            <w:r w:rsidRPr="00DD1498">
              <w:t>pisuje sp</w:t>
            </w:r>
            <w:r>
              <w:t>ecyfikę leczenia uzdrowiskowego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 w:rsidRPr="00F61455">
              <w:rPr>
                <w:b/>
              </w:rPr>
              <w:t>P7SM_WK04</w:t>
            </w:r>
          </w:p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</w:p>
        </w:tc>
      </w:tr>
      <w:tr w:rsidR="00725F0E" w:rsidRPr="00BA4FDB" w:rsidTr="00725F0E">
        <w:trPr>
          <w:trHeight w:val="566"/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 w:rsidRPr="00BA4FDB">
              <w:t>K_W1</w:t>
            </w:r>
            <w:r>
              <w:t>7</w:t>
            </w:r>
          </w:p>
        </w:tc>
        <w:tc>
          <w:tcPr>
            <w:tcW w:w="11056" w:type="dxa"/>
          </w:tcPr>
          <w:p w:rsidR="00725F0E" w:rsidRPr="00B72C80" w:rsidRDefault="00725F0E" w:rsidP="001A68C6">
            <w:pPr>
              <w:spacing w:after="0" w:line="360" w:lineRule="auto"/>
              <w:contextualSpacing/>
              <w:rPr>
                <w:bCs/>
              </w:rPr>
            </w:pPr>
            <w:r>
              <w:rPr>
                <w:bCs/>
              </w:rPr>
              <w:t>P</w:t>
            </w:r>
            <w:r w:rsidRPr="00BA4FDB">
              <w:rPr>
                <w:bCs/>
              </w:rPr>
              <w:t xml:space="preserve">osiada rozszerzoną wiedzę na temat rodzaju oraz sposobu doboru </w:t>
            </w:r>
            <w:r>
              <w:rPr>
                <w:bCs/>
              </w:rPr>
              <w:t>wyrobów medycznych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>
              <w:rPr>
                <w:b/>
              </w:rPr>
              <w:t>P7SM_WK06</w:t>
            </w:r>
          </w:p>
        </w:tc>
      </w:tr>
      <w:tr w:rsidR="00725F0E" w:rsidRPr="00BA4FDB" w:rsidTr="00725F0E">
        <w:trPr>
          <w:trHeight w:val="354"/>
          <w:jc w:val="center"/>
        </w:trPr>
        <w:tc>
          <w:tcPr>
            <w:tcW w:w="1413" w:type="dxa"/>
            <w:shd w:val="clear" w:color="auto" w:fill="8DB3E2"/>
          </w:tcPr>
          <w:p w:rsidR="00725F0E" w:rsidRPr="005D2957" w:rsidRDefault="00725F0E" w:rsidP="001A68C6">
            <w:pPr>
              <w:spacing w:after="0" w:line="360" w:lineRule="auto"/>
              <w:contextualSpacing/>
            </w:pPr>
            <w:r>
              <w:t>K_W18</w:t>
            </w:r>
          </w:p>
        </w:tc>
        <w:tc>
          <w:tcPr>
            <w:tcW w:w="11056" w:type="dxa"/>
          </w:tcPr>
          <w:p w:rsidR="00725F0E" w:rsidRPr="00B72C80" w:rsidRDefault="00725F0E" w:rsidP="001A68C6">
            <w:pPr>
              <w:spacing w:after="0" w:line="360" w:lineRule="auto"/>
              <w:contextualSpacing/>
              <w:rPr>
                <w:bCs/>
              </w:rPr>
            </w:pPr>
            <w:r>
              <w:t>Z</w:t>
            </w:r>
            <w:r w:rsidRPr="005D2957">
              <w:t xml:space="preserve">na metody opisu i interpretacji podstawowych objawów jednostek chorobowych w stopniu umożliwiającym racjonalne stosowanie środków fizjoterapii i </w:t>
            </w:r>
            <w:r>
              <w:t>programowanie procesu fizjoterapii</w:t>
            </w:r>
          </w:p>
        </w:tc>
        <w:tc>
          <w:tcPr>
            <w:tcW w:w="2835" w:type="dxa"/>
          </w:tcPr>
          <w:p w:rsidR="00725F0E" w:rsidRPr="005D2957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 w:rsidRPr="005D2957">
              <w:rPr>
                <w:b/>
              </w:rPr>
              <w:t>P7SM_WG02</w:t>
            </w:r>
          </w:p>
          <w:p w:rsidR="00725F0E" w:rsidRPr="005D2957" w:rsidRDefault="00725F0E" w:rsidP="001A68C6">
            <w:pPr>
              <w:spacing w:after="0" w:line="360" w:lineRule="auto"/>
              <w:contextualSpacing/>
              <w:rPr>
                <w:b/>
              </w:rPr>
            </w:pPr>
          </w:p>
        </w:tc>
      </w:tr>
      <w:tr w:rsidR="00725F0E" w:rsidRPr="00BA4FDB" w:rsidTr="00725F0E">
        <w:trPr>
          <w:trHeight w:val="58"/>
          <w:jc w:val="center"/>
        </w:trPr>
        <w:tc>
          <w:tcPr>
            <w:tcW w:w="1413" w:type="dxa"/>
            <w:shd w:val="clear" w:color="auto" w:fill="8DB3E2"/>
          </w:tcPr>
          <w:p w:rsidR="00725F0E" w:rsidRPr="00B93D8C" w:rsidRDefault="00725F0E" w:rsidP="001A68C6">
            <w:pPr>
              <w:spacing w:after="0" w:line="360" w:lineRule="auto"/>
              <w:contextualSpacing/>
            </w:pPr>
            <w:r>
              <w:t>K_W19</w:t>
            </w:r>
          </w:p>
          <w:p w:rsidR="00725F0E" w:rsidRPr="00B93D8C" w:rsidRDefault="00725F0E" w:rsidP="001A68C6">
            <w:pPr>
              <w:spacing w:after="0" w:line="360" w:lineRule="auto"/>
              <w:contextualSpacing/>
            </w:pPr>
          </w:p>
        </w:tc>
        <w:tc>
          <w:tcPr>
            <w:tcW w:w="11056" w:type="dxa"/>
          </w:tcPr>
          <w:p w:rsidR="00725F0E" w:rsidRPr="00A42724" w:rsidRDefault="00725F0E" w:rsidP="001A68C6">
            <w:pPr>
              <w:spacing w:after="0" w:line="360" w:lineRule="auto"/>
              <w:contextualSpacing/>
              <w:rPr>
                <w:color w:val="C00000"/>
              </w:rPr>
            </w:pPr>
            <w:r w:rsidRPr="00DD1498">
              <w:t xml:space="preserve">Posiada usystematyzowaną wiedzę z zakresu diagnostyki fizjoterapeutycznej, właściwego planowania, wykonania </w:t>
            </w:r>
            <w:r w:rsidRPr="00DD1498">
              <w:rPr>
                <w:rFonts w:eastAsia="MingLiU"/>
              </w:rPr>
              <w:t>i </w:t>
            </w:r>
            <w:r w:rsidRPr="00DD1498">
              <w:t>ewaluacji programów fizjoterapii</w:t>
            </w:r>
          </w:p>
        </w:tc>
        <w:tc>
          <w:tcPr>
            <w:tcW w:w="2835" w:type="dxa"/>
          </w:tcPr>
          <w:p w:rsidR="00725F0E" w:rsidRPr="005D2957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 w:rsidRPr="005D2957">
              <w:rPr>
                <w:b/>
              </w:rPr>
              <w:t>P7SM_WG02</w:t>
            </w:r>
          </w:p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>
              <w:rPr>
                <w:b/>
              </w:rPr>
              <w:t>P7SM_WK03</w:t>
            </w:r>
          </w:p>
        </w:tc>
      </w:tr>
      <w:tr w:rsidR="00725F0E" w:rsidRPr="00BA4FDB" w:rsidTr="00725F0E">
        <w:trPr>
          <w:trHeight w:val="182"/>
          <w:jc w:val="center"/>
        </w:trPr>
        <w:tc>
          <w:tcPr>
            <w:tcW w:w="15304" w:type="dxa"/>
            <w:gridSpan w:val="3"/>
            <w:shd w:val="clear" w:color="auto" w:fill="8DB3E2"/>
          </w:tcPr>
          <w:p w:rsidR="00725F0E" w:rsidRDefault="00725F0E" w:rsidP="001A68C6">
            <w:pPr>
              <w:spacing w:after="0" w:line="360" w:lineRule="auto"/>
              <w:contextualSpacing/>
              <w:rPr>
                <w:b/>
              </w:rPr>
            </w:pPr>
          </w:p>
          <w:p w:rsidR="00725F0E" w:rsidRDefault="00725F0E" w:rsidP="001A68C6">
            <w:pPr>
              <w:spacing w:after="0" w:line="360" w:lineRule="auto"/>
              <w:contextualSpacing/>
              <w:jc w:val="center"/>
              <w:rPr>
                <w:b/>
              </w:rPr>
            </w:pPr>
            <w:r w:rsidRPr="00F61455">
              <w:rPr>
                <w:b/>
              </w:rPr>
              <w:t>UMIEJĘTNOŚCI</w:t>
            </w:r>
          </w:p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</w:p>
        </w:tc>
      </w:tr>
      <w:tr w:rsidR="00725F0E" w:rsidRPr="00BA4FDB" w:rsidTr="00725F0E">
        <w:trPr>
          <w:trHeight w:val="562"/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 w:rsidRPr="00BA4FDB">
              <w:lastRenderedPageBreak/>
              <w:t>K_U01</w:t>
            </w:r>
          </w:p>
        </w:tc>
        <w:tc>
          <w:tcPr>
            <w:tcW w:w="11056" w:type="dxa"/>
          </w:tcPr>
          <w:p w:rsidR="00725F0E" w:rsidRPr="00B72C80" w:rsidRDefault="00725F0E" w:rsidP="001A68C6">
            <w:pPr>
              <w:spacing w:after="0" w:line="360" w:lineRule="auto"/>
              <w:contextualSpacing/>
            </w:pPr>
            <w:r>
              <w:t>P</w:t>
            </w:r>
            <w:r w:rsidRPr="00BA4FDB">
              <w:t>otrafi przeprowadzić pro</w:t>
            </w:r>
            <w:r>
              <w:t xml:space="preserve">ces nauczania ruchów, używając </w:t>
            </w:r>
            <w:r w:rsidRPr="00BA4FDB">
              <w:t>fachowego nazewnictwa, z uwzględnieniem aspektów rozwojowych i metodyki nauczania ruchu u pacjentów w rożnym wieku</w:t>
            </w:r>
            <w:r>
              <w:t xml:space="preserve"> z różnymi rodzajami dysfunkcji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 w:rsidRPr="00F61455">
              <w:rPr>
                <w:b/>
              </w:rPr>
              <w:t>P7SM_UW07</w:t>
            </w:r>
          </w:p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</w:p>
        </w:tc>
      </w:tr>
      <w:tr w:rsidR="00725F0E" w:rsidRPr="00BA4FDB" w:rsidTr="00725F0E">
        <w:trPr>
          <w:trHeight w:val="570"/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 w:rsidRPr="00BA4FDB">
              <w:t>K_U0</w:t>
            </w:r>
            <w:r>
              <w:t>2</w:t>
            </w:r>
          </w:p>
        </w:tc>
        <w:tc>
          <w:tcPr>
            <w:tcW w:w="11056" w:type="dxa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>
              <w:t>P</w:t>
            </w:r>
            <w:r w:rsidRPr="00BA4FDB">
              <w:t xml:space="preserve">otrafi udzielić porady w zakresie działań profilaktyczno-zdrowotnych, wykorzystuje wychowawcze aspekty promocji zdrowia oraz aktywności fizycznej w profilaktyce wykluczenia </w:t>
            </w:r>
            <w:r>
              <w:t>i patologii społecznych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>
              <w:rPr>
                <w:b/>
              </w:rPr>
              <w:t xml:space="preserve">P7SM_UK02 </w:t>
            </w:r>
            <w:r>
              <w:rPr>
                <w:b/>
              </w:rPr>
              <w:br/>
              <w:t>P7SM_UO06</w:t>
            </w:r>
          </w:p>
        </w:tc>
      </w:tr>
      <w:tr w:rsidR="00725F0E" w:rsidRPr="00BA4FDB" w:rsidTr="00725F0E">
        <w:trPr>
          <w:trHeight w:val="841"/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>
              <w:t>K_U03</w:t>
            </w:r>
          </w:p>
        </w:tc>
        <w:tc>
          <w:tcPr>
            <w:tcW w:w="11056" w:type="dxa"/>
          </w:tcPr>
          <w:p w:rsidR="00725F0E" w:rsidRPr="00B72C80" w:rsidRDefault="00725F0E" w:rsidP="001A68C6">
            <w:pPr>
              <w:spacing w:after="0" w:line="360" w:lineRule="auto"/>
              <w:contextualSpacing/>
            </w:pPr>
            <w:r>
              <w:t>P</w:t>
            </w:r>
            <w:r w:rsidRPr="00BA4FDB">
              <w:t xml:space="preserve">osiada zaawansowane umiejętności kierowania i realizowania </w:t>
            </w:r>
            <w:r>
              <w:t xml:space="preserve">programów zdrowotnych, rekreacyjnych, sportowych i </w:t>
            </w:r>
            <w:r w:rsidRPr="00BA4FDB">
              <w:t xml:space="preserve">estetyki zachowań ruchowych w pracy z pacjentami w różnym wieku </w:t>
            </w:r>
            <w:r>
              <w:rPr>
                <w:rFonts w:ascii="MingLiU" w:eastAsia="MingLiU" w:hAnsi="MingLiU" w:cs="MingLiU"/>
              </w:rPr>
              <w:t xml:space="preserve">i </w:t>
            </w:r>
            <w:r w:rsidRPr="00BA4FDB">
              <w:t>z różnymi dysfunkcjami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>
              <w:rPr>
                <w:b/>
              </w:rPr>
              <w:t xml:space="preserve">P7SM_UW03 </w:t>
            </w:r>
            <w:r>
              <w:rPr>
                <w:b/>
              </w:rPr>
              <w:br/>
              <w:t>P7SM_UW07</w:t>
            </w:r>
          </w:p>
        </w:tc>
      </w:tr>
      <w:tr w:rsidR="00725F0E" w:rsidRPr="00BA4FDB" w:rsidTr="00725F0E">
        <w:trPr>
          <w:trHeight w:val="482"/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>
              <w:t>K_U04</w:t>
            </w:r>
          </w:p>
        </w:tc>
        <w:tc>
          <w:tcPr>
            <w:tcW w:w="11056" w:type="dxa"/>
          </w:tcPr>
          <w:p w:rsidR="00725F0E" w:rsidRPr="00A66730" w:rsidRDefault="00725F0E" w:rsidP="001A68C6">
            <w:pPr>
              <w:spacing w:after="0" w:line="360" w:lineRule="auto"/>
              <w:contextualSpacing/>
            </w:pPr>
            <w:r>
              <w:t>S</w:t>
            </w:r>
            <w:r w:rsidRPr="00BA4FDB">
              <w:t>tosuje zaawansowane techniki efektywnego komunikowania się z pacjentem lub grupą pacjentów w procesie postępowania profilaktycznego i fizjoterapeutycznego; potrafi dostosować formę przekazu do partnera interakcji; umie motywować pacjenta, rozpoznawać jego różne stany emoc</w:t>
            </w:r>
            <w:r>
              <w:t>jonalne i rozładowywać napięcie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 w:rsidRPr="00F61455">
              <w:rPr>
                <w:b/>
              </w:rPr>
              <w:t>P7SM_UK02</w:t>
            </w:r>
          </w:p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  <w:strike/>
              </w:rPr>
            </w:pPr>
          </w:p>
        </w:tc>
      </w:tr>
      <w:tr w:rsidR="00725F0E" w:rsidRPr="00BA4FDB" w:rsidTr="00725F0E">
        <w:trPr>
          <w:trHeight w:val="571"/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 w:rsidRPr="00BA4FDB">
              <w:t>K_U0</w:t>
            </w:r>
            <w:r>
              <w:t>5</w:t>
            </w:r>
          </w:p>
        </w:tc>
        <w:tc>
          <w:tcPr>
            <w:tcW w:w="11056" w:type="dxa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>
              <w:t>R</w:t>
            </w:r>
            <w:r w:rsidRPr="00BA4FDB">
              <w:t xml:space="preserve">ozumie uwarunkowania kulturowe, religijne i etniczne pacjentów i uwzględnia je w programowaniu i </w:t>
            </w:r>
            <w:r>
              <w:t xml:space="preserve">przebiegu procesu fizjoterapii 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>
              <w:rPr>
                <w:b/>
              </w:rPr>
              <w:t>P7SM_UK02</w:t>
            </w:r>
            <w:r>
              <w:rPr>
                <w:b/>
              </w:rPr>
              <w:br/>
              <w:t>P7SM_UO06</w:t>
            </w:r>
          </w:p>
        </w:tc>
      </w:tr>
      <w:tr w:rsidR="00725F0E" w:rsidRPr="00BA4FDB" w:rsidTr="00725F0E">
        <w:trPr>
          <w:trHeight w:val="482"/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 w:rsidRPr="00BA4FDB">
              <w:t>K_U</w:t>
            </w:r>
            <w:r>
              <w:t>06</w:t>
            </w:r>
          </w:p>
        </w:tc>
        <w:tc>
          <w:tcPr>
            <w:tcW w:w="11056" w:type="dxa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>
              <w:t>P</w:t>
            </w:r>
            <w:r w:rsidRPr="00BA4FDB">
              <w:t>osiada zaawansowane umiejętności ma</w:t>
            </w:r>
            <w:r>
              <w:t xml:space="preserve">nualne pozwalające na wykonanie technik fizjoterapeutycznych. </w:t>
            </w:r>
            <w:r w:rsidRPr="00BA4FDB">
              <w:t>Wykazuje się umiejętnościami wykonania technik z zakre</w:t>
            </w:r>
            <w:r>
              <w:t>su metod specjalnych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>
              <w:rPr>
                <w:b/>
              </w:rPr>
              <w:t xml:space="preserve">P7SM_UW01 </w:t>
            </w:r>
            <w:r>
              <w:rPr>
                <w:b/>
              </w:rPr>
              <w:br/>
              <w:t>P7SM_UW03</w:t>
            </w:r>
          </w:p>
        </w:tc>
      </w:tr>
      <w:tr w:rsidR="00725F0E" w:rsidRPr="00BA4FDB" w:rsidTr="00725F0E">
        <w:trPr>
          <w:trHeight w:val="482"/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 w:rsidRPr="00BA4FDB">
              <w:t>K_U0</w:t>
            </w:r>
            <w:r>
              <w:t>7</w:t>
            </w:r>
          </w:p>
        </w:tc>
        <w:tc>
          <w:tcPr>
            <w:tcW w:w="11056" w:type="dxa"/>
          </w:tcPr>
          <w:p w:rsidR="00725F0E" w:rsidRPr="00A66730" w:rsidRDefault="00725F0E" w:rsidP="001A68C6">
            <w:pPr>
              <w:spacing w:after="0" w:line="360" w:lineRule="auto"/>
              <w:contextualSpacing/>
            </w:pPr>
            <w:r>
              <w:t>P</w:t>
            </w:r>
            <w:r w:rsidRPr="00BA4FDB">
              <w:t>otrafi identyfikować problemy zdrowotne, podjąć odpowiednie działania diagnostyczne oraz dokonać oceny stanu funkcjonalnego pacjenta, niezbędnej do programowania i monitorowania procesu fizjoterapii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 w:rsidRPr="00F61455">
              <w:rPr>
                <w:b/>
              </w:rPr>
              <w:t>P7SM_UW03</w:t>
            </w:r>
          </w:p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>
              <w:rPr>
                <w:b/>
              </w:rPr>
              <w:t>P7SM_UW05</w:t>
            </w:r>
          </w:p>
        </w:tc>
      </w:tr>
      <w:tr w:rsidR="00725F0E" w:rsidRPr="00BA4FDB" w:rsidTr="00725F0E">
        <w:trPr>
          <w:trHeight w:val="567"/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 w:rsidRPr="00BA4FDB">
              <w:t>K_U0</w:t>
            </w:r>
            <w:r>
              <w:t>8</w:t>
            </w:r>
          </w:p>
        </w:tc>
        <w:tc>
          <w:tcPr>
            <w:tcW w:w="11056" w:type="dxa"/>
          </w:tcPr>
          <w:p w:rsidR="00725F0E" w:rsidRPr="00A66730" w:rsidRDefault="00725F0E" w:rsidP="001A68C6">
            <w:pPr>
              <w:spacing w:after="0" w:line="360" w:lineRule="auto"/>
              <w:contextualSpacing/>
            </w:pPr>
            <w:r>
              <w:rPr>
                <w:lang w:eastAsia="pl-PL"/>
              </w:rPr>
              <w:t>W</w:t>
            </w:r>
            <w:r w:rsidRPr="005052C0">
              <w:rPr>
                <w:lang w:eastAsia="pl-PL"/>
              </w:rPr>
              <w:t xml:space="preserve">ykazuje się specjalistycznymi umiejętnościami w zakresie </w:t>
            </w:r>
            <w:r>
              <w:rPr>
                <w:lang w:eastAsia="pl-PL"/>
              </w:rPr>
              <w:t xml:space="preserve">wykonywania zabiegów fizjoterapeutycznych </w:t>
            </w:r>
            <w:r w:rsidRPr="00BA4FDB">
              <w:t xml:space="preserve">u pacjentów </w:t>
            </w:r>
            <w:r>
              <w:t>w ró</w:t>
            </w:r>
            <w:r w:rsidRPr="00BA4FDB">
              <w:t>żnym wieku z różnymi rodzajami dysfunkcji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>
              <w:rPr>
                <w:b/>
              </w:rPr>
              <w:t>P7SM_UW07</w:t>
            </w:r>
          </w:p>
        </w:tc>
      </w:tr>
      <w:tr w:rsidR="00725F0E" w:rsidRPr="00BA4FDB" w:rsidTr="00725F0E">
        <w:trPr>
          <w:trHeight w:val="482"/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 w:rsidRPr="00BA4FDB">
              <w:t>K_U09</w:t>
            </w:r>
          </w:p>
        </w:tc>
        <w:tc>
          <w:tcPr>
            <w:tcW w:w="11056" w:type="dxa"/>
          </w:tcPr>
          <w:p w:rsidR="00725F0E" w:rsidRPr="00A66730" w:rsidRDefault="00725F0E" w:rsidP="001A68C6">
            <w:pPr>
              <w:spacing w:after="0" w:line="360" w:lineRule="auto"/>
              <w:contextualSpacing/>
            </w:pPr>
            <w:r>
              <w:t>W</w:t>
            </w:r>
            <w:r w:rsidRPr="00FD131A">
              <w:t>ykazuje się specjalistycznymi umiejętnościami tworzenia, wdrażania i modyfikowania programów usprawniających pacjentów w każdym wieku oraz</w:t>
            </w:r>
            <w:r>
              <w:t xml:space="preserve"> z różnymi rodzajami dysfunkcji</w:t>
            </w:r>
          </w:p>
        </w:tc>
        <w:tc>
          <w:tcPr>
            <w:tcW w:w="2835" w:type="dxa"/>
          </w:tcPr>
          <w:p w:rsidR="00725F0E" w:rsidRPr="00FD131A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 w:rsidRPr="00FD131A">
              <w:rPr>
                <w:b/>
              </w:rPr>
              <w:t>P7SM_UW03</w:t>
            </w:r>
          </w:p>
          <w:p w:rsidR="00725F0E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>
              <w:rPr>
                <w:b/>
              </w:rPr>
              <w:t>P7SM_UW05</w:t>
            </w:r>
          </w:p>
        </w:tc>
      </w:tr>
      <w:tr w:rsidR="00725F0E" w:rsidRPr="00BA4FDB" w:rsidTr="00725F0E">
        <w:trPr>
          <w:trHeight w:val="482"/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 w:rsidRPr="00BA4FDB">
              <w:t>K_U10</w:t>
            </w:r>
          </w:p>
        </w:tc>
        <w:tc>
          <w:tcPr>
            <w:tcW w:w="11056" w:type="dxa"/>
          </w:tcPr>
          <w:p w:rsidR="00725F0E" w:rsidRPr="00A66730" w:rsidRDefault="00725F0E" w:rsidP="001A68C6">
            <w:pPr>
              <w:spacing w:after="0" w:line="360" w:lineRule="auto"/>
              <w:contextualSpacing/>
            </w:pPr>
            <w:r>
              <w:t>P</w:t>
            </w:r>
            <w:r w:rsidRPr="00BA4FDB">
              <w:t>os</w:t>
            </w:r>
            <w:r>
              <w:t xml:space="preserve">iada umiejętności </w:t>
            </w:r>
            <w:r w:rsidRPr="00BA4FDB">
              <w:t>wykonywania zabiegów z zakresu medycyny fizykalnej. Uwzględni</w:t>
            </w:r>
            <w:r>
              <w:t xml:space="preserve">a i wykorzystuje </w:t>
            </w:r>
            <w:r>
              <w:lastRenderedPageBreak/>
              <w:t xml:space="preserve">formy leczenia </w:t>
            </w:r>
            <w:r w:rsidRPr="00BA4FDB">
              <w:t>uzdrowiskowego</w:t>
            </w:r>
            <w:r>
              <w:t xml:space="preserve"> w programowaniu fizjoterapii  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 w:rsidRPr="00F61455">
              <w:rPr>
                <w:b/>
              </w:rPr>
              <w:lastRenderedPageBreak/>
              <w:t>P7SM_UW01</w:t>
            </w:r>
          </w:p>
          <w:p w:rsidR="00725F0E" w:rsidRPr="00FD131A" w:rsidRDefault="00725F0E" w:rsidP="001A68C6">
            <w:pPr>
              <w:spacing w:after="0" w:line="360" w:lineRule="auto"/>
              <w:contextualSpacing/>
              <w:rPr>
                <w:b/>
              </w:rPr>
            </w:pPr>
          </w:p>
        </w:tc>
      </w:tr>
      <w:tr w:rsidR="00725F0E" w:rsidRPr="00BA4FDB" w:rsidTr="00725F0E">
        <w:trPr>
          <w:trHeight w:val="482"/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>
              <w:lastRenderedPageBreak/>
              <w:t>K_U11</w:t>
            </w:r>
          </w:p>
        </w:tc>
        <w:tc>
          <w:tcPr>
            <w:tcW w:w="11056" w:type="dxa"/>
          </w:tcPr>
          <w:p w:rsidR="00725F0E" w:rsidRPr="00A66730" w:rsidRDefault="00725F0E" w:rsidP="001A68C6">
            <w:pPr>
              <w:spacing w:after="0" w:line="360" w:lineRule="auto"/>
              <w:contextualSpacing/>
            </w:pPr>
            <w:r>
              <w:t>P</w:t>
            </w:r>
            <w:r w:rsidRPr="00BA4FDB">
              <w:t>otrafi posługiwać się odpowiednio dobranym oraz zaawansowanym technicznie sprzętem w pr</w:t>
            </w:r>
            <w:r>
              <w:t>owadzeniu fizjoterapii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>
              <w:rPr>
                <w:b/>
              </w:rPr>
              <w:t>P7SM_UW01</w:t>
            </w:r>
          </w:p>
        </w:tc>
      </w:tr>
      <w:tr w:rsidR="00725F0E" w:rsidRPr="00BA4FDB" w:rsidTr="00725F0E">
        <w:trPr>
          <w:trHeight w:val="482"/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>
              <w:t>K_U12</w:t>
            </w:r>
          </w:p>
        </w:tc>
        <w:tc>
          <w:tcPr>
            <w:tcW w:w="11056" w:type="dxa"/>
          </w:tcPr>
          <w:p w:rsidR="00725F0E" w:rsidRPr="00A66730" w:rsidRDefault="00725F0E" w:rsidP="001A68C6">
            <w:pPr>
              <w:spacing w:after="0" w:line="360" w:lineRule="auto"/>
              <w:contextualSpacing/>
            </w:pPr>
            <w:r>
              <w:t>P</w:t>
            </w:r>
            <w:r w:rsidRPr="00BA4FDB">
              <w:t>osiada zaawansowane umiejętności obsługi sprzętu i specjalistycznej aparatury diagnostyczno-pomiarowej w celu oceny funkcjonalnej pacjenta, nie</w:t>
            </w:r>
            <w:r>
              <w:t>zbędnej w procesie fizjoterapii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 w:rsidRPr="00F61455">
              <w:rPr>
                <w:b/>
              </w:rPr>
              <w:t>P7SM_UW01</w:t>
            </w:r>
          </w:p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</w:p>
        </w:tc>
      </w:tr>
      <w:tr w:rsidR="00725F0E" w:rsidRPr="00BA4FDB" w:rsidTr="00725F0E">
        <w:trPr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>
              <w:t>K_U13</w:t>
            </w:r>
          </w:p>
        </w:tc>
        <w:tc>
          <w:tcPr>
            <w:tcW w:w="11056" w:type="dxa"/>
          </w:tcPr>
          <w:p w:rsidR="00725F0E" w:rsidRPr="00A66730" w:rsidRDefault="00725F0E" w:rsidP="001A68C6">
            <w:pPr>
              <w:spacing w:after="0" w:line="360" w:lineRule="auto"/>
              <w:contextualSpacing/>
            </w:pPr>
            <w:r>
              <w:t>W</w:t>
            </w:r>
            <w:r w:rsidRPr="00BA4FDB">
              <w:t xml:space="preserve">ykazuje się umiejętnościami właściwego doboru </w:t>
            </w:r>
            <w:r>
              <w:t>wyrobów medycznych</w:t>
            </w:r>
            <w:r w:rsidRPr="00BA4FDB">
              <w:t xml:space="preserve"> w zależności od zidentyfikowanego problemu, przygotowuje i edukuje</w:t>
            </w:r>
            <w:r>
              <w:t xml:space="preserve"> pacjenta jak z niego korzystać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 w:rsidRPr="00F61455">
              <w:rPr>
                <w:b/>
              </w:rPr>
              <w:t>P7SM_UW01</w:t>
            </w:r>
          </w:p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</w:p>
        </w:tc>
      </w:tr>
      <w:tr w:rsidR="00725F0E" w:rsidRPr="00BA4FDB" w:rsidTr="00725F0E">
        <w:trPr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>
              <w:t>K_U14</w:t>
            </w:r>
          </w:p>
        </w:tc>
        <w:tc>
          <w:tcPr>
            <w:tcW w:w="11056" w:type="dxa"/>
          </w:tcPr>
          <w:p w:rsidR="00725F0E" w:rsidRPr="00A66730" w:rsidRDefault="00725F0E" w:rsidP="001A68C6">
            <w:pPr>
              <w:spacing w:after="0" w:line="360" w:lineRule="auto"/>
              <w:contextualSpacing/>
            </w:pPr>
            <w:r>
              <w:t>P</w:t>
            </w:r>
            <w:r w:rsidRPr="00BA4FDB">
              <w:t xml:space="preserve">otrafi rozpoznać stan zagrożenia zdrowia i życia, posiada umiejętności podjęcia odpowiednich działań </w:t>
            </w:r>
            <w:r>
              <w:t>w zakresie pierwszej pomocy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>
              <w:rPr>
                <w:b/>
              </w:rPr>
              <w:t xml:space="preserve">P7SM_UW03  </w:t>
            </w:r>
            <w:r>
              <w:rPr>
                <w:b/>
              </w:rPr>
              <w:br/>
              <w:t>P7SM_UW01</w:t>
            </w:r>
          </w:p>
        </w:tc>
      </w:tr>
      <w:tr w:rsidR="00725F0E" w:rsidRPr="00BA4FDB" w:rsidTr="00725F0E">
        <w:trPr>
          <w:trHeight w:val="565"/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>
              <w:t>K_U15</w:t>
            </w:r>
          </w:p>
        </w:tc>
        <w:tc>
          <w:tcPr>
            <w:tcW w:w="11056" w:type="dxa"/>
          </w:tcPr>
          <w:p w:rsidR="00725F0E" w:rsidRPr="00A66730" w:rsidRDefault="00725F0E" w:rsidP="001A68C6">
            <w:pPr>
              <w:spacing w:after="0" w:line="360" w:lineRule="auto"/>
              <w:contextualSpacing/>
            </w:pPr>
            <w:r>
              <w:t>P</w:t>
            </w:r>
            <w:r w:rsidRPr="00BA4FDB">
              <w:t xml:space="preserve">otrafi ułożyć krótko i długofalowy </w:t>
            </w:r>
            <w:r>
              <w:t>program</w:t>
            </w:r>
            <w:r w:rsidRPr="00BA4FDB">
              <w:t xml:space="preserve"> w zakresie po</w:t>
            </w:r>
            <w:r>
              <w:t>stępowania fizjoterapeutycznego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 w:rsidRPr="00F61455">
              <w:rPr>
                <w:b/>
              </w:rPr>
              <w:t xml:space="preserve">P7SM_UW03 </w:t>
            </w:r>
            <w:r w:rsidRPr="00F61455">
              <w:rPr>
                <w:b/>
              </w:rPr>
              <w:br/>
              <w:t>P7SM_UW05</w:t>
            </w:r>
          </w:p>
        </w:tc>
      </w:tr>
      <w:tr w:rsidR="00725F0E" w:rsidRPr="00BA4FDB" w:rsidTr="00725F0E">
        <w:trPr>
          <w:trHeight w:val="719"/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 w:rsidRPr="00FD131A">
              <w:t>K_U1</w:t>
            </w:r>
            <w:r>
              <w:t>6</w:t>
            </w:r>
          </w:p>
        </w:tc>
        <w:tc>
          <w:tcPr>
            <w:tcW w:w="11056" w:type="dxa"/>
          </w:tcPr>
          <w:p w:rsidR="00725F0E" w:rsidRPr="00A66730" w:rsidRDefault="00725F0E" w:rsidP="001A68C6">
            <w:pPr>
              <w:spacing w:after="0" w:line="360" w:lineRule="auto"/>
              <w:contextualSpacing/>
            </w:pPr>
            <w:r>
              <w:t>W</w:t>
            </w:r>
            <w:r w:rsidRPr="00BA4FDB">
              <w:t>ykazuje się umiejętnościami praktycznymi realizacji założeń planu fizjoterapeutycznego zgodnie z procesem i metodyką nauczania ruchów w odniesieniu do dostępnych warunków oraz z</w:t>
            </w:r>
            <w:r>
              <w:t>godnie z obowiązującymi normami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 w:rsidRPr="00F61455">
              <w:rPr>
                <w:b/>
              </w:rPr>
              <w:t>P7SM_UW03</w:t>
            </w:r>
          </w:p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>
              <w:rPr>
                <w:b/>
              </w:rPr>
              <w:t>P7SM_UW05</w:t>
            </w:r>
          </w:p>
        </w:tc>
      </w:tr>
      <w:tr w:rsidR="00725F0E" w:rsidRPr="00BA4FDB" w:rsidTr="00725F0E">
        <w:trPr>
          <w:trHeight w:val="627"/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  <w:rPr>
                <w:strike/>
              </w:rPr>
            </w:pPr>
            <w:r w:rsidRPr="00BA4FDB">
              <w:t>K_U1</w:t>
            </w:r>
            <w:r>
              <w:t>7</w:t>
            </w:r>
          </w:p>
        </w:tc>
        <w:tc>
          <w:tcPr>
            <w:tcW w:w="11056" w:type="dxa"/>
          </w:tcPr>
          <w:p w:rsidR="00725F0E" w:rsidRPr="00FD131A" w:rsidRDefault="00725F0E" w:rsidP="001A68C6">
            <w:pPr>
              <w:spacing w:after="0" w:line="360" w:lineRule="auto"/>
              <w:contextualSpacing/>
            </w:pPr>
            <w:r>
              <w:t>P</w:t>
            </w:r>
            <w:r w:rsidRPr="00BA4FDB">
              <w:t>otrafi współpracować w zespołach terapeutycznych; pełnić rolę przywódczą w zespołach realizujących zadania zawodowe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 w:rsidRPr="00F61455">
              <w:rPr>
                <w:b/>
              </w:rPr>
              <w:t xml:space="preserve">P7SM_UK08 </w:t>
            </w:r>
          </w:p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</w:p>
        </w:tc>
      </w:tr>
      <w:tr w:rsidR="00725F0E" w:rsidRPr="00BA4FDB" w:rsidTr="00725F0E">
        <w:trPr>
          <w:trHeight w:val="477"/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>
              <w:t>K_U18</w:t>
            </w:r>
          </w:p>
        </w:tc>
        <w:tc>
          <w:tcPr>
            <w:tcW w:w="11056" w:type="dxa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>
              <w:t>P</w:t>
            </w:r>
            <w:r w:rsidRPr="00BA4FDB">
              <w:t>osiada umiejętności krytycznej analizy prowadzonego procesu usprawniania; identyfikowania błędów i zaniedbań w praktyce fizjoterapeutycznej na każdym etapie oraz w</w:t>
            </w:r>
            <w:r>
              <w:t>prowadzania działań naprawczych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 w:rsidRPr="00F61455">
              <w:rPr>
                <w:b/>
              </w:rPr>
              <w:t>P7SM_UW05</w:t>
            </w:r>
          </w:p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  <w:color w:val="C00000"/>
              </w:rPr>
            </w:pPr>
          </w:p>
        </w:tc>
      </w:tr>
      <w:tr w:rsidR="00725F0E" w:rsidRPr="00BA4FDB" w:rsidTr="00725F0E">
        <w:trPr>
          <w:trHeight w:val="651"/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>
              <w:t>K_U19</w:t>
            </w:r>
          </w:p>
          <w:p w:rsidR="00725F0E" w:rsidRPr="00BA4FDB" w:rsidRDefault="00725F0E" w:rsidP="001A68C6">
            <w:pPr>
              <w:spacing w:after="0" w:line="360" w:lineRule="auto"/>
              <w:contextualSpacing/>
            </w:pPr>
          </w:p>
        </w:tc>
        <w:tc>
          <w:tcPr>
            <w:tcW w:w="11056" w:type="dxa"/>
          </w:tcPr>
          <w:p w:rsidR="00725F0E" w:rsidRPr="00A66730" w:rsidRDefault="00725F0E" w:rsidP="001A68C6">
            <w:pPr>
              <w:spacing w:after="0" w:line="360" w:lineRule="auto"/>
              <w:contextualSpacing/>
            </w:pPr>
            <w:r>
              <w:t>P</w:t>
            </w:r>
            <w:r w:rsidRPr="00BA4FDB">
              <w:t>osiada specjalistyczne umiejętności ruchowe z zakresu różnych form aktywności fizycznej związanych z fizjoterapią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>
              <w:rPr>
                <w:b/>
              </w:rPr>
              <w:t>P7SM_UW07</w:t>
            </w:r>
          </w:p>
        </w:tc>
      </w:tr>
      <w:tr w:rsidR="00725F0E" w:rsidRPr="00BA4FDB" w:rsidTr="00725F0E">
        <w:trPr>
          <w:trHeight w:val="58"/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>
              <w:t>K_U20</w:t>
            </w:r>
          </w:p>
        </w:tc>
        <w:tc>
          <w:tcPr>
            <w:tcW w:w="11056" w:type="dxa"/>
          </w:tcPr>
          <w:p w:rsidR="00725F0E" w:rsidRPr="00A66730" w:rsidRDefault="00725F0E" w:rsidP="001A68C6">
            <w:pPr>
              <w:spacing w:after="0" w:line="360" w:lineRule="auto"/>
              <w:contextualSpacing/>
            </w:pPr>
            <w:r>
              <w:t>S</w:t>
            </w:r>
            <w:r w:rsidRPr="00BA4FDB">
              <w:t>tosuje wiedzę teoretyczną w praktyce fizjo</w:t>
            </w:r>
            <w:r>
              <w:t xml:space="preserve">terapeutycznej </w:t>
            </w:r>
            <w:r w:rsidRPr="00BA4FDB">
              <w:t xml:space="preserve">w bezpośredniej pracy z pacjentem; jest praktycznie przygotowany do pełnienia roli zawodowej  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 w:rsidRPr="00F61455">
              <w:rPr>
                <w:b/>
              </w:rPr>
              <w:t>P7S</w:t>
            </w:r>
            <w:r>
              <w:rPr>
                <w:b/>
              </w:rPr>
              <w:t>M</w:t>
            </w:r>
            <w:r w:rsidRPr="00F61455">
              <w:rPr>
                <w:b/>
              </w:rPr>
              <w:t xml:space="preserve">_UW03 </w:t>
            </w:r>
          </w:p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>
              <w:rPr>
                <w:b/>
              </w:rPr>
              <w:t>P7SM_UW05</w:t>
            </w:r>
          </w:p>
        </w:tc>
      </w:tr>
      <w:tr w:rsidR="00725F0E" w:rsidRPr="00BA4FDB" w:rsidTr="00725F0E">
        <w:trPr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>
              <w:lastRenderedPageBreak/>
              <w:t>K_U21</w:t>
            </w:r>
          </w:p>
        </w:tc>
        <w:tc>
          <w:tcPr>
            <w:tcW w:w="11056" w:type="dxa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>
              <w:t>P</w:t>
            </w:r>
            <w:r w:rsidRPr="00BA4FDB">
              <w:t>otrafi prowadzić dokumentację dotyczącą:</w:t>
            </w:r>
          </w:p>
          <w:p w:rsidR="00725F0E" w:rsidRPr="00030F63" w:rsidRDefault="00725F0E" w:rsidP="001A68C6">
            <w:pPr>
              <w:spacing w:after="0" w:line="360" w:lineRule="auto"/>
              <w:contextualSpacing/>
            </w:pPr>
            <w:r>
              <w:t xml:space="preserve">- </w:t>
            </w:r>
            <w:r w:rsidRPr="00030F63">
              <w:t>działań diagnostycznych i fizjoterapeutycznych</w:t>
            </w:r>
          </w:p>
          <w:p w:rsidR="00725F0E" w:rsidRPr="00A66730" w:rsidRDefault="00725F0E" w:rsidP="001A68C6">
            <w:pPr>
              <w:spacing w:after="0" w:line="360" w:lineRule="auto"/>
              <w:contextualSpacing/>
            </w:pPr>
            <w:r>
              <w:t xml:space="preserve">- funkcjonowania </w:t>
            </w:r>
            <w:r w:rsidRPr="00BA4FDB">
              <w:t>jednostek i instytucji prowadzących działaln</w:t>
            </w:r>
            <w:r>
              <w:t xml:space="preserve">ość w zakresie fizjoterapii 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 w:rsidRPr="00F61455">
              <w:rPr>
                <w:b/>
              </w:rPr>
              <w:t xml:space="preserve">P7SM_UK02 </w:t>
            </w:r>
            <w:r w:rsidRPr="00F61455">
              <w:rPr>
                <w:b/>
              </w:rPr>
              <w:br/>
              <w:t>P7SM_UW04</w:t>
            </w:r>
          </w:p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</w:p>
        </w:tc>
      </w:tr>
      <w:tr w:rsidR="00725F0E" w:rsidRPr="00BA4FDB" w:rsidTr="00725F0E">
        <w:trPr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 w:rsidRPr="00BA4FDB">
              <w:t>K_U2</w:t>
            </w:r>
            <w:r>
              <w:t>2</w:t>
            </w:r>
          </w:p>
        </w:tc>
        <w:tc>
          <w:tcPr>
            <w:tcW w:w="11056" w:type="dxa"/>
          </w:tcPr>
          <w:p w:rsidR="00725F0E" w:rsidRPr="00A66730" w:rsidRDefault="00725F0E" w:rsidP="001A68C6">
            <w:pPr>
              <w:spacing w:after="0" w:line="360" w:lineRule="auto"/>
              <w:contextualSpacing/>
            </w:pPr>
            <w:r>
              <w:t>P</w:t>
            </w:r>
            <w:r w:rsidRPr="00BA4FDB">
              <w:t>otrafi posługiwać się wyspecjalizowanymi narzędziami i technikami informatycznymi w celu pozyskania danych, a także krytycznie analizować i oceniać te dane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 w:rsidRPr="00F61455">
              <w:rPr>
                <w:b/>
              </w:rPr>
              <w:t>P7SM_UW04</w:t>
            </w:r>
          </w:p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</w:p>
        </w:tc>
      </w:tr>
      <w:tr w:rsidR="00725F0E" w:rsidRPr="00BA4FDB" w:rsidTr="00725F0E">
        <w:trPr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>
              <w:t>K_U23</w:t>
            </w:r>
          </w:p>
        </w:tc>
        <w:tc>
          <w:tcPr>
            <w:tcW w:w="11056" w:type="dxa"/>
          </w:tcPr>
          <w:p w:rsidR="00725F0E" w:rsidRPr="00A66730" w:rsidRDefault="00725F0E" w:rsidP="001A68C6">
            <w:pPr>
              <w:spacing w:after="0" w:line="360" w:lineRule="auto"/>
              <w:contextualSpacing/>
            </w:pPr>
            <w:r>
              <w:t>P</w:t>
            </w:r>
            <w:r w:rsidRPr="00BA4FDB">
              <w:t>osiada umiejętności przygotowania wystąpień ustnych oraz prac pisemnych z zakresu fizjoterapii i dziedzin pokrewnych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>
              <w:rPr>
                <w:b/>
              </w:rPr>
              <w:t xml:space="preserve">P7SM_UK02 </w:t>
            </w:r>
            <w:r>
              <w:rPr>
                <w:b/>
              </w:rPr>
              <w:br/>
              <w:t>P7SM_UW04</w:t>
            </w:r>
          </w:p>
        </w:tc>
      </w:tr>
      <w:tr w:rsidR="00725F0E" w:rsidRPr="00BA4FDB" w:rsidTr="00725F0E">
        <w:trPr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>
              <w:t>K_U24</w:t>
            </w:r>
          </w:p>
        </w:tc>
        <w:tc>
          <w:tcPr>
            <w:tcW w:w="11056" w:type="dxa"/>
          </w:tcPr>
          <w:p w:rsidR="00725F0E" w:rsidRPr="00A66730" w:rsidRDefault="00725F0E" w:rsidP="001A68C6">
            <w:pPr>
              <w:spacing w:after="0" w:line="360" w:lineRule="auto"/>
              <w:contextualSpacing/>
            </w:pPr>
            <w:r>
              <w:t>P</w:t>
            </w:r>
            <w:r w:rsidRPr="00BA4FDB">
              <w:t>osiada umiejętności językowe na poziomie biegłości B2+ Europejskiego Systemu Opisu Kształcenia Językowego oraz posługuje się językiem specjali</w:t>
            </w:r>
            <w:r>
              <w:t>stycznym z zakresu fizjoterapii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 w:rsidRPr="00F61455">
              <w:rPr>
                <w:b/>
              </w:rPr>
              <w:t>P7SM_UK02</w:t>
            </w:r>
          </w:p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</w:p>
        </w:tc>
      </w:tr>
      <w:tr w:rsidR="00725F0E" w:rsidRPr="00BA4FDB" w:rsidTr="00725F0E">
        <w:trPr>
          <w:trHeight w:val="823"/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>
              <w:t>K_U25</w:t>
            </w:r>
          </w:p>
        </w:tc>
        <w:tc>
          <w:tcPr>
            <w:tcW w:w="11056" w:type="dxa"/>
          </w:tcPr>
          <w:p w:rsidR="00725F0E" w:rsidRPr="00A66730" w:rsidRDefault="00725F0E" w:rsidP="001A68C6">
            <w:pPr>
              <w:spacing w:after="0" w:line="360" w:lineRule="auto"/>
              <w:contextualSpacing/>
            </w:pPr>
            <w:r>
              <w:t>P</w:t>
            </w:r>
            <w:r w:rsidRPr="00BA4FDB">
              <w:t xml:space="preserve">otrafi współdziałać w planowaniu i realizacji prac badawczych w zakresie fizjoterapii oraz dziedzin pokrewnych, formułuje problemy badawcze, dobiera właściwe metody i techniki badawcze do ich realizacji, a także wyciąga wnioski z badań </w:t>
            </w:r>
            <w:r>
              <w:t>naukowych i własnych obserwacji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>
              <w:rPr>
                <w:b/>
              </w:rPr>
              <w:t>P7SM_UK08</w:t>
            </w:r>
          </w:p>
        </w:tc>
      </w:tr>
      <w:tr w:rsidR="00725F0E" w:rsidRPr="00BA4FDB" w:rsidTr="00725F0E">
        <w:trPr>
          <w:jc w:val="center"/>
        </w:trPr>
        <w:tc>
          <w:tcPr>
            <w:tcW w:w="15304" w:type="dxa"/>
            <w:gridSpan w:val="3"/>
            <w:shd w:val="clear" w:color="auto" w:fill="8DB3E2"/>
          </w:tcPr>
          <w:p w:rsidR="00725F0E" w:rsidRDefault="00725F0E" w:rsidP="001A68C6">
            <w:pPr>
              <w:spacing w:after="0" w:line="360" w:lineRule="auto"/>
              <w:contextualSpacing/>
              <w:rPr>
                <w:b/>
              </w:rPr>
            </w:pPr>
          </w:p>
          <w:p w:rsidR="00725F0E" w:rsidRDefault="00725F0E" w:rsidP="001A68C6">
            <w:pPr>
              <w:spacing w:after="0" w:line="360" w:lineRule="auto"/>
              <w:contextualSpacing/>
              <w:jc w:val="center"/>
              <w:rPr>
                <w:b/>
              </w:rPr>
            </w:pPr>
            <w:r w:rsidRPr="00F61455">
              <w:rPr>
                <w:b/>
              </w:rPr>
              <w:t>KOMPETENCJE SPOŁECZNE</w:t>
            </w:r>
          </w:p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</w:p>
        </w:tc>
      </w:tr>
      <w:tr w:rsidR="00725F0E" w:rsidRPr="00BA4FDB" w:rsidTr="00725F0E">
        <w:trPr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 w:rsidRPr="00BA4FDB">
              <w:t>K_K01</w:t>
            </w:r>
          </w:p>
        </w:tc>
        <w:tc>
          <w:tcPr>
            <w:tcW w:w="11056" w:type="dxa"/>
          </w:tcPr>
          <w:p w:rsidR="00725F0E" w:rsidRPr="00A66730" w:rsidRDefault="00725F0E" w:rsidP="001A68C6">
            <w:pPr>
              <w:spacing w:after="0" w:line="360" w:lineRule="auto"/>
              <w:contextualSpacing/>
            </w:pPr>
            <w:r>
              <w:t>J</w:t>
            </w:r>
            <w:r w:rsidRPr="00BA4FDB">
              <w:t>est świadomy konieczności posiadania wiedzy z wielu dyscyplin na</w:t>
            </w:r>
            <w:r>
              <w:t>ukowych, pluralizmu teoretyczno-</w:t>
            </w:r>
            <w:r w:rsidRPr="00BA4FDB">
              <w:t>metodologicznego w nauce, wartości kryty</w:t>
            </w:r>
            <w:r>
              <w:t>cznej oceny doniesień naukowych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 w:rsidRPr="00E95230">
              <w:rPr>
                <w:b/>
              </w:rPr>
              <w:t>P7SM_KK01</w:t>
            </w:r>
          </w:p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</w:p>
        </w:tc>
      </w:tr>
      <w:tr w:rsidR="00725F0E" w:rsidRPr="00BA4FDB" w:rsidTr="00725F0E">
        <w:trPr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 w:rsidRPr="00BA4FDB">
              <w:t>K_K02</w:t>
            </w:r>
          </w:p>
        </w:tc>
        <w:tc>
          <w:tcPr>
            <w:tcW w:w="11056" w:type="dxa"/>
          </w:tcPr>
          <w:p w:rsidR="00725F0E" w:rsidRPr="00A66730" w:rsidRDefault="00725F0E" w:rsidP="001A68C6">
            <w:pPr>
              <w:spacing w:after="0" w:line="360" w:lineRule="auto"/>
              <w:contextualSpacing/>
            </w:pPr>
            <w:r>
              <w:t>P</w:t>
            </w:r>
            <w:r w:rsidRPr="00BA4FDB">
              <w:t>otrafi dokonać samooceny poziomu swojej wiedzy i umiejętności zawodowych, zdaje sobie sprawę z konieczności uzupełniania ich przez całe życie i inspirowania procesu uczenia się innych osób; nie podejmuje działań, które przekraczają jego możliwości i kompetencje, w przypadku trudności z samodzielnym rozwiązaniem pr</w:t>
            </w:r>
            <w:r>
              <w:t>oblemu zasięga opinii ekspertów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 w:rsidRPr="00F61455">
              <w:rPr>
                <w:b/>
              </w:rPr>
              <w:t>P7SM_KK01</w:t>
            </w:r>
          </w:p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</w:p>
        </w:tc>
      </w:tr>
      <w:tr w:rsidR="00725F0E" w:rsidRPr="00BA4FDB" w:rsidTr="00725F0E">
        <w:trPr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 w:rsidRPr="00BA4FDB">
              <w:lastRenderedPageBreak/>
              <w:t>K_K03</w:t>
            </w:r>
          </w:p>
        </w:tc>
        <w:tc>
          <w:tcPr>
            <w:tcW w:w="11056" w:type="dxa"/>
          </w:tcPr>
          <w:p w:rsidR="00725F0E" w:rsidRPr="00A66730" w:rsidRDefault="00725F0E" w:rsidP="001A68C6">
            <w:pPr>
              <w:spacing w:after="0" w:line="360" w:lineRule="auto"/>
              <w:contextualSpacing/>
            </w:pPr>
            <w:r>
              <w:t>U</w:t>
            </w:r>
            <w:r w:rsidRPr="00BA4FDB">
              <w:t>tożsamia się z wartościami, celami i zasadami realizowanymi w praktyce fizjoterapeutycznej, odznacza się rozwagą, dojrzałością i zaangażowaniem w projektowaniu, planowaniu i reali</w:t>
            </w:r>
            <w:r>
              <w:t>zowaniu działań terapeutycznych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 w:rsidRPr="00F61455">
              <w:rPr>
                <w:b/>
              </w:rPr>
              <w:t>P7SM_KR02</w:t>
            </w:r>
          </w:p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</w:p>
        </w:tc>
      </w:tr>
      <w:tr w:rsidR="00725F0E" w:rsidRPr="00BA4FDB" w:rsidTr="00725F0E">
        <w:trPr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 w:rsidRPr="00BA4FDB">
              <w:t>K_K04</w:t>
            </w:r>
          </w:p>
        </w:tc>
        <w:tc>
          <w:tcPr>
            <w:tcW w:w="11056" w:type="dxa"/>
          </w:tcPr>
          <w:p w:rsidR="00725F0E" w:rsidRPr="00A66730" w:rsidRDefault="00725F0E" w:rsidP="001A68C6">
            <w:pPr>
              <w:spacing w:after="0" w:line="360" w:lineRule="auto"/>
              <w:contextualSpacing/>
            </w:pPr>
            <w:r>
              <w:t>O</w:t>
            </w:r>
            <w:r w:rsidRPr="00BA4FDB">
              <w:t>kazuje dbałość o prestiż związany z wykonywaniem zawodu i przestrzega zasad etyki zawodowej; kieruje się właściwie pojętą solidarnością zawodową; widzi potrzebę przynależności</w:t>
            </w:r>
            <w:r>
              <w:t xml:space="preserve"> do organizacji fizjoterapeutów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 w:rsidRPr="00F61455">
              <w:rPr>
                <w:b/>
              </w:rPr>
              <w:t>P7SM_KR02</w:t>
            </w:r>
          </w:p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</w:p>
        </w:tc>
      </w:tr>
      <w:tr w:rsidR="00725F0E" w:rsidRPr="00BA4FDB" w:rsidTr="00725F0E">
        <w:trPr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 w:rsidRPr="00BA4FDB">
              <w:t>K_K05</w:t>
            </w:r>
          </w:p>
        </w:tc>
        <w:tc>
          <w:tcPr>
            <w:tcW w:w="11056" w:type="dxa"/>
          </w:tcPr>
          <w:p w:rsidR="00725F0E" w:rsidRPr="00A66730" w:rsidRDefault="00725F0E" w:rsidP="001A68C6">
            <w:pPr>
              <w:spacing w:after="0" w:line="360" w:lineRule="auto"/>
              <w:contextualSpacing/>
            </w:pPr>
            <w:r>
              <w:t>O</w:t>
            </w:r>
            <w:r w:rsidRPr="00BA4FDB">
              <w:t>kazuje tolerancję dla postaw i zachowań wynikających z odmiennych uwarunkowań społecznych i kulturowych oraz ma świadomość wpływu sytuacji życiowych pacjentów na ich stan zdrowia; w relacjach osobowych kieruje s</w:t>
            </w:r>
            <w:r>
              <w:t xml:space="preserve">ię wartościami humanistycznymi 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>
              <w:rPr>
                <w:b/>
              </w:rPr>
              <w:br/>
              <w:t>P7SM_KK04</w:t>
            </w:r>
          </w:p>
        </w:tc>
      </w:tr>
      <w:tr w:rsidR="00725F0E" w:rsidRPr="00BA4FDB" w:rsidTr="00725F0E">
        <w:trPr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 w:rsidRPr="00BA4FDB">
              <w:t>K_K06</w:t>
            </w:r>
          </w:p>
        </w:tc>
        <w:tc>
          <w:tcPr>
            <w:tcW w:w="11056" w:type="dxa"/>
          </w:tcPr>
          <w:p w:rsidR="00725F0E" w:rsidRPr="00A66730" w:rsidRDefault="00725F0E" w:rsidP="001A68C6">
            <w:pPr>
              <w:spacing w:after="0" w:line="360" w:lineRule="auto"/>
              <w:contextualSpacing/>
            </w:pPr>
            <w:r>
              <w:t>J</w:t>
            </w:r>
            <w:r w:rsidRPr="00BA4FDB">
              <w:t xml:space="preserve">est gotowy </w:t>
            </w:r>
            <w:r>
              <w:t>d</w:t>
            </w:r>
            <w:r w:rsidRPr="00BA4FDB">
              <w:t>o rozwiązywania złożonych problemów etycznych z</w:t>
            </w:r>
            <w:r>
              <w:t xml:space="preserve">wiązanych z wykonywaniem zawodu </w:t>
            </w:r>
            <w:r w:rsidRPr="00BA4FDB">
              <w:t>fizjoterapeuty; dostrzega i formułuje problemy moralne i dylematy etyczne związane z własną i cudzą pracą; poszukuje optymalnych rozwiązań, postępując zgodnie z zasadami etyki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 w:rsidRPr="00F61455">
              <w:rPr>
                <w:b/>
              </w:rPr>
              <w:t>P7SM_KK04</w:t>
            </w:r>
            <w:r w:rsidRPr="00F61455">
              <w:rPr>
                <w:b/>
              </w:rPr>
              <w:br/>
            </w:r>
          </w:p>
        </w:tc>
      </w:tr>
      <w:tr w:rsidR="00725F0E" w:rsidRPr="00BA4FDB" w:rsidTr="00725F0E">
        <w:trPr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 w:rsidRPr="00BA4FDB">
              <w:t>K_K07</w:t>
            </w:r>
          </w:p>
        </w:tc>
        <w:tc>
          <w:tcPr>
            <w:tcW w:w="11056" w:type="dxa"/>
          </w:tcPr>
          <w:p w:rsidR="00725F0E" w:rsidRPr="00A66730" w:rsidRDefault="00725F0E" w:rsidP="001A68C6">
            <w:pPr>
              <w:spacing w:after="0" w:line="360" w:lineRule="auto"/>
              <w:contextualSpacing/>
            </w:pPr>
            <w:r>
              <w:rPr>
                <w:lang w:eastAsia="pl-PL"/>
              </w:rPr>
              <w:t>P</w:t>
            </w:r>
            <w:r w:rsidRPr="00BA4FDB">
              <w:rPr>
                <w:lang w:eastAsia="pl-PL"/>
              </w:rPr>
              <w:t xml:space="preserve">otrafi odpowiednio określić priorytety służące realizacji zadań wyznaczonych przez siebie lub innych; </w:t>
            </w:r>
            <w:r w:rsidRPr="00BA4FDB">
              <w:t>zaplanowa</w:t>
            </w:r>
            <w:r>
              <w:t>ć poszczególne etapy działań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 w:rsidRPr="00F61455">
              <w:rPr>
                <w:b/>
              </w:rPr>
              <w:t>P7SM_KK04</w:t>
            </w:r>
          </w:p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</w:p>
        </w:tc>
      </w:tr>
      <w:tr w:rsidR="00725F0E" w:rsidRPr="00BA4FDB" w:rsidTr="00725F0E">
        <w:trPr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 w:rsidRPr="00BA4FDB">
              <w:t>K_K08</w:t>
            </w:r>
          </w:p>
        </w:tc>
        <w:tc>
          <w:tcPr>
            <w:tcW w:w="11056" w:type="dxa"/>
          </w:tcPr>
          <w:p w:rsidR="00725F0E" w:rsidRPr="00A66730" w:rsidRDefault="00725F0E" w:rsidP="001A68C6">
            <w:pPr>
              <w:spacing w:after="0" w:line="360" w:lineRule="auto"/>
              <w:contextualSpacing/>
              <w:rPr>
                <w:lang w:eastAsia="pl-PL"/>
              </w:rPr>
            </w:pPr>
            <w:r>
              <w:rPr>
                <w:lang w:eastAsia="pl-PL"/>
              </w:rPr>
              <w:t>W</w:t>
            </w:r>
            <w:r w:rsidRPr="00BA4FDB">
              <w:rPr>
                <w:lang w:eastAsia="pl-PL"/>
              </w:rPr>
              <w:t xml:space="preserve">ykazuje odpowiedzialność za własne </w:t>
            </w:r>
            <w:r>
              <w:rPr>
                <w:lang w:eastAsia="pl-PL"/>
              </w:rPr>
              <w:t>przygotowanie</w:t>
            </w:r>
            <w:r w:rsidRPr="00BA4FDB">
              <w:rPr>
                <w:lang w:eastAsia="pl-PL"/>
              </w:rPr>
              <w:t xml:space="preserve"> do pracy, podejmowane decyzje i prowadzone dział</w:t>
            </w:r>
            <w:r>
              <w:rPr>
                <w:lang w:eastAsia="pl-PL"/>
              </w:rPr>
              <w:t xml:space="preserve">ania </w:t>
            </w:r>
            <w:r w:rsidRPr="00BA4FDB">
              <w:rPr>
                <w:lang w:eastAsia="pl-PL"/>
              </w:rPr>
              <w:t>oraz ich skutki; jest przygotowany do formułowania opinii dotycząc</w:t>
            </w:r>
            <w:r>
              <w:rPr>
                <w:lang w:eastAsia="pl-PL"/>
              </w:rPr>
              <w:t>ych</w:t>
            </w:r>
            <w:r w:rsidRPr="00BA4FDB">
              <w:rPr>
                <w:lang w:eastAsia="pl-PL"/>
              </w:rPr>
              <w:t xml:space="preserve"> różnych </w:t>
            </w:r>
            <w:r>
              <w:rPr>
                <w:lang w:eastAsia="pl-PL"/>
              </w:rPr>
              <w:t>aspektów działalności zawodowej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 w:rsidRPr="00F61455">
              <w:rPr>
                <w:b/>
              </w:rPr>
              <w:t>P7SM_UK05</w:t>
            </w:r>
          </w:p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</w:p>
        </w:tc>
      </w:tr>
      <w:tr w:rsidR="00725F0E" w:rsidRPr="00BA4FDB" w:rsidTr="00725F0E">
        <w:trPr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 w:rsidRPr="00BA4FDB">
              <w:t>K_K09</w:t>
            </w:r>
          </w:p>
        </w:tc>
        <w:tc>
          <w:tcPr>
            <w:tcW w:w="11056" w:type="dxa"/>
          </w:tcPr>
          <w:p w:rsidR="00725F0E" w:rsidRPr="00A66730" w:rsidRDefault="00725F0E" w:rsidP="001A68C6">
            <w:pPr>
              <w:spacing w:after="0" w:line="360" w:lineRule="auto"/>
              <w:contextualSpacing/>
            </w:pPr>
            <w:r>
              <w:t>R</w:t>
            </w:r>
            <w:r w:rsidRPr="00BA4FDB">
              <w:t>ealizuje zadania w sposób zapewniający bezpieczeństwo własne, otoczenia i współpracowników, przestrzega zasad bezpieczeństwa pracy, potrafi działać w warunkach niepewności i stresu, jest świadomy obowiązku niesienia pierws</w:t>
            </w:r>
            <w:r>
              <w:t>zej pomocy osobom poszkodowanym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 w:rsidRPr="00F61455">
              <w:rPr>
                <w:b/>
              </w:rPr>
              <w:t>P7SM_UO03</w:t>
            </w:r>
          </w:p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</w:p>
        </w:tc>
      </w:tr>
      <w:tr w:rsidR="00725F0E" w:rsidRPr="00BA4FDB" w:rsidTr="00725F0E">
        <w:trPr>
          <w:jc w:val="center"/>
        </w:trPr>
        <w:tc>
          <w:tcPr>
            <w:tcW w:w="1413" w:type="dxa"/>
            <w:shd w:val="clear" w:color="auto" w:fill="8DB3E2"/>
          </w:tcPr>
          <w:p w:rsidR="00725F0E" w:rsidRPr="00BA4FDB" w:rsidRDefault="00725F0E" w:rsidP="001A68C6">
            <w:pPr>
              <w:spacing w:after="0" w:line="360" w:lineRule="auto"/>
              <w:contextualSpacing/>
            </w:pPr>
            <w:r w:rsidRPr="00BA4FDB">
              <w:t>K_K10</w:t>
            </w:r>
          </w:p>
        </w:tc>
        <w:tc>
          <w:tcPr>
            <w:tcW w:w="11056" w:type="dxa"/>
          </w:tcPr>
          <w:p w:rsidR="00725F0E" w:rsidRPr="00A66730" w:rsidRDefault="00725F0E" w:rsidP="001A68C6">
            <w:pPr>
              <w:spacing w:after="0" w:line="360" w:lineRule="auto"/>
              <w:contextualSpacing/>
            </w:pPr>
            <w:r>
              <w:t>D</w:t>
            </w:r>
            <w:r w:rsidRPr="00BA4FDB">
              <w:t>ba o poziom sprawności fizycznej, niezbędnej do wykonywania zadań właściwych w działalności zawodowej fizjoterapeuty; prezen</w:t>
            </w:r>
            <w:r>
              <w:t xml:space="preserve">tuje postawę promującą zdrowie </w:t>
            </w:r>
            <w:r w:rsidRPr="00BA4FDB">
              <w:t xml:space="preserve">i aktywność fizyczną; potrafi ostrzec </w:t>
            </w:r>
            <w:r>
              <w:t xml:space="preserve">przed zagrożeniami zdrowotnymi </w:t>
            </w:r>
          </w:p>
        </w:tc>
        <w:tc>
          <w:tcPr>
            <w:tcW w:w="2835" w:type="dxa"/>
          </w:tcPr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  <w:r w:rsidRPr="00F61455">
              <w:rPr>
                <w:b/>
              </w:rPr>
              <w:t>P7SM_KR06</w:t>
            </w:r>
          </w:p>
          <w:p w:rsidR="00725F0E" w:rsidRPr="00F61455" w:rsidRDefault="00725F0E" w:rsidP="001A68C6">
            <w:pPr>
              <w:spacing w:after="0" w:line="360" w:lineRule="auto"/>
              <w:contextualSpacing/>
              <w:rPr>
                <w:b/>
              </w:rPr>
            </w:pPr>
          </w:p>
        </w:tc>
      </w:tr>
    </w:tbl>
    <w:p w:rsidR="00725F0E" w:rsidRDefault="00725F0E" w:rsidP="005A3C2D">
      <w:pPr>
        <w:tabs>
          <w:tab w:val="right" w:leader="dot" w:pos="9072"/>
        </w:tabs>
        <w:spacing w:after="120" w:line="240" w:lineRule="auto"/>
        <w:jc w:val="both"/>
        <w:rPr>
          <w:spacing w:val="40"/>
          <w:sz w:val="22"/>
          <w:szCs w:val="22"/>
        </w:rPr>
      </w:pPr>
    </w:p>
    <w:p w:rsidR="00725F0E" w:rsidRDefault="00725F0E" w:rsidP="005A3C2D">
      <w:pPr>
        <w:tabs>
          <w:tab w:val="right" w:leader="dot" w:pos="9072"/>
        </w:tabs>
        <w:spacing w:after="120" w:line="240" w:lineRule="auto"/>
        <w:jc w:val="both"/>
        <w:rPr>
          <w:spacing w:val="40"/>
          <w:sz w:val="22"/>
          <w:szCs w:val="22"/>
        </w:rPr>
        <w:sectPr w:rsidR="00725F0E" w:rsidSect="00725F0E">
          <w:pgSz w:w="16838" w:h="11906" w:orient="landscape"/>
          <w:pgMar w:top="1418" w:right="425" w:bottom="1418" w:left="284" w:header="709" w:footer="709" w:gutter="0"/>
          <w:cols w:space="708"/>
          <w:docGrid w:linePitch="360"/>
        </w:sectPr>
      </w:pPr>
    </w:p>
    <w:p w:rsidR="00F75452" w:rsidRPr="00084FB3" w:rsidRDefault="00F75452" w:rsidP="00F75452">
      <w:pPr>
        <w:pStyle w:val="Nagwek3"/>
        <w:numPr>
          <w:ilvl w:val="0"/>
          <w:numId w:val="4"/>
        </w:numPr>
        <w:spacing w:line="360" w:lineRule="auto"/>
        <w:contextualSpacing/>
        <w:rPr>
          <w:rFonts w:ascii="Times New Roman" w:hAnsi="Times New Roman"/>
          <w:color w:val="000000"/>
        </w:rPr>
      </w:pPr>
      <w:r w:rsidRPr="00084FB3">
        <w:rPr>
          <w:rFonts w:ascii="Times New Roman" w:hAnsi="Times New Roman"/>
          <w:color w:val="000000"/>
        </w:rPr>
        <w:lastRenderedPageBreak/>
        <w:t xml:space="preserve">Objaśnienia oznaczeń: </w:t>
      </w:r>
    </w:p>
    <w:p w:rsidR="00F75452" w:rsidRPr="00084FB3" w:rsidRDefault="00F75452" w:rsidP="00F75452">
      <w:pPr>
        <w:spacing w:line="360" w:lineRule="auto"/>
        <w:ind w:left="360"/>
        <w:contextualSpacing/>
        <w:rPr>
          <w:color w:val="000000"/>
        </w:rPr>
      </w:pPr>
      <w:r w:rsidRPr="00084FB3">
        <w:rPr>
          <w:b/>
          <w:bCs/>
          <w:color w:val="000000"/>
        </w:rPr>
        <w:t xml:space="preserve">K </w:t>
      </w:r>
      <w:r w:rsidRPr="00084FB3">
        <w:rPr>
          <w:color w:val="000000"/>
        </w:rPr>
        <w:t xml:space="preserve">(przed </w:t>
      </w:r>
      <w:proofErr w:type="spellStart"/>
      <w:r w:rsidRPr="00084FB3">
        <w:rPr>
          <w:color w:val="000000"/>
        </w:rPr>
        <w:t>podkreślnikiem</w:t>
      </w:r>
      <w:proofErr w:type="spellEnd"/>
      <w:r w:rsidRPr="00084FB3">
        <w:rPr>
          <w:color w:val="000000"/>
        </w:rPr>
        <w:t>) – kierunkowe efekty kształcenia.</w:t>
      </w:r>
    </w:p>
    <w:p w:rsidR="00F75452" w:rsidRPr="00084FB3" w:rsidRDefault="00F75452" w:rsidP="00F75452">
      <w:pPr>
        <w:spacing w:line="360" w:lineRule="auto"/>
        <w:ind w:left="360"/>
        <w:contextualSpacing/>
        <w:rPr>
          <w:color w:val="000000"/>
        </w:rPr>
      </w:pPr>
      <w:r w:rsidRPr="00084FB3">
        <w:rPr>
          <w:b/>
          <w:bCs/>
          <w:color w:val="000000"/>
        </w:rPr>
        <w:t xml:space="preserve">W </w:t>
      </w:r>
      <w:r w:rsidRPr="00084FB3">
        <w:rPr>
          <w:color w:val="000000"/>
        </w:rPr>
        <w:t xml:space="preserve">(po </w:t>
      </w:r>
      <w:proofErr w:type="spellStart"/>
      <w:r w:rsidRPr="00084FB3">
        <w:rPr>
          <w:color w:val="000000"/>
        </w:rPr>
        <w:t>podkreślniku</w:t>
      </w:r>
      <w:proofErr w:type="spellEnd"/>
      <w:r w:rsidRPr="00084FB3">
        <w:rPr>
          <w:color w:val="000000"/>
        </w:rPr>
        <w:t>) – kategoria wiedzy.</w:t>
      </w:r>
    </w:p>
    <w:p w:rsidR="00F75452" w:rsidRPr="00084FB3" w:rsidRDefault="00F75452" w:rsidP="00F75452">
      <w:pPr>
        <w:spacing w:line="360" w:lineRule="auto"/>
        <w:ind w:left="360"/>
        <w:contextualSpacing/>
        <w:rPr>
          <w:color w:val="000000"/>
        </w:rPr>
      </w:pPr>
      <w:r w:rsidRPr="00084FB3">
        <w:rPr>
          <w:b/>
          <w:bCs/>
          <w:color w:val="000000"/>
        </w:rPr>
        <w:t xml:space="preserve">U </w:t>
      </w:r>
      <w:r w:rsidRPr="00084FB3">
        <w:rPr>
          <w:color w:val="000000"/>
        </w:rPr>
        <w:t xml:space="preserve">(po </w:t>
      </w:r>
      <w:proofErr w:type="spellStart"/>
      <w:r w:rsidRPr="00084FB3">
        <w:rPr>
          <w:color w:val="000000"/>
        </w:rPr>
        <w:t>podkreślniku</w:t>
      </w:r>
      <w:proofErr w:type="spellEnd"/>
      <w:r w:rsidRPr="00084FB3">
        <w:rPr>
          <w:color w:val="000000"/>
        </w:rPr>
        <w:t>) – kategoria umiejętności.</w:t>
      </w:r>
    </w:p>
    <w:p w:rsidR="00F75452" w:rsidRPr="00084FB3" w:rsidRDefault="00F75452" w:rsidP="00F75452">
      <w:pPr>
        <w:spacing w:line="360" w:lineRule="auto"/>
        <w:ind w:left="360"/>
        <w:contextualSpacing/>
        <w:rPr>
          <w:b/>
          <w:bCs/>
          <w:color w:val="000000"/>
        </w:rPr>
      </w:pPr>
      <w:r w:rsidRPr="00084FB3">
        <w:rPr>
          <w:b/>
          <w:bCs/>
          <w:color w:val="000000"/>
        </w:rPr>
        <w:t xml:space="preserve">K </w:t>
      </w:r>
      <w:r w:rsidRPr="00084FB3">
        <w:rPr>
          <w:color w:val="000000"/>
        </w:rPr>
        <w:t xml:space="preserve">(po </w:t>
      </w:r>
      <w:proofErr w:type="spellStart"/>
      <w:r w:rsidRPr="00084FB3">
        <w:rPr>
          <w:color w:val="000000"/>
        </w:rPr>
        <w:t>podkreślniku</w:t>
      </w:r>
      <w:proofErr w:type="spellEnd"/>
      <w:r w:rsidRPr="00084FB3">
        <w:rPr>
          <w:color w:val="000000"/>
        </w:rPr>
        <w:t>) – kategoria kompetencji społecznych.</w:t>
      </w:r>
    </w:p>
    <w:p w:rsidR="00F75452" w:rsidRPr="00084FB3" w:rsidRDefault="00F75452" w:rsidP="00F75452">
      <w:pPr>
        <w:spacing w:line="360" w:lineRule="auto"/>
        <w:ind w:left="360"/>
        <w:contextualSpacing/>
        <w:rPr>
          <w:color w:val="000000"/>
        </w:rPr>
      </w:pPr>
      <w:r w:rsidRPr="00084FB3">
        <w:rPr>
          <w:b/>
          <w:bCs/>
          <w:color w:val="000000"/>
        </w:rPr>
        <w:t xml:space="preserve">P7SM </w:t>
      </w:r>
      <w:r w:rsidRPr="00084FB3">
        <w:rPr>
          <w:color w:val="000000"/>
        </w:rPr>
        <w:t xml:space="preserve">(przed </w:t>
      </w:r>
      <w:proofErr w:type="spellStart"/>
      <w:r w:rsidRPr="00084FB3">
        <w:rPr>
          <w:color w:val="000000"/>
        </w:rPr>
        <w:t>podkreślnikiem</w:t>
      </w:r>
      <w:proofErr w:type="spellEnd"/>
      <w:r w:rsidRPr="00084FB3">
        <w:rPr>
          <w:color w:val="000000"/>
        </w:rPr>
        <w:t xml:space="preserve">) – charakterystyki efektów uczenia się dla poziomu 7 (P7) Polskiej Ramy Kwalifikacji, uzyskiwanych w ramach szkolnictwa wyższego (S) dla obszaru kształcenia w zakresie nauk medycznych, nauk o zdrowiu i nauk o kulturze fizycznej (M). </w:t>
      </w:r>
    </w:p>
    <w:p w:rsidR="00F75452" w:rsidRDefault="00F75452" w:rsidP="00F75452">
      <w:pPr>
        <w:spacing w:line="360" w:lineRule="auto"/>
        <w:ind w:left="360"/>
        <w:contextualSpacing/>
        <w:rPr>
          <w:color w:val="000000"/>
        </w:rPr>
      </w:pPr>
      <w:r w:rsidRPr="00084FB3">
        <w:rPr>
          <w:b/>
          <w:color w:val="000000"/>
        </w:rPr>
        <w:t xml:space="preserve">WG </w:t>
      </w:r>
      <w:r w:rsidRPr="00084FB3">
        <w:rPr>
          <w:color w:val="000000"/>
        </w:rPr>
        <w:t xml:space="preserve">(po </w:t>
      </w:r>
      <w:proofErr w:type="spellStart"/>
      <w:r w:rsidRPr="00084FB3">
        <w:rPr>
          <w:color w:val="000000"/>
        </w:rPr>
        <w:t>podkreślniku</w:t>
      </w:r>
      <w:proofErr w:type="spellEnd"/>
      <w:r w:rsidRPr="00084FB3">
        <w:rPr>
          <w:color w:val="000000"/>
        </w:rPr>
        <w:t xml:space="preserve">) – kategoria wiedzy, zakres i głębia – kompletność perspektywy </w:t>
      </w:r>
    </w:p>
    <w:p w:rsidR="00F75452" w:rsidRPr="00084FB3" w:rsidRDefault="00F75452" w:rsidP="00F75452">
      <w:pPr>
        <w:spacing w:line="360" w:lineRule="auto"/>
        <w:ind w:left="360"/>
        <w:contextualSpacing/>
        <w:rPr>
          <w:color w:val="000000"/>
        </w:rPr>
      </w:pPr>
      <w:r w:rsidRPr="00084FB3">
        <w:rPr>
          <w:color w:val="000000"/>
        </w:rPr>
        <w:t>poznawczej i zależności.</w:t>
      </w:r>
    </w:p>
    <w:p w:rsidR="00F75452" w:rsidRPr="00084FB3" w:rsidRDefault="00F75452" w:rsidP="00F75452">
      <w:pPr>
        <w:spacing w:line="360" w:lineRule="auto"/>
        <w:ind w:left="360"/>
        <w:contextualSpacing/>
        <w:rPr>
          <w:b/>
          <w:color w:val="000000"/>
        </w:rPr>
      </w:pPr>
      <w:r w:rsidRPr="00084FB3">
        <w:rPr>
          <w:b/>
          <w:color w:val="000000"/>
        </w:rPr>
        <w:t xml:space="preserve">WK </w:t>
      </w:r>
      <w:r w:rsidRPr="00084FB3">
        <w:rPr>
          <w:color w:val="000000"/>
        </w:rPr>
        <w:t xml:space="preserve">(po </w:t>
      </w:r>
      <w:proofErr w:type="spellStart"/>
      <w:r w:rsidRPr="00084FB3">
        <w:rPr>
          <w:color w:val="000000"/>
        </w:rPr>
        <w:t>podkreślniku</w:t>
      </w:r>
      <w:proofErr w:type="spellEnd"/>
      <w:r w:rsidRPr="00084FB3">
        <w:rPr>
          <w:color w:val="000000"/>
        </w:rPr>
        <w:t xml:space="preserve">) – kategoria wiedzy, kontekst – uwarunkowania, skutki. </w:t>
      </w:r>
    </w:p>
    <w:p w:rsidR="00F75452" w:rsidRPr="00084FB3" w:rsidRDefault="00F75452" w:rsidP="00F75452">
      <w:pPr>
        <w:spacing w:line="360" w:lineRule="auto"/>
        <w:ind w:left="360"/>
        <w:contextualSpacing/>
        <w:rPr>
          <w:b/>
          <w:color w:val="000000"/>
        </w:rPr>
      </w:pPr>
      <w:r w:rsidRPr="00084FB3">
        <w:rPr>
          <w:b/>
          <w:color w:val="000000"/>
        </w:rPr>
        <w:t xml:space="preserve">UW </w:t>
      </w:r>
      <w:r w:rsidRPr="00084FB3">
        <w:rPr>
          <w:color w:val="000000"/>
        </w:rPr>
        <w:t xml:space="preserve">(po </w:t>
      </w:r>
      <w:proofErr w:type="spellStart"/>
      <w:r w:rsidRPr="00084FB3">
        <w:rPr>
          <w:color w:val="000000"/>
        </w:rPr>
        <w:t>podkreślniku</w:t>
      </w:r>
      <w:proofErr w:type="spellEnd"/>
      <w:r w:rsidRPr="00084FB3">
        <w:rPr>
          <w:color w:val="000000"/>
        </w:rPr>
        <w:t>) – kategoria umiejętności, w zakresie wykorzystania wiedzy – rozwiązywane problemy i wykonywane zadania .</w:t>
      </w:r>
    </w:p>
    <w:p w:rsidR="00F75452" w:rsidRPr="00084FB3" w:rsidRDefault="00F75452" w:rsidP="00F75452">
      <w:pPr>
        <w:spacing w:line="360" w:lineRule="auto"/>
        <w:ind w:left="360"/>
        <w:contextualSpacing/>
        <w:rPr>
          <w:b/>
          <w:color w:val="000000"/>
        </w:rPr>
      </w:pPr>
      <w:r w:rsidRPr="00084FB3">
        <w:rPr>
          <w:b/>
          <w:color w:val="000000"/>
        </w:rPr>
        <w:t xml:space="preserve">UK </w:t>
      </w:r>
      <w:r w:rsidRPr="00084FB3">
        <w:rPr>
          <w:color w:val="000000"/>
        </w:rPr>
        <w:t xml:space="preserve">(po </w:t>
      </w:r>
      <w:proofErr w:type="spellStart"/>
      <w:r w:rsidRPr="00084FB3">
        <w:rPr>
          <w:color w:val="000000"/>
        </w:rPr>
        <w:t>podkreślniku</w:t>
      </w:r>
      <w:proofErr w:type="spellEnd"/>
      <w:r w:rsidRPr="00084FB3">
        <w:rPr>
          <w:color w:val="000000"/>
        </w:rPr>
        <w:t>) – kategoria umiejętności, w zakresie komunikowania się – odbieranie i tworzenie wypowiedzi, upowszechnianie wiedzy w środowisku naukowym i posługiwanie się językiem obcym.</w:t>
      </w:r>
    </w:p>
    <w:p w:rsidR="00F75452" w:rsidRPr="00084FB3" w:rsidRDefault="00F75452" w:rsidP="00F75452">
      <w:pPr>
        <w:spacing w:line="360" w:lineRule="auto"/>
        <w:ind w:left="360"/>
        <w:contextualSpacing/>
        <w:rPr>
          <w:b/>
          <w:color w:val="000000"/>
        </w:rPr>
      </w:pPr>
      <w:r w:rsidRPr="00084FB3">
        <w:rPr>
          <w:b/>
          <w:color w:val="000000"/>
        </w:rPr>
        <w:t xml:space="preserve">UO </w:t>
      </w:r>
      <w:r w:rsidRPr="00084FB3">
        <w:rPr>
          <w:color w:val="000000"/>
        </w:rPr>
        <w:t xml:space="preserve">(po </w:t>
      </w:r>
      <w:proofErr w:type="spellStart"/>
      <w:r w:rsidRPr="00084FB3">
        <w:rPr>
          <w:color w:val="000000"/>
        </w:rPr>
        <w:t>podkreślniku</w:t>
      </w:r>
      <w:proofErr w:type="spellEnd"/>
      <w:r w:rsidRPr="00084FB3">
        <w:rPr>
          <w:color w:val="000000"/>
        </w:rPr>
        <w:t>) – kategoria umiejętności, w zakresie organizacji pracy – planowanie i praca zespołowa.</w:t>
      </w:r>
    </w:p>
    <w:p w:rsidR="00F75452" w:rsidRPr="00084FB3" w:rsidRDefault="00F75452" w:rsidP="00F75452">
      <w:pPr>
        <w:spacing w:line="360" w:lineRule="auto"/>
        <w:ind w:left="360"/>
        <w:contextualSpacing/>
        <w:rPr>
          <w:b/>
          <w:color w:val="000000"/>
        </w:rPr>
      </w:pPr>
      <w:r w:rsidRPr="00084FB3">
        <w:rPr>
          <w:b/>
          <w:color w:val="000000"/>
        </w:rPr>
        <w:t xml:space="preserve">KK </w:t>
      </w:r>
      <w:r w:rsidRPr="00084FB3">
        <w:rPr>
          <w:color w:val="000000"/>
        </w:rPr>
        <w:t xml:space="preserve">(po </w:t>
      </w:r>
      <w:proofErr w:type="spellStart"/>
      <w:r w:rsidRPr="00084FB3">
        <w:rPr>
          <w:color w:val="000000"/>
        </w:rPr>
        <w:t>podkreślniku</w:t>
      </w:r>
      <w:proofErr w:type="spellEnd"/>
      <w:r w:rsidRPr="00084FB3">
        <w:rPr>
          <w:color w:val="000000"/>
        </w:rPr>
        <w:t>) – kategoria kompetencji społecznych, w zakresie ocen – krytyczne podejście.</w:t>
      </w:r>
    </w:p>
    <w:p w:rsidR="00F75452" w:rsidRPr="00084FB3" w:rsidRDefault="00F75452" w:rsidP="00F75452">
      <w:pPr>
        <w:spacing w:line="360" w:lineRule="auto"/>
        <w:ind w:left="360"/>
        <w:contextualSpacing/>
        <w:rPr>
          <w:b/>
          <w:color w:val="000000"/>
        </w:rPr>
      </w:pPr>
      <w:r w:rsidRPr="00084FB3">
        <w:rPr>
          <w:b/>
          <w:color w:val="000000"/>
        </w:rPr>
        <w:t xml:space="preserve">KR </w:t>
      </w:r>
      <w:r w:rsidRPr="00084FB3">
        <w:rPr>
          <w:color w:val="000000"/>
        </w:rPr>
        <w:t xml:space="preserve">(po </w:t>
      </w:r>
      <w:proofErr w:type="spellStart"/>
      <w:r w:rsidRPr="00084FB3">
        <w:rPr>
          <w:color w:val="000000"/>
        </w:rPr>
        <w:t>podkreślniku</w:t>
      </w:r>
      <w:proofErr w:type="spellEnd"/>
      <w:r w:rsidRPr="00084FB3">
        <w:rPr>
          <w:color w:val="000000"/>
        </w:rPr>
        <w:t>) – kategoria kompetencji społecznych, w odniesieniu do roli zawodowej – niezależność i rozwój etosu.</w:t>
      </w:r>
    </w:p>
    <w:p w:rsidR="00F75452" w:rsidRPr="00084FB3" w:rsidRDefault="00F75452" w:rsidP="00F75452">
      <w:pPr>
        <w:spacing w:line="360" w:lineRule="auto"/>
        <w:ind w:left="360"/>
        <w:contextualSpacing/>
        <w:rPr>
          <w:color w:val="000000"/>
        </w:rPr>
      </w:pPr>
      <w:r w:rsidRPr="00084FB3">
        <w:rPr>
          <w:b/>
          <w:bCs/>
          <w:color w:val="000000"/>
        </w:rPr>
        <w:t xml:space="preserve">01, 02, 03 i kolejne </w:t>
      </w:r>
      <w:r w:rsidRPr="00084FB3">
        <w:rPr>
          <w:color w:val="000000"/>
        </w:rPr>
        <w:t>– numer efektu kształcenia lub charakterystyki efektów uczenia się dla poziomu 7 Polskiej Ramy Kwalifikacji, uzyskiwanych w ramach szkolnictwa wyższego dla obszaru kształcenia w zakresie nauk medycznych, nauk o zdrowiu i nauk o kulturze fizycznej.</w:t>
      </w:r>
    </w:p>
    <w:p w:rsidR="00F75452" w:rsidRDefault="00F75452" w:rsidP="00725F0E">
      <w:pPr>
        <w:pStyle w:val="Nagwek2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F75452" w:rsidRDefault="00F75452" w:rsidP="00F75452"/>
    <w:p w:rsidR="00F75452" w:rsidRDefault="00F75452" w:rsidP="00F75452"/>
    <w:p w:rsidR="00F75452" w:rsidRDefault="00F75452" w:rsidP="00F75452"/>
    <w:p w:rsidR="00F75452" w:rsidRDefault="00F75452" w:rsidP="00F75452"/>
    <w:p w:rsidR="00F75452" w:rsidRDefault="00F75452" w:rsidP="00F75452"/>
    <w:p w:rsidR="00F75452" w:rsidRPr="00F75452" w:rsidRDefault="00F75452" w:rsidP="00F75452"/>
    <w:p w:rsidR="00F75452" w:rsidRDefault="00F75452" w:rsidP="00725F0E">
      <w:pPr>
        <w:pStyle w:val="Nagwek2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725F0E" w:rsidRPr="00725F0E" w:rsidRDefault="00725F0E" w:rsidP="00725F0E">
      <w:pPr>
        <w:pStyle w:val="Nagwek2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725F0E">
        <w:rPr>
          <w:rFonts w:ascii="Times New Roman" w:hAnsi="Times New Roman"/>
          <w:b w:val="0"/>
          <w:color w:val="000000"/>
          <w:sz w:val="24"/>
          <w:szCs w:val="24"/>
        </w:rPr>
        <w:t>Symbole charakterystyk efektów kształcenia w obszarze kształcenia w zakresie nauk medycznych, nauk o zdrowiu i nauk o kulturze fizycznej dla poziomu 7 PRK *)</w:t>
      </w:r>
    </w:p>
    <w:p w:rsidR="00725F0E" w:rsidRPr="008245BF" w:rsidRDefault="00725F0E" w:rsidP="00725F0E">
      <w:pPr>
        <w:spacing w:line="360" w:lineRule="auto"/>
        <w:contextualSpacing/>
        <w:rPr>
          <w:bCs/>
          <w:lang w:eastAsia="pl-PL"/>
        </w:rPr>
      </w:pPr>
    </w:p>
    <w:p w:rsidR="00725F0E" w:rsidRDefault="00725F0E" w:rsidP="00725F0E">
      <w:pPr>
        <w:pStyle w:val="Nagwek3"/>
        <w:spacing w:before="0" w:line="360" w:lineRule="auto"/>
        <w:contextualSpacing/>
        <w:rPr>
          <w:rFonts w:ascii="Times New Roman" w:hAnsi="Times New Roman"/>
          <w:b/>
          <w:bCs/>
          <w:color w:val="000000"/>
          <w:u w:val="single"/>
          <w:lang w:eastAsia="pl-PL"/>
        </w:rPr>
      </w:pPr>
      <w:r w:rsidRPr="00A66730">
        <w:rPr>
          <w:rFonts w:ascii="Times New Roman" w:hAnsi="Times New Roman"/>
          <w:b/>
          <w:bCs/>
          <w:color w:val="000000"/>
          <w:u w:val="single"/>
          <w:lang w:eastAsia="pl-PL"/>
        </w:rPr>
        <w:t>Wiedza: absolwent zna i rozumie:</w:t>
      </w:r>
    </w:p>
    <w:p w:rsidR="00725F0E" w:rsidRPr="00387448" w:rsidRDefault="00725F0E" w:rsidP="00725F0E">
      <w:pPr>
        <w:rPr>
          <w:lang w:eastAsia="pl-PL"/>
        </w:rPr>
      </w:pPr>
    </w:p>
    <w:p w:rsidR="00725F0E" w:rsidRPr="00BA4FDB" w:rsidRDefault="00725F0E" w:rsidP="00725F0E">
      <w:pPr>
        <w:spacing w:line="360" w:lineRule="auto"/>
        <w:contextualSpacing/>
        <w:jc w:val="both"/>
        <w:rPr>
          <w:lang w:eastAsia="pl-PL"/>
        </w:rPr>
      </w:pPr>
      <w:r w:rsidRPr="00F61455">
        <w:rPr>
          <w:b/>
          <w:lang w:eastAsia="pl-PL"/>
        </w:rPr>
        <w:t>P7SM_WG01</w:t>
      </w:r>
      <w:r w:rsidRPr="00BA4FDB">
        <w:rPr>
          <w:lang w:eastAsia="pl-PL"/>
        </w:rPr>
        <w:t xml:space="preserve"> aktualny kierunek rozwoju teoretycznych podstaw nauk o zdrowiu oraz nauk o kulturze fizycznej w zakr</w:t>
      </w:r>
      <w:r>
        <w:rPr>
          <w:lang w:eastAsia="pl-PL"/>
        </w:rPr>
        <w:t xml:space="preserve">esie </w:t>
      </w:r>
      <w:r w:rsidRPr="00BA4FDB">
        <w:rPr>
          <w:lang w:eastAsia="pl-PL"/>
        </w:rPr>
        <w:t>właściwym dla programu kształcenia</w:t>
      </w:r>
      <w:r>
        <w:rPr>
          <w:lang w:eastAsia="pl-PL"/>
        </w:rPr>
        <w:t>.</w:t>
      </w:r>
    </w:p>
    <w:p w:rsidR="00725F0E" w:rsidRPr="00BA4FDB" w:rsidRDefault="00725F0E" w:rsidP="00725F0E">
      <w:pPr>
        <w:spacing w:line="360" w:lineRule="auto"/>
        <w:contextualSpacing/>
        <w:jc w:val="both"/>
        <w:rPr>
          <w:lang w:eastAsia="pl-PL"/>
        </w:rPr>
      </w:pPr>
      <w:r w:rsidRPr="00F61455">
        <w:rPr>
          <w:b/>
          <w:lang w:eastAsia="pl-PL"/>
        </w:rPr>
        <w:t>P7SM_WG02</w:t>
      </w:r>
      <w:r w:rsidRPr="00BA4FDB">
        <w:rPr>
          <w:lang w:eastAsia="pl-PL"/>
        </w:rPr>
        <w:t>szczegółową budowę i funkcje organizmu człowieka, przyczyny zaburzeń, zmian chorobowych i dysfunkcji społecznych oraz metody ich oceny w zakresie właściwym dla programu kształcenia</w:t>
      </w:r>
      <w:r>
        <w:rPr>
          <w:lang w:eastAsia="pl-PL"/>
        </w:rPr>
        <w:t>.</w:t>
      </w:r>
    </w:p>
    <w:p w:rsidR="00725F0E" w:rsidRPr="00BA4FDB" w:rsidRDefault="00725F0E" w:rsidP="00725F0E">
      <w:pPr>
        <w:spacing w:line="360" w:lineRule="auto"/>
        <w:contextualSpacing/>
        <w:jc w:val="both"/>
        <w:rPr>
          <w:lang w:eastAsia="pl-PL"/>
        </w:rPr>
      </w:pPr>
      <w:r w:rsidRPr="00F61455">
        <w:rPr>
          <w:b/>
          <w:lang w:eastAsia="pl-PL"/>
        </w:rPr>
        <w:t>P7SM_WK03</w:t>
      </w:r>
      <w:r w:rsidRPr="00BA4FDB">
        <w:rPr>
          <w:lang w:eastAsia="pl-PL"/>
        </w:rPr>
        <w:t>zasady analizy procesów psychospołecznych ważnych dla zdrowia i jego ochrony lub kultury fizycznej oraz</w:t>
      </w:r>
      <w:r>
        <w:rPr>
          <w:lang w:eastAsia="pl-PL"/>
        </w:rPr>
        <w:t xml:space="preserve"> stylu </w:t>
      </w:r>
      <w:r w:rsidRPr="00BA4FDB">
        <w:rPr>
          <w:lang w:eastAsia="pl-PL"/>
        </w:rPr>
        <w:t>życia i wybranych modeli zachowań prozdrowotnych, kreacyjnych i rekreacyjnych podejmowanych przez człowieka, w zakresie właściwym dla programu kształcenia</w:t>
      </w:r>
      <w:r>
        <w:rPr>
          <w:lang w:eastAsia="pl-PL"/>
        </w:rPr>
        <w:t>.</w:t>
      </w:r>
    </w:p>
    <w:p w:rsidR="00725F0E" w:rsidRPr="00BA4FDB" w:rsidRDefault="00725F0E" w:rsidP="00725F0E">
      <w:pPr>
        <w:spacing w:line="360" w:lineRule="auto"/>
        <w:contextualSpacing/>
        <w:jc w:val="both"/>
        <w:rPr>
          <w:lang w:eastAsia="pl-PL"/>
        </w:rPr>
      </w:pPr>
      <w:r w:rsidRPr="00F61455">
        <w:rPr>
          <w:b/>
          <w:lang w:eastAsia="pl-PL"/>
        </w:rPr>
        <w:t>P7SM_WK04</w:t>
      </w:r>
      <w:r w:rsidRPr="00BA4FDB">
        <w:rPr>
          <w:lang w:eastAsia="pl-PL"/>
        </w:rPr>
        <w:t xml:space="preserve"> zasady praktyki opartej na argumentach naukowych</w:t>
      </w:r>
      <w:r>
        <w:rPr>
          <w:lang w:eastAsia="pl-PL"/>
        </w:rPr>
        <w:t>.</w:t>
      </w:r>
    </w:p>
    <w:p w:rsidR="00725F0E" w:rsidRPr="00BA4FDB" w:rsidRDefault="00725F0E" w:rsidP="00725F0E">
      <w:pPr>
        <w:spacing w:line="360" w:lineRule="auto"/>
        <w:contextualSpacing/>
        <w:jc w:val="both"/>
        <w:rPr>
          <w:lang w:eastAsia="pl-PL"/>
        </w:rPr>
      </w:pPr>
      <w:r w:rsidRPr="00F61455">
        <w:rPr>
          <w:b/>
          <w:lang w:eastAsia="pl-PL"/>
        </w:rPr>
        <w:t>P7SM_WK05</w:t>
      </w:r>
      <w:r w:rsidRPr="00BA4FDB">
        <w:rPr>
          <w:lang w:eastAsia="pl-PL"/>
        </w:rPr>
        <w:t xml:space="preserve"> uwarunkowania kulturowe potrzeb i problemów jednostek i grup społecznych oraz prawne i ekonomiczno</w:t>
      </w:r>
      <w:r>
        <w:rPr>
          <w:lang w:eastAsia="pl-PL"/>
        </w:rPr>
        <w:t>-</w:t>
      </w:r>
      <w:r w:rsidRPr="00BA4FDB">
        <w:rPr>
          <w:lang w:eastAsia="pl-PL"/>
        </w:rPr>
        <w:t>gospodarcze możliwości realizacji tych potrzeb w wybranym obszarze działalności zawodowej</w:t>
      </w:r>
      <w:r>
        <w:rPr>
          <w:lang w:eastAsia="pl-PL"/>
        </w:rPr>
        <w:t>.</w:t>
      </w:r>
    </w:p>
    <w:p w:rsidR="00725F0E" w:rsidRDefault="00725F0E" w:rsidP="00725F0E">
      <w:pPr>
        <w:spacing w:line="360" w:lineRule="auto"/>
        <w:contextualSpacing/>
        <w:jc w:val="both"/>
        <w:rPr>
          <w:lang w:eastAsia="pl-PL"/>
        </w:rPr>
      </w:pPr>
      <w:r w:rsidRPr="00F61455">
        <w:rPr>
          <w:b/>
          <w:lang w:eastAsia="pl-PL"/>
        </w:rPr>
        <w:t>P7SM_WK06</w:t>
      </w:r>
      <w:r w:rsidRPr="00BA4FDB">
        <w:rPr>
          <w:lang w:eastAsia="pl-PL"/>
        </w:rPr>
        <w:t>zasady funkcjonowania sprzętu i aparatury stosowanych w zakresie dziedzin nauki i dyscyplin naukowych</w:t>
      </w:r>
      <w:r>
        <w:rPr>
          <w:lang w:eastAsia="pl-PL"/>
        </w:rPr>
        <w:t xml:space="preserve">, </w:t>
      </w:r>
      <w:r w:rsidRPr="00BA4FDB">
        <w:rPr>
          <w:lang w:eastAsia="pl-PL"/>
        </w:rPr>
        <w:t>właściwych dla programu k</w:t>
      </w:r>
      <w:r>
        <w:rPr>
          <w:lang w:eastAsia="pl-PL"/>
        </w:rPr>
        <w:t>ształcenia.</w:t>
      </w:r>
    </w:p>
    <w:p w:rsidR="00725F0E" w:rsidRPr="00913D1B" w:rsidRDefault="00725F0E" w:rsidP="00725F0E">
      <w:pPr>
        <w:spacing w:line="360" w:lineRule="auto"/>
        <w:contextualSpacing/>
        <w:jc w:val="both"/>
        <w:rPr>
          <w:lang w:eastAsia="pl-PL"/>
        </w:rPr>
      </w:pPr>
    </w:p>
    <w:p w:rsidR="00725F0E" w:rsidRDefault="00725F0E" w:rsidP="00725F0E">
      <w:pPr>
        <w:pStyle w:val="Nagwek3"/>
        <w:spacing w:before="0" w:line="360" w:lineRule="auto"/>
        <w:contextualSpacing/>
        <w:rPr>
          <w:rFonts w:ascii="Times New Roman" w:hAnsi="Times New Roman"/>
          <w:b/>
          <w:bCs/>
          <w:color w:val="000000"/>
          <w:u w:val="single"/>
          <w:lang w:eastAsia="pl-PL"/>
        </w:rPr>
      </w:pPr>
      <w:r w:rsidRPr="00A66730">
        <w:rPr>
          <w:rFonts w:ascii="Times New Roman" w:hAnsi="Times New Roman"/>
          <w:b/>
          <w:bCs/>
          <w:color w:val="000000"/>
          <w:u w:val="single"/>
          <w:lang w:eastAsia="pl-PL"/>
        </w:rPr>
        <w:t>Umiejętności: absolwent potrafi:</w:t>
      </w:r>
    </w:p>
    <w:p w:rsidR="00434DB1" w:rsidRPr="00434DB1" w:rsidRDefault="00434DB1" w:rsidP="00434DB1">
      <w:pPr>
        <w:rPr>
          <w:lang w:eastAsia="pl-PL"/>
        </w:rPr>
      </w:pPr>
    </w:p>
    <w:p w:rsidR="00725F0E" w:rsidRPr="008245BF" w:rsidRDefault="00725F0E" w:rsidP="00725F0E">
      <w:pPr>
        <w:spacing w:line="360" w:lineRule="auto"/>
        <w:contextualSpacing/>
        <w:jc w:val="both"/>
        <w:rPr>
          <w:b/>
          <w:u w:val="single"/>
          <w:lang w:eastAsia="pl-PL"/>
        </w:rPr>
      </w:pPr>
      <w:r w:rsidRPr="00F61455">
        <w:rPr>
          <w:b/>
          <w:lang w:eastAsia="pl-PL"/>
        </w:rPr>
        <w:t>P7SM_UW01</w:t>
      </w:r>
      <w:r w:rsidRPr="00BA4FDB">
        <w:rPr>
          <w:lang w:eastAsia="pl-PL"/>
        </w:rPr>
        <w:t>posługiwać się zaawansowanym technicznie sprzętem i aparaturą stosowanymi w zakresie właściwym dla programu kształcenia</w:t>
      </w:r>
      <w:r>
        <w:rPr>
          <w:lang w:eastAsia="pl-PL"/>
        </w:rPr>
        <w:t>.</w:t>
      </w:r>
    </w:p>
    <w:p w:rsidR="00725F0E" w:rsidRPr="00BA4FDB" w:rsidRDefault="00725F0E" w:rsidP="00725F0E">
      <w:pPr>
        <w:spacing w:line="360" w:lineRule="auto"/>
        <w:contextualSpacing/>
        <w:jc w:val="both"/>
        <w:rPr>
          <w:lang w:eastAsia="pl-PL"/>
        </w:rPr>
      </w:pPr>
      <w:r w:rsidRPr="00A33002">
        <w:rPr>
          <w:b/>
          <w:lang w:eastAsia="pl-PL"/>
        </w:rPr>
        <w:t>P7SM_UK02</w:t>
      </w:r>
      <w:r w:rsidRPr="00A33002">
        <w:rPr>
          <w:lang w:eastAsia="pl-PL"/>
        </w:rPr>
        <w:t xml:space="preserve"> stosować zaawansowane techniki efektywnego komunikowania się</w:t>
      </w:r>
      <w:r w:rsidR="00434DB1">
        <w:rPr>
          <w:lang w:eastAsia="pl-PL"/>
        </w:rPr>
        <w:br/>
      </w:r>
      <w:r w:rsidRPr="00A33002">
        <w:rPr>
          <w:lang w:eastAsia="pl-PL"/>
        </w:rPr>
        <w:t>i negocjacji z jednostkami lub grupami społecznymi oraz wykorzystania wychowawczych aspektów promocji zdrowia i aktywności fizycznej w profilaktyce wykluczenia i patologii społecznych</w:t>
      </w:r>
      <w:r>
        <w:rPr>
          <w:lang w:eastAsia="pl-PL"/>
        </w:rPr>
        <w:t>.</w:t>
      </w:r>
    </w:p>
    <w:p w:rsidR="00725F0E" w:rsidRPr="00BA4FDB" w:rsidRDefault="00725F0E" w:rsidP="00725F0E">
      <w:pPr>
        <w:spacing w:line="360" w:lineRule="auto"/>
        <w:contextualSpacing/>
        <w:jc w:val="both"/>
        <w:rPr>
          <w:lang w:eastAsia="pl-PL"/>
        </w:rPr>
      </w:pPr>
      <w:r w:rsidRPr="00F61455">
        <w:rPr>
          <w:b/>
          <w:lang w:eastAsia="pl-PL"/>
        </w:rPr>
        <w:t>P7SM_UW03</w:t>
      </w:r>
      <w:r w:rsidRPr="00BA4FDB">
        <w:rPr>
          <w:lang w:eastAsia="pl-PL"/>
        </w:rPr>
        <w:t xml:space="preserve"> w zaawansowanym stopniu realizować zajęcia rekreacyjne, zdrowotne, sportowe lub z zakresu e</w:t>
      </w:r>
      <w:r>
        <w:rPr>
          <w:lang w:eastAsia="pl-PL"/>
        </w:rPr>
        <w:t xml:space="preserve">stetyki </w:t>
      </w:r>
      <w:r w:rsidRPr="00BA4FDB">
        <w:rPr>
          <w:lang w:eastAsia="pl-PL"/>
        </w:rPr>
        <w:t>zachowań ruchowych w pracy z różnymi grupami społecznymi i kierować takimi zajęciami</w:t>
      </w:r>
      <w:r>
        <w:rPr>
          <w:lang w:eastAsia="pl-PL"/>
        </w:rPr>
        <w:t>.</w:t>
      </w:r>
    </w:p>
    <w:p w:rsidR="00725F0E" w:rsidRPr="00BA4FDB" w:rsidRDefault="00725F0E" w:rsidP="00725F0E">
      <w:pPr>
        <w:spacing w:line="360" w:lineRule="auto"/>
        <w:contextualSpacing/>
        <w:jc w:val="both"/>
        <w:rPr>
          <w:lang w:eastAsia="pl-PL"/>
        </w:rPr>
      </w:pPr>
      <w:r w:rsidRPr="00F61455">
        <w:rPr>
          <w:b/>
          <w:lang w:eastAsia="pl-PL"/>
        </w:rPr>
        <w:t>P7SM_UW04</w:t>
      </w:r>
      <w:r w:rsidRPr="00BA4FDB">
        <w:rPr>
          <w:lang w:eastAsia="pl-PL"/>
        </w:rPr>
        <w:t xml:space="preserve"> posługiwać się wyspecjalizo</w:t>
      </w:r>
      <w:r>
        <w:rPr>
          <w:lang w:eastAsia="pl-PL"/>
        </w:rPr>
        <w:t xml:space="preserve">wanymi narzędziami i technikami </w:t>
      </w:r>
      <w:r w:rsidRPr="00BA4FDB">
        <w:rPr>
          <w:lang w:eastAsia="pl-PL"/>
        </w:rPr>
        <w:t xml:space="preserve">informatycznymi w celu pozyskiwania </w:t>
      </w:r>
      <w:r>
        <w:rPr>
          <w:lang w:eastAsia="pl-PL"/>
        </w:rPr>
        <w:t xml:space="preserve">danych, </w:t>
      </w:r>
      <w:r w:rsidRPr="00BA4FDB">
        <w:rPr>
          <w:lang w:eastAsia="pl-PL"/>
        </w:rPr>
        <w:t>a także analizować i krytycznie oceniać te dane</w:t>
      </w:r>
      <w:r>
        <w:rPr>
          <w:lang w:eastAsia="pl-PL"/>
        </w:rPr>
        <w:t>.</w:t>
      </w:r>
    </w:p>
    <w:p w:rsidR="00725F0E" w:rsidRPr="00BA4FDB" w:rsidRDefault="00725F0E" w:rsidP="00725F0E">
      <w:pPr>
        <w:spacing w:line="360" w:lineRule="auto"/>
        <w:contextualSpacing/>
        <w:jc w:val="both"/>
        <w:rPr>
          <w:lang w:eastAsia="pl-PL"/>
        </w:rPr>
      </w:pPr>
      <w:r w:rsidRPr="00F61455">
        <w:rPr>
          <w:b/>
          <w:lang w:eastAsia="pl-PL"/>
        </w:rPr>
        <w:t>P7SM_UW05</w:t>
      </w:r>
      <w:r w:rsidRPr="00BA4FDB">
        <w:rPr>
          <w:lang w:eastAsia="pl-PL"/>
        </w:rPr>
        <w:t xml:space="preserve"> identyfikować błędy i zaniedbania w praktyce</w:t>
      </w:r>
      <w:r>
        <w:rPr>
          <w:lang w:eastAsia="pl-PL"/>
        </w:rPr>
        <w:t>.</w:t>
      </w:r>
    </w:p>
    <w:p w:rsidR="00725F0E" w:rsidRPr="00BA4FDB" w:rsidRDefault="00725F0E" w:rsidP="00725F0E">
      <w:pPr>
        <w:spacing w:line="360" w:lineRule="auto"/>
        <w:contextualSpacing/>
        <w:jc w:val="both"/>
        <w:rPr>
          <w:lang w:eastAsia="pl-PL"/>
        </w:rPr>
      </w:pPr>
      <w:r w:rsidRPr="00F61455">
        <w:rPr>
          <w:b/>
          <w:lang w:eastAsia="pl-PL"/>
        </w:rPr>
        <w:lastRenderedPageBreak/>
        <w:t>P7SM_UO06</w:t>
      </w:r>
      <w:r w:rsidRPr="00BA4FDB">
        <w:rPr>
          <w:lang w:eastAsia="pl-PL"/>
        </w:rPr>
        <w:t xml:space="preserve"> wykorzystać wychowawcze aspekty promocji zdrowia i aktywności fizycznej w profilaktyce wyklu</w:t>
      </w:r>
      <w:r>
        <w:rPr>
          <w:lang w:eastAsia="pl-PL"/>
        </w:rPr>
        <w:t xml:space="preserve">czenia </w:t>
      </w:r>
      <w:r w:rsidRPr="00BA4FDB">
        <w:rPr>
          <w:lang w:eastAsia="pl-PL"/>
        </w:rPr>
        <w:t>społecznego i patologii społecznych</w:t>
      </w:r>
      <w:r>
        <w:rPr>
          <w:lang w:eastAsia="pl-PL"/>
        </w:rPr>
        <w:t>.</w:t>
      </w:r>
    </w:p>
    <w:p w:rsidR="00725F0E" w:rsidRPr="00BA4FDB" w:rsidRDefault="00725F0E" w:rsidP="00725F0E">
      <w:pPr>
        <w:spacing w:line="360" w:lineRule="auto"/>
        <w:contextualSpacing/>
        <w:jc w:val="both"/>
        <w:rPr>
          <w:lang w:eastAsia="pl-PL"/>
        </w:rPr>
      </w:pPr>
      <w:r w:rsidRPr="00F61455">
        <w:rPr>
          <w:b/>
          <w:lang w:eastAsia="pl-PL"/>
        </w:rPr>
        <w:t>P7SM_UW07</w:t>
      </w:r>
      <w:r w:rsidRPr="00BA4FDB">
        <w:rPr>
          <w:lang w:eastAsia="pl-PL"/>
        </w:rPr>
        <w:t xml:space="preserve"> wykazać się specjalistycznymi umiejętnościami ruchowymi z zakresu wybranych form aktywności fizycznej, a także tworzyć różne formy takiej aktywności lub je modyfikować w zależności od warunków środowiskowych, w zakresie właściwym dla programu kształcenia</w:t>
      </w:r>
      <w:r>
        <w:rPr>
          <w:lang w:eastAsia="pl-PL"/>
        </w:rPr>
        <w:t>.</w:t>
      </w:r>
    </w:p>
    <w:p w:rsidR="00725F0E" w:rsidRDefault="00725F0E" w:rsidP="00725F0E">
      <w:pPr>
        <w:spacing w:line="360" w:lineRule="auto"/>
        <w:contextualSpacing/>
        <w:jc w:val="both"/>
        <w:rPr>
          <w:lang w:eastAsia="pl-PL"/>
        </w:rPr>
      </w:pPr>
      <w:r w:rsidRPr="00F61455">
        <w:rPr>
          <w:b/>
          <w:lang w:eastAsia="pl-PL"/>
        </w:rPr>
        <w:t>P7SM_UK08</w:t>
      </w:r>
      <w:r w:rsidRPr="00BA4FDB">
        <w:rPr>
          <w:lang w:eastAsia="pl-PL"/>
        </w:rPr>
        <w:t xml:space="preserve"> pełnić rolę przywódczą w zespole realizującym zadania zawodowe, jak również współdziałać w planowani</w:t>
      </w:r>
      <w:r>
        <w:rPr>
          <w:lang w:eastAsia="pl-PL"/>
        </w:rPr>
        <w:t>u i realizacji zadań badawczych.</w:t>
      </w:r>
    </w:p>
    <w:p w:rsidR="00725F0E" w:rsidRPr="00913D1B" w:rsidRDefault="00725F0E" w:rsidP="00725F0E">
      <w:pPr>
        <w:spacing w:line="360" w:lineRule="auto"/>
        <w:contextualSpacing/>
        <w:jc w:val="both"/>
        <w:rPr>
          <w:lang w:eastAsia="pl-PL"/>
        </w:rPr>
      </w:pPr>
    </w:p>
    <w:p w:rsidR="00725F0E" w:rsidRPr="00913D1B" w:rsidRDefault="00725F0E" w:rsidP="00725F0E">
      <w:pPr>
        <w:pStyle w:val="Nagwek3"/>
        <w:spacing w:before="0" w:line="360" w:lineRule="auto"/>
        <w:contextualSpacing/>
        <w:rPr>
          <w:rFonts w:ascii="Times New Roman" w:hAnsi="Times New Roman"/>
          <w:b/>
          <w:color w:val="000000"/>
          <w:u w:val="single"/>
          <w:lang w:eastAsia="pl-PL"/>
        </w:rPr>
      </w:pPr>
      <w:r w:rsidRPr="00913D1B">
        <w:rPr>
          <w:rFonts w:ascii="Times New Roman" w:hAnsi="Times New Roman"/>
          <w:b/>
          <w:bCs/>
          <w:color w:val="000000"/>
          <w:u w:val="single"/>
          <w:lang w:eastAsia="pl-PL"/>
        </w:rPr>
        <w:t>Kompetencje społeczne: absolwent jest gotów do:</w:t>
      </w:r>
    </w:p>
    <w:p w:rsidR="00725F0E" w:rsidRPr="00BA4FDB" w:rsidRDefault="00725F0E" w:rsidP="00725F0E">
      <w:pPr>
        <w:spacing w:line="360" w:lineRule="auto"/>
        <w:contextualSpacing/>
        <w:jc w:val="both"/>
        <w:rPr>
          <w:lang w:eastAsia="pl-PL"/>
        </w:rPr>
      </w:pPr>
      <w:r w:rsidRPr="00904E07">
        <w:rPr>
          <w:b/>
        </w:rPr>
        <w:br/>
      </w:r>
      <w:r w:rsidRPr="00F61455">
        <w:rPr>
          <w:b/>
          <w:lang w:eastAsia="pl-PL"/>
        </w:rPr>
        <w:t>P7SM_KK01</w:t>
      </w:r>
      <w:r w:rsidRPr="00BA4FDB">
        <w:rPr>
          <w:lang w:eastAsia="pl-PL"/>
        </w:rPr>
        <w:t xml:space="preserve"> zasięgnięcia opinii ekspertów w przypadku trudności z samodzielnym rozwiązaniem problemu</w:t>
      </w:r>
      <w:r>
        <w:rPr>
          <w:lang w:eastAsia="pl-PL"/>
        </w:rPr>
        <w:t>.</w:t>
      </w:r>
    </w:p>
    <w:p w:rsidR="00725F0E" w:rsidRPr="00BA4FDB" w:rsidRDefault="00725F0E" w:rsidP="00725F0E">
      <w:pPr>
        <w:spacing w:line="360" w:lineRule="auto"/>
        <w:contextualSpacing/>
        <w:jc w:val="both"/>
        <w:rPr>
          <w:lang w:eastAsia="pl-PL"/>
        </w:rPr>
      </w:pPr>
      <w:r w:rsidRPr="00F61455">
        <w:rPr>
          <w:b/>
          <w:lang w:eastAsia="pl-PL"/>
        </w:rPr>
        <w:t>P7SM_KR02</w:t>
      </w:r>
      <w:r w:rsidR="00434DB1">
        <w:rPr>
          <w:lang w:eastAsia="pl-PL"/>
        </w:rPr>
        <w:t xml:space="preserve"> o</w:t>
      </w:r>
      <w:r w:rsidRPr="00BA4FDB">
        <w:rPr>
          <w:lang w:eastAsia="pl-PL"/>
        </w:rPr>
        <w:t>kazywania dbałości o prestiż związany z wykonywaniem zawodu i właściwie pojętą solidarność zawodową</w:t>
      </w:r>
    </w:p>
    <w:p w:rsidR="00725F0E" w:rsidRDefault="00725F0E" w:rsidP="00725F0E">
      <w:pPr>
        <w:spacing w:line="360" w:lineRule="auto"/>
        <w:contextualSpacing/>
        <w:jc w:val="both"/>
        <w:rPr>
          <w:lang w:eastAsia="pl-PL"/>
        </w:rPr>
      </w:pPr>
      <w:r w:rsidRPr="00F61455">
        <w:rPr>
          <w:b/>
          <w:lang w:eastAsia="pl-PL"/>
        </w:rPr>
        <w:t>P7SM_UO03</w:t>
      </w:r>
      <w:r w:rsidRPr="00BA4FDB">
        <w:rPr>
          <w:lang w:eastAsia="pl-PL"/>
        </w:rPr>
        <w:t xml:space="preserve"> troski o bezpieczeństwo własne, otoczenia i współpracowników</w:t>
      </w:r>
    </w:p>
    <w:p w:rsidR="00725F0E" w:rsidRPr="00BA4FDB" w:rsidRDefault="00725F0E" w:rsidP="00725F0E">
      <w:pPr>
        <w:spacing w:line="360" w:lineRule="auto"/>
        <w:contextualSpacing/>
        <w:jc w:val="both"/>
        <w:rPr>
          <w:lang w:eastAsia="pl-PL"/>
        </w:rPr>
      </w:pPr>
    </w:p>
    <w:p w:rsidR="00725F0E" w:rsidRPr="00BA4FDB" w:rsidRDefault="00725F0E" w:rsidP="00725F0E">
      <w:pPr>
        <w:spacing w:line="360" w:lineRule="auto"/>
        <w:contextualSpacing/>
        <w:jc w:val="both"/>
        <w:rPr>
          <w:lang w:eastAsia="pl-PL"/>
        </w:rPr>
      </w:pPr>
      <w:r w:rsidRPr="00F61455">
        <w:rPr>
          <w:b/>
          <w:lang w:eastAsia="pl-PL"/>
        </w:rPr>
        <w:t>P7SM_KK04</w:t>
      </w:r>
      <w:r w:rsidRPr="00BA4FDB">
        <w:rPr>
          <w:lang w:eastAsia="pl-PL"/>
        </w:rPr>
        <w:t xml:space="preserve"> rozwiązywania złożonych problemów etycznych związanych z wykonywaniem zawodu oraz określania priorytetów służących realizacji określonych zadań</w:t>
      </w:r>
    </w:p>
    <w:p w:rsidR="00725F0E" w:rsidRPr="00BA4FDB" w:rsidRDefault="00725F0E" w:rsidP="00725F0E">
      <w:pPr>
        <w:spacing w:line="360" w:lineRule="auto"/>
        <w:contextualSpacing/>
        <w:jc w:val="both"/>
        <w:rPr>
          <w:lang w:eastAsia="pl-PL"/>
        </w:rPr>
      </w:pPr>
      <w:r w:rsidRPr="00F61455">
        <w:rPr>
          <w:b/>
          <w:lang w:eastAsia="pl-PL"/>
        </w:rPr>
        <w:t>P7SM_UK05</w:t>
      </w:r>
      <w:r w:rsidRPr="00BA4FDB">
        <w:rPr>
          <w:lang w:eastAsia="pl-PL"/>
        </w:rPr>
        <w:t>formułowania opinii dotyczących różnych aspektów działalności zawodowej</w:t>
      </w:r>
    </w:p>
    <w:p w:rsidR="00725F0E" w:rsidRDefault="00725F0E" w:rsidP="00725F0E">
      <w:pPr>
        <w:spacing w:line="360" w:lineRule="auto"/>
        <w:contextualSpacing/>
        <w:jc w:val="both"/>
        <w:rPr>
          <w:lang w:eastAsia="pl-PL"/>
        </w:rPr>
      </w:pPr>
      <w:r w:rsidRPr="00F61455">
        <w:rPr>
          <w:b/>
          <w:lang w:eastAsia="pl-PL"/>
        </w:rPr>
        <w:t xml:space="preserve">P7SM_KR06 </w:t>
      </w:r>
      <w:r w:rsidRPr="00BA4FDB">
        <w:rPr>
          <w:lang w:eastAsia="pl-PL"/>
        </w:rPr>
        <w:t>demonstrowania postawy promując</w:t>
      </w:r>
      <w:r>
        <w:rPr>
          <w:lang w:eastAsia="pl-PL"/>
        </w:rPr>
        <w:t>ej zdrowie i aktywność fizyczną</w:t>
      </w:r>
    </w:p>
    <w:p w:rsidR="00725F0E" w:rsidRPr="00BA4FDB" w:rsidRDefault="00725F0E" w:rsidP="00725F0E">
      <w:pPr>
        <w:spacing w:line="360" w:lineRule="auto"/>
        <w:contextualSpacing/>
        <w:jc w:val="both"/>
        <w:rPr>
          <w:lang w:eastAsia="pl-PL"/>
        </w:rPr>
      </w:pPr>
    </w:p>
    <w:p w:rsidR="00725F0E" w:rsidRPr="00BA4FDB" w:rsidRDefault="00725F0E" w:rsidP="00F75452">
      <w:pPr>
        <w:spacing w:line="360" w:lineRule="auto"/>
        <w:contextualSpacing/>
        <w:jc w:val="both"/>
        <w:rPr>
          <w:bCs/>
          <w:color w:val="000000"/>
          <w:shd w:val="clear" w:color="auto" w:fill="FFFFFF"/>
        </w:rPr>
      </w:pPr>
      <w:r w:rsidRPr="00BB1782">
        <w:rPr>
          <w:color w:val="000000"/>
        </w:rPr>
        <w:t>*)</w:t>
      </w:r>
      <w:r w:rsidRPr="00BB1782">
        <w:rPr>
          <w:color w:val="000000"/>
          <w:shd w:val="clear" w:color="auto" w:fill="FFFFFF"/>
        </w:rPr>
        <w:t xml:space="preserve"> Zgodnie z Rozporządzeniem Ministra Nauki i Szkolnictwa Wyższego z dnia 26 września 2016 r. w sprawie charakterystyk drugiego stopnia Polskiej Ramy Kwalifikacji typowych dla kwalifikacji uzyskiwanych w ramach szkolnictwa wyższego po uzyskaniu kwalifikacji pełnej na poziomie 4 – poziomy 6–8 </w:t>
      </w:r>
      <w:r w:rsidRPr="00BB1782">
        <w:t xml:space="preserve"> (</w:t>
      </w:r>
      <w:r w:rsidRPr="00BB1782">
        <w:rPr>
          <w:bCs/>
          <w:color w:val="000000"/>
          <w:shd w:val="clear" w:color="auto" w:fill="FFFFFF"/>
        </w:rPr>
        <w:t>Dz.U. z 2016 r. poz. 1594);</w:t>
      </w:r>
    </w:p>
    <w:p w:rsidR="00725F0E" w:rsidRDefault="00725F0E" w:rsidP="00725F0E">
      <w:pPr>
        <w:pStyle w:val="Akapitzlist"/>
        <w:numPr>
          <w:ilvl w:val="0"/>
          <w:numId w:val="4"/>
        </w:numPr>
        <w:spacing w:line="360" w:lineRule="auto"/>
        <w:outlineLvl w:val="2"/>
        <w:rPr>
          <w:b/>
        </w:rPr>
      </w:pPr>
      <w:r w:rsidRPr="00BB1782">
        <w:t xml:space="preserve">Uwagi i wyjaśnienia celowego pominięcia niektórych efektów obszarowych: </w:t>
      </w:r>
      <w:r w:rsidRPr="00BB1782">
        <w:rPr>
          <w:b/>
        </w:rPr>
        <w:t>BRAK</w:t>
      </w:r>
    </w:p>
    <w:p w:rsidR="00725F0E" w:rsidRPr="003E59A2" w:rsidRDefault="00725F0E" w:rsidP="00725F0E">
      <w:pPr>
        <w:pStyle w:val="Akapitzlist"/>
        <w:numPr>
          <w:ilvl w:val="0"/>
          <w:numId w:val="4"/>
        </w:numPr>
        <w:spacing w:line="360" w:lineRule="auto"/>
        <w:outlineLvl w:val="2"/>
        <w:rPr>
          <w:b/>
        </w:rPr>
      </w:pPr>
      <w:r w:rsidRPr="00BB1782">
        <w:t>Informacje na temat zgodności zakładanych efektów k</w:t>
      </w:r>
      <w:r>
        <w:t xml:space="preserve">ształcenia z obowiązującym </w:t>
      </w:r>
      <w:r>
        <w:br/>
      </w:r>
      <w:r w:rsidRPr="00BB1782">
        <w:t>p</w:t>
      </w:r>
      <w:r>
        <w:t>rawem zewnętrznym i wewnętrznym.</w:t>
      </w:r>
    </w:p>
    <w:p w:rsidR="003E59A2" w:rsidRDefault="003E59A2" w:rsidP="003E59A2">
      <w:pPr>
        <w:pStyle w:val="Akapitzlist"/>
        <w:spacing w:line="360" w:lineRule="auto"/>
        <w:outlineLvl w:val="2"/>
      </w:pPr>
    </w:p>
    <w:p w:rsidR="003E59A2" w:rsidRDefault="003E59A2" w:rsidP="003E59A2">
      <w:pPr>
        <w:pStyle w:val="Akapitzlist"/>
        <w:spacing w:line="360" w:lineRule="auto"/>
        <w:outlineLvl w:val="2"/>
      </w:pPr>
    </w:p>
    <w:p w:rsidR="003E59A2" w:rsidRDefault="003E59A2" w:rsidP="003E59A2">
      <w:pPr>
        <w:pStyle w:val="Akapitzlist"/>
        <w:spacing w:line="360" w:lineRule="auto"/>
        <w:outlineLvl w:val="2"/>
      </w:pPr>
    </w:p>
    <w:p w:rsidR="003E59A2" w:rsidRDefault="003E59A2" w:rsidP="003E59A2">
      <w:pPr>
        <w:pStyle w:val="Akapitzlist"/>
        <w:spacing w:line="360" w:lineRule="auto"/>
        <w:outlineLvl w:val="2"/>
      </w:pPr>
    </w:p>
    <w:p w:rsidR="003E59A2" w:rsidRDefault="003E59A2" w:rsidP="003E59A2">
      <w:pPr>
        <w:pStyle w:val="Akapitzlist"/>
        <w:spacing w:line="360" w:lineRule="auto"/>
        <w:outlineLvl w:val="2"/>
      </w:pPr>
    </w:p>
    <w:p w:rsidR="003E59A2" w:rsidRDefault="003E59A2" w:rsidP="003E59A2">
      <w:pPr>
        <w:pStyle w:val="Akapitzlist"/>
        <w:spacing w:line="360" w:lineRule="auto"/>
        <w:outlineLvl w:val="2"/>
      </w:pPr>
    </w:p>
    <w:p w:rsidR="003E59A2" w:rsidRPr="003121D2" w:rsidRDefault="003E59A2" w:rsidP="003E59A2">
      <w:pPr>
        <w:pStyle w:val="Akapitzlist"/>
        <w:spacing w:line="360" w:lineRule="auto"/>
        <w:outlineLvl w:val="2"/>
        <w:rPr>
          <w:b/>
        </w:rPr>
      </w:pPr>
    </w:p>
    <w:p w:rsidR="00725F0E" w:rsidRPr="00BB1782" w:rsidRDefault="00725F0E" w:rsidP="00725F0E">
      <w:pPr>
        <w:pStyle w:val="Nagwek2"/>
        <w:spacing w:line="36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BB1782">
        <w:rPr>
          <w:rFonts w:ascii="Times New Roman" w:hAnsi="Times New Roman"/>
          <w:iCs/>
          <w:color w:val="000000"/>
          <w:sz w:val="24"/>
          <w:szCs w:val="24"/>
        </w:rPr>
        <w:lastRenderedPageBreak/>
        <w:t>Zakładane efekty kształcenia dla kierunku fizjoterapia są zgodne z:</w:t>
      </w:r>
    </w:p>
    <w:p w:rsidR="00725F0E" w:rsidRPr="00BB1782" w:rsidRDefault="00725F0E" w:rsidP="00725F0E">
      <w:pPr>
        <w:pStyle w:val="Akapitzlist"/>
        <w:numPr>
          <w:ilvl w:val="0"/>
          <w:numId w:val="5"/>
        </w:numPr>
        <w:spacing w:line="360" w:lineRule="auto"/>
        <w:ind w:left="426"/>
        <w:rPr>
          <w:i/>
          <w:iCs/>
        </w:rPr>
      </w:pPr>
      <w:r w:rsidRPr="00BB1782">
        <w:rPr>
          <w:i/>
        </w:rPr>
        <w:t xml:space="preserve">Ustawą z dnia 27 lipca 2005 r. Prawo o szkolnictwie wyższym (Dz. U. z 2005 r. Nr 164, poz. 1365, z </w:t>
      </w:r>
      <w:proofErr w:type="spellStart"/>
      <w:r w:rsidRPr="00BB1782">
        <w:rPr>
          <w:i/>
        </w:rPr>
        <w:t>późn</w:t>
      </w:r>
      <w:proofErr w:type="spellEnd"/>
      <w:r w:rsidRPr="00BB1782">
        <w:rPr>
          <w:i/>
        </w:rPr>
        <w:t>. zm.);</w:t>
      </w:r>
    </w:p>
    <w:p w:rsidR="00725F0E" w:rsidRPr="00F75452" w:rsidRDefault="00725F0E" w:rsidP="00F75452">
      <w:pPr>
        <w:pStyle w:val="Akapitzlist"/>
        <w:numPr>
          <w:ilvl w:val="0"/>
          <w:numId w:val="5"/>
        </w:numPr>
        <w:spacing w:line="360" w:lineRule="auto"/>
        <w:ind w:left="426"/>
        <w:rPr>
          <w:i/>
          <w:iCs/>
        </w:rPr>
      </w:pPr>
      <w:r w:rsidRPr="00BB1782">
        <w:rPr>
          <w:i/>
          <w:color w:val="000000"/>
          <w:shd w:val="clear" w:color="auto" w:fill="FFFFFF"/>
        </w:rPr>
        <w:t xml:space="preserve">Ustawą z dnia 22 grudnia 2015 r. o Zintegrowanym Systemie Kwalifikacji </w:t>
      </w:r>
      <w:r w:rsidRPr="00BB1782">
        <w:rPr>
          <w:i/>
        </w:rPr>
        <w:t xml:space="preserve">(Dz. U. </w:t>
      </w:r>
      <w:r w:rsidRPr="00F75452">
        <w:rPr>
          <w:i/>
        </w:rPr>
        <w:t>z 2016 r. poz. 64);</w:t>
      </w:r>
    </w:p>
    <w:p w:rsidR="00725F0E" w:rsidRPr="00BB1782" w:rsidRDefault="00725F0E" w:rsidP="00725F0E">
      <w:pPr>
        <w:pStyle w:val="Akapitzlist"/>
        <w:numPr>
          <w:ilvl w:val="0"/>
          <w:numId w:val="5"/>
        </w:numPr>
        <w:spacing w:line="360" w:lineRule="auto"/>
        <w:ind w:left="426"/>
        <w:rPr>
          <w:i/>
          <w:iCs/>
        </w:rPr>
      </w:pPr>
      <w:r w:rsidRPr="00BB1782">
        <w:rPr>
          <w:i/>
          <w:color w:val="000000"/>
          <w:shd w:val="clear" w:color="auto" w:fill="FFFFFF"/>
        </w:rPr>
        <w:t xml:space="preserve">Ustawą z dnia 25 września 2015 r. o zawodzie fizjoterapeuty </w:t>
      </w:r>
      <w:r w:rsidRPr="00BB1782">
        <w:rPr>
          <w:i/>
        </w:rPr>
        <w:t>(</w:t>
      </w:r>
      <w:r w:rsidRPr="00BB1782">
        <w:rPr>
          <w:bCs/>
          <w:i/>
          <w:color w:val="000000"/>
          <w:shd w:val="clear" w:color="auto" w:fill="FFFFFF"/>
        </w:rPr>
        <w:t>Dz.U. z 2015 r. poz. 1994);</w:t>
      </w:r>
    </w:p>
    <w:p w:rsidR="00725F0E" w:rsidRPr="00BB1782" w:rsidRDefault="00725F0E" w:rsidP="00725F0E">
      <w:pPr>
        <w:pStyle w:val="Akapitzlist"/>
        <w:numPr>
          <w:ilvl w:val="0"/>
          <w:numId w:val="5"/>
        </w:numPr>
        <w:spacing w:line="360" w:lineRule="auto"/>
        <w:ind w:left="426"/>
        <w:rPr>
          <w:i/>
          <w:iCs/>
        </w:rPr>
      </w:pPr>
      <w:r w:rsidRPr="00BB1782">
        <w:rPr>
          <w:i/>
          <w:color w:val="000000"/>
        </w:rPr>
        <w:t xml:space="preserve">Ustawa z dnia 15 kwietnia 2011 r. o działalności leczniczej </w:t>
      </w:r>
      <w:r w:rsidRPr="00BB1782">
        <w:rPr>
          <w:bCs/>
          <w:i/>
          <w:color w:val="000000"/>
        </w:rPr>
        <w:t>(Dz.U. z 2011 r. Nr 112, poz. 654);</w:t>
      </w:r>
    </w:p>
    <w:p w:rsidR="00725F0E" w:rsidRPr="00F75452" w:rsidRDefault="00725F0E" w:rsidP="00F75452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i/>
          <w:iCs/>
        </w:rPr>
      </w:pPr>
      <w:r w:rsidRPr="00BB1782">
        <w:rPr>
          <w:i/>
          <w:iCs/>
        </w:rPr>
        <w:t xml:space="preserve">Rozporządzeniem </w:t>
      </w:r>
      <w:r w:rsidRPr="00BB1782">
        <w:rPr>
          <w:i/>
        </w:rPr>
        <w:t>Ministra Nauki i Szkolnictwa Wyższego</w:t>
      </w:r>
      <w:r w:rsidRPr="00BB1782">
        <w:rPr>
          <w:i/>
          <w:iCs/>
        </w:rPr>
        <w:t xml:space="preserve"> z dnia 8 sierpnia 2011 r. </w:t>
      </w:r>
      <w:r w:rsidRPr="00F75452">
        <w:rPr>
          <w:i/>
          <w:iCs/>
        </w:rPr>
        <w:t>w sprawie obszarów wiedzy, dziedzin nauki i sztuki oraz dyscyplin naukowych i artystycznych (Dz. U. z 2011 r. Nr 179, poz. 1065);</w:t>
      </w:r>
    </w:p>
    <w:p w:rsidR="00725F0E" w:rsidRPr="00F75452" w:rsidRDefault="00725F0E" w:rsidP="00F75452">
      <w:pPr>
        <w:pStyle w:val="Akapitzlist"/>
        <w:numPr>
          <w:ilvl w:val="0"/>
          <w:numId w:val="5"/>
        </w:numPr>
        <w:spacing w:line="360" w:lineRule="auto"/>
        <w:ind w:left="426"/>
        <w:rPr>
          <w:i/>
          <w:iCs/>
        </w:rPr>
      </w:pPr>
      <w:r w:rsidRPr="00BB1782">
        <w:rPr>
          <w:i/>
          <w:color w:val="000000"/>
          <w:shd w:val="clear" w:color="auto" w:fill="FFFFFF"/>
        </w:rPr>
        <w:t>Rozporządzeniem Ministra Nauki i Szkolnictwa Wyższego z dnia 26 września 2016 r</w:t>
      </w:r>
      <w:r w:rsidR="00F75452">
        <w:rPr>
          <w:i/>
          <w:color w:val="000000"/>
          <w:shd w:val="clear" w:color="auto" w:fill="FFFFFF"/>
        </w:rPr>
        <w:t xml:space="preserve"> </w:t>
      </w:r>
      <w:r w:rsidRPr="00F75452">
        <w:rPr>
          <w:i/>
          <w:color w:val="000000"/>
          <w:shd w:val="clear" w:color="auto" w:fill="FFFFFF"/>
        </w:rPr>
        <w:t xml:space="preserve">w sprawie charakterystyk drugiego stopnia Polskiej Ramy Kwalifikacji typowych dla kwalifikacji uzyskiwanych w ramach szkolnictwa wyższego po uzyskaniu kwalifikacji pełnej na poziomie 4 – poziomy 6–8 </w:t>
      </w:r>
      <w:r w:rsidRPr="00F75452">
        <w:rPr>
          <w:i/>
        </w:rPr>
        <w:t xml:space="preserve"> (</w:t>
      </w:r>
      <w:r w:rsidRPr="00F75452">
        <w:rPr>
          <w:bCs/>
          <w:i/>
          <w:color w:val="000000"/>
          <w:shd w:val="clear" w:color="auto" w:fill="FFFFFF"/>
        </w:rPr>
        <w:t>Dz.U. z 2016 r. poz. 1594);</w:t>
      </w:r>
    </w:p>
    <w:p w:rsidR="00725F0E" w:rsidRPr="00F75452" w:rsidRDefault="00725F0E" w:rsidP="00F75452">
      <w:pPr>
        <w:pStyle w:val="Akapitzlist"/>
        <w:numPr>
          <w:ilvl w:val="0"/>
          <w:numId w:val="5"/>
        </w:numPr>
        <w:spacing w:line="360" w:lineRule="auto"/>
        <w:ind w:left="426"/>
        <w:rPr>
          <w:i/>
          <w:iCs/>
        </w:rPr>
      </w:pPr>
      <w:r w:rsidRPr="00BB1782">
        <w:rPr>
          <w:i/>
          <w:iCs/>
        </w:rPr>
        <w:t xml:space="preserve">Rozporządzeniem </w:t>
      </w:r>
      <w:r w:rsidRPr="00BB1782">
        <w:rPr>
          <w:i/>
        </w:rPr>
        <w:t>Ministra Nauki i Szkolnictwa Wyższego</w:t>
      </w:r>
      <w:r w:rsidRPr="00BB1782">
        <w:rPr>
          <w:i/>
          <w:iCs/>
        </w:rPr>
        <w:t xml:space="preserve"> z dnia 26 września 2016 r. </w:t>
      </w:r>
      <w:r w:rsidR="00F75452">
        <w:rPr>
          <w:i/>
          <w:iCs/>
        </w:rPr>
        <w:t xml:space="preserve"> </w:t>
      </w:r>
      <w:r w:rsidRPr="00F75452">
        <w:rPr>
          <w:i/>
          <w:iCs/>
        </w:rPr>
        <w:t>w sprawie warunków prowadzenia studiów (Dz. U. z 2016 r. poz. 1596);</w:t>
      </w:r>
    </w:p>
    <w:p w:rsidR="00725F0E" w:rsidRPr="00BB1782" w:rsidRDefault="00725F0E" w:rsidP="00725F0E">
      <w:pPr>
        <w:pStyle w:val="Akapitzlist"/>
        <w:numPr>
          <w:ilvl w:val="0"/>
          <w:numId w:val="5"/>
        </w:numPr>
        <w:spacing w:line="360" w:lineRule="auto"/>
        <w:ind w:left="426"/>
        <w:rPr>
          <w:i/>
          <w:iCs/>
        </w:rPr>
      </w:pPr>
      <w:r w:rsidRPr="00BB1782">
        <w:rPr>
          <w:i/>
          <w:color w:val="000000"/>
          <w:shd w:val="clear" w:color="auto" w:fill="FFFFFF"/>
        </w:rPr>
        <w:t xml:space="preserve">Rozporządzeniem Ministra Nauki i Szkolnictwa Wyższego z dnia 16 września 2016 r. w sprawie dokumentacji przebiegu studiów </w:t>
      </w:r>
      <w:r w:rsidRPr="00BB1782">
        <w:rPr>
          <w:i/>
          <w:iCs/>
        </w:rPr>
        <w:t>(Dz. U. z 2016 r. poz. 1554);</w:t>
      </w:r>
    </w:p>
    <w:p w:rsidR="00725F0E" w:rsidRPr="00F75452" w:rsidRDefault="00725F0E" w:rsidP="00F75452">
      <w:pPr>
        <w:pStyle w:val="Akapitzlist"/>
        <w:numPr>
          <w:ilvl w:val="0"/>
          <w:numId w:val="5"/>
        </w:numPr>
        <w:spacing w:line="360" w:lineRule="auto"/>
        <w:ind w:left="426"/>
        <w:rPr>
          <w:i/>
          <w:iCs/>
        </w:rPr>
      </w:pPr>
      <w:r w:rsidRPr="00BB1782">
        <w:rPr>
          <w:i/>
          <w:iCs/>
        </w:rPr>
        <w:t xml:space="preserve">Rozporządzeniem </w:t>
      </w:r>
      <w:r w:rsidRPr="00BB1782">
        <w:rPr>
          <w:i/>
        </w:rPr>
        <w:t>Ministra Nauki i Szkolnictwa Wyższego</w:t>
      </w:r>
      <w:r w:rsidRPr="00BB1782">
        <w:rPr>
          <w:i/>
          <w:iCs/>
        </w:rPr>
        <w:t xml:space="preserve"> z dnia 20 września 2016 r. </w:t>
      </w:r>
      <w:r w:rsidRPr="00F75452">
        <w:rPr>
          <w:i/>
          <w:iCs/>
        </w:rPr>
        <w:t>w sprawie ogólnych kryteriów oceny programowej (Dz. U. z 2016 r. poz. 1529);</w:t>
      </w:r>
    </w:p>
    <w:p w:rsidR="00725F0E" w:rsidRDefault="00725F0E" w:rsidP="005A3C2D">
      <w:pPr>
        <w:tabs>
          <w:tab w:val="right" w:leader="dot" w:pos="9072"/>
        </w:tabs>
        <w:spacing w:after="120" w:line="240" w:lineRule="auto"/>
        <w:jc w:val="both"/>
        <w:rPr>
          <w:spacing w:val="40"/>
          <w:sz w:val="22"/>
          <w:szCs w:val="22"/>
        </w:rPr>
      </w:pPr>
    </w:p>
    <w:p w:rsidR="00725F0E" w:rsidRDefault="00725F0E" w:rsidP="005A3C2D">
      <w:pPr>
        <w:tabs>
          <w:tab w:val="right" w:leader="dot" w:pos="9072"/>
        </w:tabs>
        <w:spacing w:after="120" w:line="240" w:lineRule="auto"/>
        <w:jc w:val="both"/>
        <w:rPr>
          <w:spacing w:val="40"/>
          <w:sz w:val="22"/>
          <w:szCs w:val="22"/>
        </w:rPr>
      </w:pPr>
    </w:p>
    <w:p w:rsidR="00725F0E" w:rsidRDefault="00725F0E" w:rsidP="005A3C2D">
      <w:pPr>
        <w:tabs>
          <w:tab w:val="right" w:leader="dot" w:pos="9072"/>
        </w:tabs>
        <w:spacing w:after="120" w:line="240" w:lineRule="auto"/>
        <w:jc w:val="both"/>
        <w:rPr>
          <w:spacing w:val="40"/>
          <w:sz w:val="22"/>
          <w:szCs w:val="22"/>
        </w:rPr>
      </w:pPr>
    </w:p>
    <w:p w:rsidR="00725F0E" w:rsidRDefault="00725F0E" w:rsidP="005A3C2D">
      <w:pPr>
        <w:tabs>
          <w:tab w:val="right" w:leader="dot" w:pos="9072"/>
        </w:tabs>
        <w:spacing w:after="120" w:line="240" w:lineRule="auto"/>
        <w:jc w:val="both"/>
        <w:rPr>
          <w:spacing w:val="40"/>
          <w:sz w:val="22"/>
          <w:szCs w:val="22"/>
        </w:rPr>
      </w:pPr>
    </w:p>
    <w:p w:rsidR="00725F0E" w:rsidRDefault="00725F0E" w:rsidP="005A3C2D">
      <w:pPr>
        <w:tabs>
          <w:tab w:val="right" w:leader="dot" w:pos="9072"/>
        </w:tabs>
        <w:spacing w:after="120" w:line="240" w:lineRule="auto"/>
        <w:jc w:val="both"/>
        <w:rPr>
          <w:spacing w:val="40"/>
          <w:sz w:val="22"/>
          <w:szCs w:val="22"/>
        </w:rPr>
      </w:pPr>
    </w:p>
    <w:p w:rsidR="00725F0E" w:rsidRDefault="00725F0E" w:rsidP="005A3C2D">
      <w:pPr>
        <w:tabs>
          <w:tab w:val="right" w:leader="dot" w:pos="9072"/>
        </w:tabs>
        <w:spacing w:after="120" w:line="240" w:lineRule="auto"/>
        <w:jc w:val="both"/>
        <w:rPr>
          <w:spacing w:val="40"/>
          <w:sz w:val="22"/>
          <w:szCs w:val="22"/>
        </w:rPr>
      </w:pPr>
    </w:p>
    <w:p w:rsidR="00725F0E" w:rsidRDefault="00725F0E" w:rsidP="005A3C2D">
      <w:pPr>
        <w:tabs>
          <w:tab w:val="right" w:leader="dot" w:pos="9072"/>
        </w:tabs>
        <w:spacing w:after="120" w:line="240" w:lineRule="auto"/>
        <w:jc w:val="both"/>
        <w:rPr>
          <w:spacing w:val="40"/>
          <w:sz w:val="22"/>
          <w:szCs w:val="22"/>
        </w:rPr>
      </w:pPr>
    </w:p>
    <w:p w:rsidR="00725F0E" w:rsidRDefault="00725F0E" w:rsidP="005A3C2D">
      <w:pPr>
        <w:tabs>
          <w:tab w:val="right" w:leader="dot" w:pos="9072"/>
        </w:tabs>
        <w:spacing w:after="120" w:line="240" w:lineRule="auto"/>
        <w:jc w:val="both"/>
        <w:rPr>
          <w:spacing w:val="40"/>
          <w:sz w:val="22"/>
          <w:szCs w:val="22"/>
        </w:rPr>
      </w:pPr>
    </w:p>
    <w:p w:rsidR="00725F0E" w:rsidRDefault="00725F0E" w:rsidP="005A3C2D">
      <w:pPr>
        <w:tabs>
          <w:tab w:val="right" w:leader="dot" w:pos="9072"/>
        </w:tabs>
        <w:spacing w:after="120" w:line="240" w:lineRule="auto"/>
        <w:jc w:val="both"/>
        <w:rPr>
          <w:spacing w:val="40"/>
          <w:sz w:val="22"/>
          <w:szCs w:val="22"/>
        </w:rPr>
      </w:pPr>
    </w:p>
    <w:p w:rsidR="00725F0E" w:rsidRDefault="00725F0E" w:rsidP="005A3C2D">
      <w:pPr>
        <w:tabs>
          <w:tab w:val="right" w:leader="dot" w:pos="9072"/>
        </w:tabs>
        <w:spacing w:after="120" w:line="240" w:lineRule="auto"/>
        <w:jc w:val="both"/>
        <w:rPr>
          <w:spacing w:val="40"/>
          <w:sz w:val="22"/>
          <w:szCs w:val="22"/>
        </w:rPr>
      </w:pPr>
    </w:p>
    <w:p w:rsidR="00725F0E" w:rsidRDefault="00725F0E" w:rsidP="005A3C2D">
      <w:pPr>
        <w:tabs>
          <w:tab w:val="right" w:leader="dot" w:pos="9072"/>
        </w:tabs>
        <w:spacing w:after="120" w:line="240" w:lineRule="auto"/>
        <w:jc w:val="both"/>
        <w:rPr>
          <w:spacing w:val="40"/>
          <w:sz w:val="22"/>
          <w:szCs w:val="22"/>
        </w:rPr>
      </w:pPr>
    </w:p>
    <w:p w:rsidR="00725F0E" w:rsidRDefault="00725F0E" w:rsidP="005A3C2D">
      <w:pPr>
        <w:tabs>
          <w:tab w:val="right" w:leader="dot" w:pos="9072"/>
        </w:tabs>
        <w:spacing w:after="120" w:line="240" w:lineRule="auto"/>
        <w:jc w:val="both"/>
        <w:rPr>
          <w:spacing w:val="40"/>
          <w:sz w:val="22"/>
          <w:szCs w:val="22"/>
        </w:rPr>
      </w:pPr>
    </w:p>
    <w:p w:rsidR="005A3C2D" w:rsidRPr="00271B86" w:rsidRDefault="005A3C2D" w:rsidP="005A3C2D">
      <w:p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</w:p>
    <w:p w:rsidR="00CB6904" w:rsidRPr="00271B86" w:rsidRDefault="00F75452" w:rsidP="00CB6904">
      <w:pPr>
        <w:tabs>
          <w:tab w:val="left" w:pos="5670"/>
        </w:tabs>
        <w:spacing w:after="120" w:line="240" w:lineRule="auto"/>
        <w:jc w:val="both"/>
        <w:rPr>
          <w:i/>
          <w:sz w:val="20"/>
          <w:szCs w:val="20"/>
        </w:rPr>
      </w:pPr>
      <w:r>
        <w:tab/>
      </w:r>
      <w:r>
        <w:tab/>
        <w:t>…………………………</w:t>
      </w:r>
      <w:r w:rsidR="00CB6904">
        <w:t>……….</w:t>
      </w:r>
    </w:p>
    <w:p w:rsidR="00510EC6" w:rsidRPr="00CB6904" w:rsidRDefault="00CB6904" w:rsidP="00CB6904">
      <w:pPr>
        <w:spacing w:after="0" w:line="240" w:lineRule="auto"/>
        <w:ind w:left="4956"/>
        <w:jc w:val="center"/>
        <w:rPr>
          <w:i/>
          <w:sz w:val="20"/>
          <w:szCs w:val="20"/>
        </w:rPr>
      </w:pPr>
      <w:r w:rsidRPr="004978F9">
        <w:rPr>
          <w:i/>
          <w:sz w:val="20"/>
          <w:szCs w:val="20"/>
        </w:rPr>
        <w:t>(pieczątka i podpis Dziekana)</w:t>
      </w:r>
    </w:p>
    <w:sectPr w:rsidR="00510EC6" w:rsidRPr="00CB6904" w:rsidSect="00725F0E">
      <w:pgSz w:w="11906" w:h="16838"/>
      <w:pgMar w:top="425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E52"/>
    <w:multiLevelType w:val="hybridMultilevel"/>
    <w:tmpl w:val="5884390A"/>
    <w:lvl w:ilvl="0" w:tplc="B510C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1B00BE"/>
    <w:multiLevelType w:val="hybridMultilevel"/>
    <w:tmpl w:val="64D25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275CA"/>
    <w:multiLevelType w:val="hybridMultilevel"/>
    <w:tmpl w:val="2C34390A"/>
    <w:lvl w:ilvl="0" w:tplc="5E1494F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96AD7"/>
    <w:multiLevelType w:val="hybridMultilevel"/>
    <w:tmpl w:val="5B8EE1E0"/>
    <w:lvl w:ilvl="0" w:tplc="DCBCA4A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F1B1CE7"/>
    <w:multiLevelType w:val="hybridMultilevel"/>
    <w:tmpl w:val="E42ACC7E"/>
    <w:lvl w:ilvl="0" w:tplc="8940CB1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9E06A9D"/>
    <w:multiLevelType w:val="hybridMultilevel"/>
    <w:tmpl w:val="B2A84702"/>
    <w:lvl w:ilvl="0" w:tplc="AC6AE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6904"/>
    <w:rsid w:val="000371E2"/>
    <w:rsid w:val="000E7814"/>
    <w:rsid w:val="001F3D2A"/>
    <w:rsid w:val="00271FFF"/>
    <w:rsid w:val="00281751"/>
    <w:rsid w:val="003E59A2"/>
    <w:rsid w:val="00434DB1"/>
    <w:rsid w:val="004A5577"/>
    <w:rsid w:val="00510EC6"/>
    <w:rsid w:val="0057480F"/>
    <w:rsid w:val="00591B50"/>
    <w:rsid w:val="005A3C2D"/>
    <w:rsid w:val="00656219"/>
    <w:rsid w:val="006A44D2"/>
    <w:rsid w:val="0070064E"/>
    <w:rsid w:val="00725F0E"/>
    <w:rsid w:val="008F76A7"/>
    <w:rsid w:val="00CB6904"/>
    <w:rsid w:val="00CE302F"/>
    <w:rsid w:val="00DE11A8"/>
    <w:rsid w:val="00DE76E6"/>
    <w:rsid w:val="00F75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904"/>
    <w:pPr>
      <w:spacing w:after="200" w:line="276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5F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5F0E"/>
    <w:pPr>
      <w:keepNext/>
      <w:keepLines/>
      <w:spacing w:before="40" w:after="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B6904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CB6904"/>
    <w:rPr>
      <w:rFonts w:cs="Times New Roman"/>
    </w:rPr>
  </w:style>
  <w:style w:type="paragraph" w:styleId="Akapitzlist">
    <w:name w:val="List Paragraph"/>
    <w:basedOn w:val="Normalny"/>
    <w:uiPriority w:val="34"/>
    <w:qFormat/>
    <w:rsid w:val="00CB690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E11A8"/>
    <w:rPr>
      <w:rFonts w:cs="Times New Roman"/>
      <w:b/>
      <w:bCs/>
    </w:rPr>
  </w:style>
  <w:style w:type="character" w:customStyle="1" w:styleId="Nagwek3Znak">
    <w:name w:val="Nagłówek 3 Znak"/>
    <w:basedOn w:val="Domylnaczcionkaakapitu"/>
    <w:link w:val="Nagwek3"/>
    <w:uiPriority w:val="99"/>
    <w:rsid w:val="00725F0E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5F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4D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3206</Words>
  <Characters>19239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Emilia Górska</cp:lastModifiedBy>
  <cp:revision>8</cp:revision>
  <cp:lastPrinted>2017-07-04T07:09:00Z</cp:lastPrinted>
  <dcterms:created xsi:type="dcterms:W3CDTF">2017-06-27T09:38:00Z</dcterms:created>
  <dcterms:modified xsi:type="dcterms:W3CDTF">2017-07-04T07:10:00Z</dcterms:modified>
</cp:coreProperties>
</file>