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38" w:rsidRDefault="00A27B38" w:rsidP="00A27B38">
      <w:pPr>
        <w:spacing w:line="360" w:lineRule="auto"/>
        <w:jc w:val="center"/>
      </w:pPr>
    </w:p>
    <w:p w:rsidR="00A27B38" w:rsidRPr="00F73826" w:rsidRDefault="00090D0E" w:rsidP="00A27B38">
      <w:pPr>
        <w:spacing w:line="360" w:lineRule="auto"/>
        <w:jc w:val="center"/>
        <w:rPr>
          <w:b/>
        </w:rPr>
      </w:pPr>
      <w:r>
        <w:rPr>
          <w:b/>
        </w:rPr>
        <w:t>Uchwała nr 27/2016</w:t>
      </w:r>
    </w:p>
    <w:p w:rsidR="00A27B38" w:rsidRPr="00F73826" w:rsidRDefault="00A27B38" w:rsidP="00A27B38">
      <w:pPr>
        <w:spacing w:line="360" w:lineRule="auto"/>
        <w:jc w:val="center"/>
        <w:rPr>
          <w:b/>
        </w:rPr>
      </w:pPr>
      <w:r w:rsidRPr="00F73826">
        <w:rPr>
          <w:b/>
        </w:rPr>
        <w:t>Senatu Uniwersytetu Medycznego w Białymstoku</w:t>
      </w:r>
    </w:p>
    <w:p w:rsidR="00A27B38" w:rsidRPr="00F73826" w:rsidRDefault="00A27B38" w:rsidP="00A27B38">
      <w:pPr>
        <w:spacing w:line="360" w:lineRule="auto"/>
        <w:ind w:left="2832" w:firstLine="708"/>
        <w:rPr>
          <w:b/>
        </w:rPr>
      </w:pPr>
      <w:r w:rsidRPr="00F73826">
        <w:rPr>
          <w:b/>
        </w:rPr>
        <w:t xml:space="preserve">z dnia </w:t>
      </w:r>
      <w:r w:rsidR="007E54D6">
        <w:rPr>
          <w:b/>
        </w:rPr>
        <w:t>23.03.2016r.</w:t>
      </w:r>
    </w:p>
    <w:p w:rsidR="00A27B38" w:rsidRPr="003A7797" w:rsidRDefault="00A27B38" w:rsidP="003A7797">
      <w:pPr>
        <w:spacing w:line="360" w:lineRule="auto"/>
        <w:jc w:val="center"/>
        <w:rPr>
          <w:b/>
        </w:rPr>
      </w:pPr>
      <w:r w:rsidRPr="00F73826">
        <w:rPr>
          <w:b/>
        </w:rPr>
        <w:t>w sprawie zaopiniowania wniosku o przyznanie nagrody</w:t>
      </w:r>
      <w:r w:rsidRPr="002926C3">
        <w:t xml:space="preserve"> </w:t>
      </w:r>
      <w:r w:rsidRPr="002926C3">
        <w:rPr>
          <w:b/>
        </w:rPr>
        <w:t>Ministra Zdrowia</w:t>
      </w:r>
      <w:r>
        <w:rPr>
          <w:b/>
        </w:rPr>
        <w:t xml:space="preserve"> </w:t>
      </w:r>
      <w:r w:rsidRPr="00F73826">
        <w:rPr>
          <w:b/>
        </w:rPr>
        <w:t xml:space="preserve">za </w:t>
      </w:r>
      <w:r w:rsidR="003A7797" w:rsidRPr="003A7797">
        <w:rPr>
          <w:b/>
        </w:rPr>
        <w:t xml:space="preserve">osiągnięcia organizacyjne </w:t>
      </w:r>
      <w:r w:rsidR="007E54D6">
        <w:rPr>
          <w:b/>
        </w:rPr>
        <w:t>i wyjątkowe działania, które znacząco wpływają na jakość badań naukowych, prac rozwojowych i jakość kształcenia oraz współpracę z otocze</w:t>
      </w:r>
      <w:bookmarkStart w:id="0" w:name="_GoBack"/>
      <w:bookmarkEnd w:id="0"/>
      <w:r w:rsidR="007E54D6">
        <w:rPr>
          <w:b/>
        </w:rPr>
        <w:t>niem społeczno- gospodarczym prof. dr hab. Zenonowi Mariakowi.</w:t>
      </w: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  <w:r>
        <w:tab/>
        <w:t>Na podstawie § 40 ust.2 pkt.16 Statutu Uniwersytetu Medycznego w Białymstoku uchwala się, co następuje:</w:t>
      </w: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A27B38" w:rsidRDefault="00A27B38" w:rsidP="002B3D86">
      <w:pPr>
        <w:spacing w:line="360" w:lineRule="auto"/>
        <w:jc w:val="both"/>
      </w:pPr>
      <w:r>
        <w:t>Senat Uniwersytetu Medycznego w Białymstoku  pozytywnie opiniuje wniosek o przyznanie  nagrody</w:t>
      </w:r>
      <w:r w:rsidRPr="002926C3">
        <w:t xml:space="preserve"> Ministra Zdrowia</w:t>
      </w:r>
      <w:r>
        <w:t xml:space="preserve"> </w:t>
      </w:r>
      <w:r w:rsidR="007E54D6" w:rsidRPr="007E54D6">
        <w:t>za osiągnięcia organizacyjne i wyjątkowe działania, które znacząco wpływają na jakość badań naukowych, prac rozwojowych i jakość kształcenia oraz współpracę z otoczeniem społeczno- g</w:t>
      </w:r>
      <w:r w:rsidR="007E54D6">
        <w:t xml:space="preserve">ospodarczym prof. dr hab. Zenonowi Mariakowi. </w:t>
      </w:r>
    </w:p>
    <w:p w:rsidR="00A27B38" w:rsidRDefault="00A27B38" w:rsidP="00A27B3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360" w:lineRule="auto"/>
      </w:pPr>
    </w:p>
    <w:p w:rsidR="00A27B38" w:rsidRDefault="00A27B38" w:rsidP="00A27B3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 2</w:t>
      </w:r>
    </w:p>
    <w:p w:rsidR="00A27B38" w:rsidRDefault="00A27B38" w:rsidP="00A27B38">
      <w:pPr>
        <w:spacing w:line="360" w:lineRule="auto"/>
      </w:pPr>
      <w:r>
        <w:t>Uchwała wchodzi w życie z dniem podjęcia.</w:t>
      </w: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  <w:r>
        <w:tab/>
      </w:r>
      <w:r>
        <w:tab/>
        <w:t xml:space="preserve">                                                                        Przewodniczący  Senatu</w:t>
      </w:r>
    </w:p>
    <w:p w:rsidR="00A27B38" w:rsidRDefault="00A27B38" w:rsidP="00A27B38">
      <w:pPr>
        <w:spacing w:line="360" w:lineRule="auto"/>
      </w:pPr>
    </w:p>
    <w:p w:rsidR="00A27B38" w:rsidRDefault="00A27B38" w:rsidP="00A27B3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38"/>
    <w:rsid w:val="00090D0E"/>
    <w:rsid w:val="001116B4"/>
    <w:rsid w:val="002B3D86"/>
    <w:rsid w:val="003A7797"/>
    <w:rsid w:val="007E54D6"/>
    <w:rsid w:val="00873DF4"/>
    <w:rsid w:val="00A27B38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E35CC-D1C0-44EF-A90F-466F5CA3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38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Humienna</dc:creator>
  <cp:lastModifiedBy>Agnieszka</cp:lastModifiedBy>
  <cp:revision>3</cp:revision>
  <cp:lastPrinted>2014-03-27T11:19:00Z</cp:lastPrinted>
  <dcterms:created xsi:type="dcterms:W3CDTF">2016-03-23T11:02:00Z</dcterms:created>
  <dcterms:modified xsi:type="dcterms:W3CDTF">2016-03-24T09:30:00Z</dcterms:modified>
</cp:coreProperties>
</file>