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30F3" w14:textId="14243936" w:rsidR="007C22D3" w:rsidRPr="00B91BAA" w:rsidRDefault="007C22D3" w:rsidP="003C7706">
      <w:pPr>
        <w:pStyle w:val="Tytu"/>
      </w:pPr>
      <w:r w:rsidRPr="00B91BAA">
        <w:t xml:space="preserve">Uchwała nr </w:t>
      </w:r>
      <w:r w:rsidR="00974AC2">
        <w:t>300</w:t>
      </w:r>
      <w:r w:rsidR="003C7706" w:rsidRPr="00B91BAA">
        <w:t>/202</w:t>
      </w:r>
      <w:r w:rsidR="00516113" w:rsidRPr="00B91BAA">
        <w:t>4</w:t>
      </w:r>
    </w:p>
    <w:p w14:paraId="4BAA995E" w14:textId="77777777" w:rsidR="007C22D3" w:rsidRPr="00B91BAA" w:rsidRDefault="007C22D3" w:rsidP="003C7706">
      <w:pPr>
        <w:pStyle w:val="Tytu"/>
      </w:pPr>
      <w:r w:rsidRPr="00B91BAA">
        <w:t>Senatu Uniwersytetu Medycznego w Białymstoku</w:t>
      </w:r>
    </w:p>
    <w:p w14:paraId="6ACA82BD" w14:textId="60B9E16B" w:rsidR="007C22D3" w:rsidRPr="00B91BAA" w:rsidRDefault="007C22D3" w:rsidP="003C7706">
      <w:pPr>
        <w:pStyle w:val="Tytu"/>
      </w:pPr>
      <w:r w:rsidRPr="00B91BAA">
        <w:t xml:space="preserve">z dnia </w:t>
      </w:r>
      <w:r w:rsidR="00B91BAA" w:rsidRPr="00B91BAA">
        <w:t>19.12</w:t>
      </w:r>
      <w:r w:rsidR="003C7706" w:rsidRPr="00B91BAA">
        <w:t>.202</w:t>
      </w:r>
      <w:r w:rsidR="00516113" w:rsidRPr="00B91BAA">
        <w:t>4</w:t>
      </w:r>
      <w:r w:rsidRPr="00B91BAA">
        <w:t xml:space="preserve"> r.</w:t>
      </w:r>
    </w:p>
    <w:p w14:paraId="76067375" w14:textId="7F0677FE" w:rsidR="009E6113" w:rsidRPr="00B91BAA" w:rsidRDefault="009E6113" w:rsidP="002C5BBF">
      <w:pPr>
        <w:pStyle w:val="Tytu"/>
        <w:spacing w:after="240"/>
      </w:pPr>
      <w:r w:rsidRPr="00B91BAA">
        <w:t xml:space="preserve">w sprawie </w:t>
      </w:r>
      <w:r w:rsidR="00361A98" w:rsidRPr="00B91BAA">
        <w:t xml:space="preserve">wyróżnienia </w:t>
      </w:r>
      <w:r w:rsidR="004C1955" w:rsidRPr="00B91BAA">
        <w:t xml:space="preserve">rozprawy </w:t>
      </w:r>
      <w:r w:rsidR="00361A98" w:rsidRPr="00B91BAA">
        <w:t xml:space="preserve">doktorskiej </w:t>
      </w:r>
      <w:r w:rsidR="00DE2BEF" w:rsidRPr="00B91BAA">
        <w:t xml:space="preserve">w dziedzinie nauk medycznych i nauk </w:t>
      </w:r>
      <w:r w:rsidR="00DE2BEF" w:rsidRPr="00B91BAA">
        <w:br/>
        <w:t xml:space="preserve">o zdrowiu w dyscyplinie </w:t>
      </w:r>
      <w:r w:rsidR="00516113" w:rsidRPr="00B91BAA">
        <w:t>nauki o zdrowiu Kingi Joanny Janik</w:t>
      </w:r>
      <w:r w:rsidR="007C22D3" w:rsidRPr="00B91BAA">
        <w:t xml:space="preserve"> </w:t>
      </w:r>
    </w:p>
    <w:p w14:paraId="708857CC" w14:textId="5381B99F" w:rsidR="00182EB1" w:rsidRPr="00B91BAA" w:rsidRDefault="005D5641" w:rsidP="005F6AC1">
      <w:pPr>
        <w:spacing w:line="360" w:lineRule="auto"/>
        <w:ind w:right="-286"/>
        <w:rPr>
          <w:rFonts w:asciiTheme="minorHAnsi" w:hAnsiTheme="minorHAnsi" w:cstheme="minorHAnsi"/>
          <w:sz w:val="24"/>
          <w:szCs w:val="24"/>
        </w:rPr>
      </w:pPr>
      <w:r w:rsidRPr="00B91BAA">
        <w:rPr>
          <w:rFonts w:asciiTheme="minorHAnsi" w:hAnsiTheme="minorHAnsi" w:cstheme="minorHAnsi"/>
          <w:sz w:val="24"/>
          <w:szCs w:val="24"/>
        </w:rPr>
        <w:t>Na podstawie</w:t>
      </w:r>
      <w:r w:rsidR="002B02C5" w:rsidRPr="00B91BAA">
        <w:rPr>
          <w:rFonts w:asciiTheme="minorHAnsi" w:hAnsiTheme="minorHAnsi" w:cstheme="minorHAnsi"/>
          <w:sz w:val="24"/>
          <w:szCs w:val="24"/>
        </w:rPr>
        <w:t xml:space="preserve"> </w:t>
      </w:r>
      <w:r w:rsidR="008C310F" w:rsidRPr="00B91BAA">
        <w:rPr>
          <w:rFonts w:asciiTheme="minorHAnsi" w:hAnsiTheme="minorHAnsi" w:cstheme="minorHAnsi"/>
          <w:sz w:val="24"/>
          <w:szCs w:val="24"/>
        </w:rPr>
        <w:t xml:space="preserve">§ 14 ust. 7 Załącznika nr 1 do </w:t>
      </w:r>
      <w:r w:rsidR="00035F13" w:rsidRPr="00B91BAA">
        <w:rPr>
          <w:rFonts w:asciiTheme="minorHAnsi" w:hAnsiTheme="minorHAnsi" w:cstheme="minorHAnsi"/>
          <w:sz w:val="24"/>
          <w:szCs w:val="24"/>
        </w:rPr>
        <w:t xml:space="preserve">Uchwały nr 91/2019 Senatu UMB z dnia </w:t>
      </w:r>
      <w:r w:rsidR="00B91BAA" w:rsidRPr="00B91BAA">
        <w:rPr>
          <w:rFonts w:asciiTheme="minorHAnsi" w:hAnsiTheme="minorHAnsi" w:cstheme="minorHAnsi"/>
          <w:sz w:val="24"/>
          <w:szCs w:val="24"/>
        </w:rPr>
        <w:br/>
      </w:r>
      <w:r w:rsidR="00035F13" w:rsidRPr="00B91BAA">
        <w:rPr>
          <w:rFonts w:asciiTheme="minorHAnsi" w:hAnsiTheme="minorHAnsi" w:cstheme="minorHAnsi"/>
          <w:sz w:val="24"/>
          <w:szCs w:val="24"/>
        </w:rPr>
        <w:t>24.10.2019</w:t>
      </w:r>
      <w:r w:rsidR="00B91BAA" w:rsidRPr="00B91BAA">
        <w:rPr>
          <w:rFonts w:asciiTheme="minorHAnsi" w:hAnsiTheme="minorHAnsi" w:cstheme="minorHAnsi"/>
          <w:sz w:val="24"/>
          <w:szCs w:val="24"/>
        </w:rPr>
        <w:t xml:space="preserve"> </w:t>
      </w:r>
      <w:r w:rsidR="00035F13" w:rsidRPr="00B91BAA">
        <w:rPr>
          <w:rFonts w:asciiTheme="minorHAnsi" w:hAnsiTheme="minorHAnsi" w:cstheme="minorHAnsi"/>
          <w:sz w:val="24"/>
          <w:szCs w:val="24"/>
        </w:rPr>
        <w:t xml:space="preserve">r. </w:t>
      </w:r>
      <w:r w:rsidR="00EE3DCA" w:rsidRPr="00B91BAA">
        <w:rPr>
          <w:rFonts w:asciiTheme="minorHAnsi" w:hAnsiTheme="minorHAnsi" w:cstheme="minorHAnsi"/>
          <w:sz w:val="24"/>
          <w:szCs w:val="24"/>
        </w:rPr>
        <w:t>ze zm. (</w:t>
      </w:r>
      <w:proofErr w:type="spellStart"/>
      <w:r w:rsidR="00EE3DCA" w:rsidRPr="00B91BAA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E3DCA" w:rsidRPr="00B91BAA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035F13" w:rsidRPr="00B91BAA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5F6AC1" w:rsidRPr="00B91BAA">
        <w:rPr>
          <w:rFonts w:asciiTheme="minorHAnsi" w:hAnsiTheme="minorHAnsi" w:cstheme="minorHAnsi"/>
          <w:sz w:val="24"/>
          <w:szCs w:val="24"/>
        </w:rPr>
        <w:t xml:space="preserve"> </w:t>
      </w:r>
      <w:r w:rsidR="005F6AC1" w:rsidRPr="00B91BAA">
        <w:t>ze zm.</w:t>
      </w:r>
      <w:r w:rsidR="00035F13" w:rsidRPr="00B91BAA">
        <w:rPr>
          <w:rFonts w:asciiTheme="minorHAnsi" w:hAnsiTheme="minorHAnsi" w:cstheme="minorHAnsi"/>
          <w:sz w:val="24"/>
          <w:szCs w:val="24"/>
        </w:rPr>
        <w:t xml:space="preserve">) </w:t>
      </w:r>
      <w:r w:rsidR="008C310F" w:rsidRPr="00B91BAA">
        <w:rPr>
          <w:rFonts w:asciiTheme="minorHAnsi" w:hAnsiTheme="minorHAnsi" w:cstheme="minorHAnsi"/>
          <w:sz w:val="24"/>
          <w:szCs w:val="24"/>
        </w:rPr>
        <w:t>określającej sposób postępowania w sprawie nadania stopnia doktora i stopnia doktora habilitowanego w Uniwersytecie Medycznym w Białymstoku</w:t>
      </w:r>
      <w:r w:rsidR="004C1955" w:rsidRPr="00B91BAA">
        <w:rPr>
          <w:rFonts w:asciiTheme="minorHAnsi" w:hAnsiTheme="minorHAnsi" w:cstheme="minorHAnsi"/>
          <w:sz w:val="24"/>
          <w:szCs w:val="24"/>
        </w:rPr>
        <w:t xml:space="preserve"> </w:t>
      </w:r>
      <w:r w:rsidR="00B21BB2" w:rsidRPr="00B91BAA">
        <w:rPr>
          <w:rFonts w:asciiTheme="minorHAnsi" w:hAnsiTheme="minorHAnsi" w:cstheme="minorHAnsi"/>
          <w:sz w:val="24"/>
          <w:szCs w:val="24"/>
        </w:rPr>
        <w:t>uchwala</w:t>
      </w:r>
      <w:r w:rsidR="00FB1BA0" w:rsidRPr="00B91BAA">
        <w:rPr>
          <w:rFonts w:asciiTheme="minorHAnsi" w:hAnsiTheme="minorHAnsi" w:cstheme="minorHAnsi"/>
          <w:sz w:val="24"/>
          <w:szCs w:val="24"/>
        </w:rPr>
        <w:t xml:space="preserve"> się</w:t>
      </w:r>
      <w:r w:rsidRPr="00B91BAA">
        <w:rPr>
          <w:rFonts w:asciiTheme="minorHAnsi" w:hAnsiTheme="minorHAnsi" w:cstheme="minorHAnsi"/>
          <w:sz w:val="24"/>
          <w:szCs w:val="24"/>
        </w:rPr>
        <w:t>, co następuje:</w:t>
      </w:r>
    </w:p>
    <w:p w14:paraId="399D1689" w14:textId="5609B3F1" w:rsidR="009E6113" w:rsidRPr="00B91BAA" w:rsidRDefault="009E6113" w:rsidP="002C5BBF">
      <w:pPr>
        <w:pStyle w:val="Nagwek1"/>
      </w:pPr>
      <w:r w:rsidRPr="00B91BAA">
        <w:t>§</w:t>
      </w:r>
      <w:r w:rsidR="00B91BAA" w:rsidRPr="00B91BAA">
        <w:t xml:space="preserve"> </w:t>
      </w:r>
      <w:r w:rsidRPr="00B91BAA">
        <w:t>1</w:t>
      </w:r>
    </w:p>
    <w:p w14:paraId="5A764F1F" w14:textId="35557685" w:rsidR="009E6113" w:rsidRPr="00B91BAA" w:rsidRDefault="005D5641" w:rsidP="003C770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91BAA">
        <w:rPr>
          <w:rFonts w:asciiTheme="minorHAnsi" w:hAnsiTheme="minorHAnsi" w:cstheme="minorHAnsi"/>
          <w:sz w:val="24"/>
          <w:szCs w:val="24"/>
        </w:rPr>
        <w:t>Senat</w:t>
      </w:r>
      <w:r w:rsidR="00F77B66" w:rsidRPr="00B91BAA">
        <w:rPr>
          <w:rFonts w:asciiTheme="minorHAnsi" w:hAnsiTheme="minorHAnsi" w:cstheme="minorHAnsi"/>
          <w:sz w:val="24"/>
          <w:szCs w:val="24"/>
        </w:rPr>
        <w:t xml:space="preserve"> Uniwersytetu Medycznego w Białymstoku wyróżnia </w:t>
      </w:r>
      <w:r w:rsidR="004C1955" w:rsidRPr="00B91BAA">
        <w:rPr>
          <w:rFonts w:asciiTheme="minorHAnsi" w:hAnsiTheme="minorHAnsi" w:cstheme="minorHAnsi"/>
          <w:sz w:val="24"/>
          <w:szCs w:val="24"/>
        </w:rPr>
        <w:t xml:space="preserve">rozprawę </w:t>
      </w:r>
      <w:r w:rsidR="00F77B66" w:rsidRPr="00B91BAA">
        <w:rPr>
          <w:rFonts w:asciiTheme="minorHAnsi" w:hAnsiTheme="minorHAnsi" w:cstheme="minorHAnsi"/>
          <w:sz w:val="24"/>
          <w:szCs w:val="24"/>
        </w:rPr>
        <w:t>doktorsk</w:t>
      </w:r>
      <w:r w:rsidR="00645B3F" w:rsidRPr="00B91BAA">
        <w:rPr>
          <w:rFonts w:asciiTheme="minorHAnsi" w:hAnsiTheme="minorHAnsi" w:cstheme="minorHAnsi"/>
          <w:sz w:val="24"/>
          <w:szCs w:val="24"/>
        </w:rPr>
        <w:t>ą</w:t>
      </w:r>
      <w:r w:rsidR="00FE7591" w:rsidRPr="00B91BAA">
        <w:rPr>
          <w:rFonts w:asciiTheme="minorHAnsi" w:hAnsiTheme="minorHAnsi" w:cstheme="minorHAnsi"/>
          <w:sz w:val="24"/>
          <w:szCs w:val="24"/>
        </w:rPr>
        <w:t xml:space="preserve"> </w:t>
      </w:r>
      <w:r w:rsidR="00516113" w:rsidRPr="00B91BAA">
        <w:rPr>
          <w:rFonts w:asciiTheme="minorHAnsi" w:eastAsia="Times New Roman" w:hAnsiTheme="minorHAnsi" w:cstheme="minorHAnsi"/>
          <w:sz w:val="24"/>
          <w:szCs w:val="24"/>
        </w:rPr>
        <w:t>Kingi Joanny Janik</w:t>
      </w:r>
      <w:r w:rsidR="007C22D3" w:rsidRPr="00B91BA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E2BEF" w:rsidRPr="00B91BAA">
        <w:rPr>
          <w:rFonts w:asciiTheme="minorHAnsi" w:hAnsiTheme="minorHAnsi" w:cstheme="minorHAnsi"/>
          <w:sz w:val="24"/>
          <w:szCs w:val="24"/>
        </w:rPr>
        <w:t xml:space="preserve">pt.: </w:t>
      </w:r>
      <w:r w:rsidR="00516113" w:rsidRPr="00B91BAA">
        <w:rPr>
          <w:rFonts w:asciiTheme="minorHAnsi" w:hAnsiTheme="minorHAnsi" w:cstheme="minorHAnsi"/>
          <w:sz w:val="24"/>
          <w:szCs w:val="24"/>
        </w:rPr>
        <w:t>„</w:t>
      </w:r>
      <w:r w:rsidR="00516113" w:rsidRPr="00B91BAA">
        <w:rPr>
          <w:rFonts w:asciiTheme="minorHAnsi" w:eastAsia="Times New Roman" w:hAnsiTheme="minorHAnsi" w:cstheme="minorHAnsi"/>
          <w:iCs/>
          <w:sz w:val="24"/>
          <w:szCs w:val="24"/>
        </w:rPr>
        <w:t>Ocena występowania symptomów lęku przed COVID-19 wśród kobiet ciężarnych”</w:t>
      </w:r>
      <w:r w:rsidR="00DE2BEF" w:rsidRPr="00B91BAA">
        <w:rPr>
          <w:rFonts w:asciiTheme="minorHAnsi" w:hAnsiTheme="minorHAnsi" w:cstheme="minorHAnsi"/>
          <w:sz w:val="24"/>
          <w:szCs w:val="24"/>
        </w:rPr>
        <w:t>.</w:t>
      </w:r>
    </w:p>
    <w:p w14:paraId="07C651CD" w14:textId="77777777" w:rsidR="009E6113" w:rsidRPr="002C5BBF" w:rsidRDefault="009E6113" w:rsidP="00B91BAA">
      <w:pPr>
        <w:pStyle w:val="Nagwek1"/>
        <w:spacing w:before="240"/>
      </w:pPr>
      <w:r w:rsidRPr="002C5BBF">
        <w:t>§ 2</w:t>
      </w:r>
    </w:p>
    <w:p w14:paraId="5E3CCA69" w14:textId="77777777" w:rsidR="003E5648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5D23EDD5" w14:textId="77777777" w:rsidR="00B91BAA" w:rsidRPr="00B91BAA" w:rsidRDefault="00B91BAA" w:rsidP="00B91BAA">
      <w:pPr>
        <w:spacing w:after="240" w:line="360" w:lineRule="auto"/>
        <w:rPr>
          <w:rFonts w:cs="Calibri"/>
          <w:b/>
          <w:sz w:val="24"/>
          <w:szCs w:val="24"/>
        </w:rPr>
      </w:pPr>
      <w:r w:rsidRPr="00B91BAA">
        <w:rPr>
          <w:rFonts w:cs="Calibri"/>
          <w:b/>
          <w:sz w:val="24"/>
          <w:szCs w:val="24"/>
        </w:rPr>
        <w:t>Przewodniczący Senatu</w:t>
      </w:r>
      <w:r w:rsidRPr="00B91BAA">
        <w:rPr>
          <w:rFonts w:cs="Calibri"/>
          <w:b/>
          <w:sz w:val="24"/>
          <w:szCs w:val="24"/>
        </w:rPr>
        <w:br/>
        <w:t>Rektor</w:t>
      </w:r>
    </w:p>
    <w:p w14:paraId="4667ECAE" w14:textId="77777777" w:rsidR="00B91BAA" w:rsidRPr="00B91BAA" w:rsidRDefault="00B91BAA" w:rsidP="00B91BAA">
      <w:pPr>
        <w:spacing w:before="360" w:after="0" w:line="360" w:lineRule="auto"/>
        <w:jc w:val="both"/>
        <w:rPr>
          <w:rFonts w:cs="Calibri"/>
          <w:b/>
          <w:sz w:val="24"/>
          <w:szCs w:val="24"/>
        </w:rPr>
      </w:pPr>
      <w:r w:rsidRPr="00B91BAA">
        <w:rPr>
          <w:rFonts w:cs="Calibri"/>
          <w:b/>
          <w:sz w:val="24"/>
          <w:szCs w:val="24"/>
        </w:rPr>
        <w:t>prof. dr hab. Marcin Moniuszko</w:t>
      </w:r>
    </w:p>
    <w:p w14:paraId="4AB70BE1" w14:textId="4A5EBEB6" w:rsidR="00061E37" w:rsidRPr="00B91BAA" w:rsidRDefault="00061E37" w:rsidP="003E5648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</w:rPr>
      </w:pPr>
    </w:p>
    <w:sectPr w:rsidR="00061E37" w:rsidRPr="00B91BAA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3521" w14:textId="77777777" w:rsidR="00811555" w:rsidRDefault="00811555" w:rsidP="00571AFB">
      <w:pPr>
        <w:spacing w:after="0" w:line="240" w:lineRule="auto"/>
      </w:pPr>
      <w:r>
        <w:separator/>
      </w:r>
    </w:p>
  </w:endnote>
  <w:endnote w:type="continuationSeparator" w:id="0">
    <w:p w14:paraId="66A4CD62" w14:textId="77777777" w:rsidR="00811555" w:rsidRDefault="00811555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5FE5" w14:textId="77777777" w:rsidR="00811555" w:rsidRDefault="00811555" w:rsidP="00571AFB">
      <w:pPr>
        <w:spacing w:after="0" w:line="240" w:lineRule="auto"/>
      </w:pPr>
      <w:r>
        <w:separator/>
      </w:r>
    </w:p>
  </w:footnote>
  <w:footnote w:type="continuationSeparator" w:id="0">
    <w:p w14:paraId="3B7FC13F" w14:textId="77777777" w:rsidR="00811555" w:rsidRDefault="00811555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4C"/>
    <w:rsid w:val="00016748"/>
    <w:rsid w:val="00024A4F"/>
    <w:rsid w:val="00030A1C"/>
    <w:rsid w:val="00035F13"/>
    <w:rsid w:val="0004306F"/>
    <w:rsid w:val="0004681B"/>
    <w:rsid w:val="000609B2"/>
    <w:rsid w:val="00061E37"/>
    <w:rsid w:val="00067376"/>
    <w:rsid w:val="000A250E"/>
    <w:rsid w:val="000B1A56"/>
    <w:rsid w:val="000B34A9"/>
    <w:rsid w:val="000B4AD7"/>
    <w:rsid w:val="000B5D8E"/>
    <w:rsid w:val="000D150A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24E8"/>
    <w:rsid w:val="00164EDF"/>
    <w:rsid w:val="001661CA"/>
    <w:rsid w:val="001671A8"/>
    <w:rsid w:val="00170948"/>
    <w:rsid w:val="00182EB1"/>
    <w:rsid w:val="001B0FB0"/>
    <w:rsid w:val="001B55FD"/>
    <w:rsid w:val="001D27D0"/>
    <w:rsid w:val="001E00E6"/>
    <w:rsid w:val="001F450C"/>
    <w:rsid w:val="00200927"/>
    <w:rsid w:val="0020139D"/>
    <w:rsid w:val="00213A90"/>
    <w:rsid w:val="00214D23"/>
    <w:rsid w:val="00216E67"/>
    <w:rsid w:val="002173BE"/>
    <w:rsid w:val="00234DE5"/>
    <w:rsid w:val="00244747"/>
    <w:rsid w:val="00260289"/>
    <w:rsid w:val="002615C3"/>
    <w:rsid w:val="0026271A"/>
    <w:rsid w:val="00266D62"/>
    <w:rsid w:val="00271669"/>
    <w:rsid w:val="00276267"/>
    <w:rsid w:val="00276817"/>
    <w:rsid w:val="00297964"/>
    <w:rsid w:val="002A05D5"/>
    <w:rsid w:val="002A184A"/>
    <w:rsid w:val="002B02C5"/>
    <w:rsid w:val="002B2D5B"/>
    <w:rsid w:val="002B66B4"/>
    <w:rsid w:val="002C5BBF"/>
    <w:rsid w:val="002C5D7C"/>
    <w:rsid w:val="00306F1A"/>
    <w:rsid w:val="00313050"/>
    <w:rsid w:val="00321014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71435"/>
    <w:rsid w:val="003720E9"/>
    <w:rsid w:val="00372DBD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804C8"/>
    <w:rsid w:val="004850C2"/>
    <w:rsid w:val="0048575E"/>
    <w:rsid w:val="00485D4C"/>
    <w:rsid w:val="0048678C"/>
    <w:rsid w:val="00487C70"/>
    <w:rsid w:val="004A5BD5"/>
    <w:rsid w:val="004B300A"/>
    <w:rsid w:val="004C1955"/>
    <w:rsid w:val="004C6E7E"/>
    <w:rsid w:val="004D421E"/>
    <w:rsid w:val="004E536F"/>
    <w:rsid w:val="004F4971"/>
    <w:rsid w:val="00502059"/>
    <w:rsid w:val="00516113"/>
    <w:rsid w:val="0052192C"/>
    <w:rsid w:val="0052694B"/>
    <w:rsid w:val="0054583F"/>
    <w:rsid w:val="00552C4F"/>
    <w:rsid w:val="00552ECD"/>
    <w:rsid w:val="00571AFB"/>
    <w:rsid w:val="00572768"/>
    <w:rsid w:val="00577617"/>
    <w:rsid w:val="00592529"/>
    <w:rsid w:val="005A0ACA"/>
    <w:rsid w:val="005A650E"/>
    <w:rsid w:val="005B3FD5"/>
    <w:rsid w:val="005B4152"/>
    <w:rsid w:val="005D5641"/>
    <w:rsid w:val="005E1055"/>
    <w:rsid w:val="005F6AC1"/>
    <w:rsid w:val="006022A1"/>
    <w:rsid w:val="00607881"/>
    <w:rsid w:val="006100DB"/>
    <w:rsid w:val="00616FD7"/>
    <w:rsid w:val="00617B97"/>
    <w:rsid w:val="0062329F"/>
    <w:rsid w:val="00645B3F"/>
    <w:rsid w:val="00647C4D"/>
    <w:rsid w:val="00666DE2"/>
    <w:rsid w:val="00670DF9"/>
    <w:rsid w:val="006908AE"/>
    <w:rsid w:val="006A47DE"/>
    <w:rsid w:val="006A7708"/>
    <w:rsid w:val="006B190A"/>
    <w:rsid w:val="006B2C03"/>
    <w:rsid w:val="006B51FA"/>
    <w:rsid w:val="006B73DC"/>
    <w:rsid w:val="006E2992"/>
    <w:rsid w:val="006E4C9F"/>
    <w:rsid w:val="006E7C89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9490D"/>
    <w:rsid w:val="00795E9E"/>
    <w:rsid w:val="00797F2D"/>
    <w:rsid w:val="007B1E34"/>
    <w:rsid w:val="007B58CC"/>
    <w:rsid w:val="007B6F51"/>
    <w:rsid w:val="007C03B9"/>
    <w:rsid w:val="007C22D3"/>
    <w:rsid w:val="007C450B"/>
    <w:rsid w:val="007E4846"/>
    <w:rsid w:val="007E77D3"/>
    <w:rsid w:val="007F400F"/>
    <w:rsid w:val="008013B7"/>
    <w:rsid w:val="00805BEE"/>
    <w:rsid w:val="00811555"/>
    <w:rsid w:val="00815629"/>
    <w:rsid w:val="00824D47"/>
    <w:rsid w:val="0083411E"/>
    <w:rsid w:val="008402CC"/>
    <w:rsid w:val="00844524"/>
    <w:rsid w:val="0084533F"/>
    <w:rsid w:val="00847ED7"/>
    <w:rsid w:val="00864FCB"/>
    <w:rsid w:val="00865E4F"/>
    <w:rsid w:val="0087012F"/>
    <w:rsid w:val="00896314"/>
    <w:rsid w:val="008C04EC"/>
    <w:rsid w:val="008C0BE5"/>
    <w:rsid w:val="008C310F"/>
    <w:rsid w:val="008C386C"/>
    <w:rsid w:val="008D22A4"/>
    <w:rsid w:val="008E43B4"/>
    <w:rsid w:val="008F47FC"/>
    <w:rsid w:val="00904B48"/>
    <w:rsid w:val="0090542C"/>
    <w:rsid w:val="00910CE2"/>
    <w:rsid w:val="009112B2"/>
    <w:rsid w:val="00924708"/>
    <w:rsid w:val="00935360"/>
    <w:rsid w:val="0094144A"/>
    <w:rsid w:val="00957C27"/>
    <w:rsid w:val="00962366"/>
    <w:rsid w:val="00974AC2"/>
    <w:rsid w:val="0098383A"/>
    <w:rsid w:val="00993942"/>
    <w:rsid w:val="009A56D4"/>
    <w:rsid w:val="009A701E"/>
    <w:rsid w:val="009B6603"/>
    <w:rsid w:val="009B7BB3"/>
    <w:rsid w:val="009D18BA"/>
    <w:rsid w:val="009D55E2"/>
    <w:rsid w:val="009D5E9F"/>
    <w:rsid w:val="009E0373"/>
    <w:rsid w:val="009E59F6"/>
    <w:rsid w:val="009E6113"/>
    <w:rsid w:val="009E7263"/>
    <w:rsid w:val="009F3E03"/>
    <w:rsid w:val="00A010BC"/>
    <w:rsid w:val="00A03601"/>
    <w:rsid w:val="00A16D35"/>
    <w:rsid w:val="00A24F9D"/>
    <w:rsid w:val="00A34975"/>
    <w:rsid w:val="00A376CB"/>
    <w:rsid w:val="00A41290"/>
    <w:rsid w:val="00A6497B"/>
    <w:rsid w:val="00A70B0B"/>
    <w:rsid w:val="00A74389"/>
    <w:rsid w:val="00A74A6B"/>
    <w:rsid w:val="00A85745"/>
    <w:rsid w:val="00A906DD"/>
    <w:rsid w:val="00AB40B0"/>
    <w:rsid w:val="00AD5DB8"/>
    <w:rsid w:val="00AF3228"/>
    <w:rsid w:val="00AF3904"/>
    <w:rsid w:val="00AF3ADB"/>
    <w:rsid w:val="00B010E4"/>
    <w:rsid w:val="00B060B2"/>
    <w:rsid w:val="00B07A15"/>
    <w:rsid w:val="00B212D6"/>
    <w:rsid w:val="00B21BB2"/>
    <w:rsid w:val="00B23A5E"/>
    <w:rsid w:val="00B25B59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1BAA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62DB"/>
    <w:rsid w:val="00C252A8"/>
    <w:rsid w:val="00C30125"/>
    <w:rsid w:val="00C36399"/>
    <w:rsid w:val="00C448A2"/>
    <w:rsid w:val="00C81E64"/>
    <w:rsid w:val="00C82304"/>
    <w:rsid w:val="00C915C0"/>
    <w:rsid w:val="00CA109B"/>
    <w:rsid w:val="00CA2AEA"/>
    <w:rsid w:val="00CA481A"/>
    <w:rsid w:val="00CD235A"/>
    <w:rsid w:val="00CD3E60"/>
    <w:rsid w:val="00CF77DD"/>
    <w:rsid w:val="00D1168C"/>
    <w:rsid w:val="00D13010"/>
    <w:rsid w:val="00D22078"/>
    <w:rsid w:val="00D314CA"/>
    <w:rsid w:val="00D35D9E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6C0D"/>
    <w:rsid w:val="00DE2BEF"/>
    <w:rsid w:val="00E07CC6"/>
    <w:rsid w:val="00E10E43"/>
    <w:rsid w:val="00E22AC0"/>
    <w:rsid w:val="00E2527E"/>
    <w:rsid w:val="00E27E5A"/>
    <w:rsid w:val="00E34334"/>
    <w:rsid w:val="00E44E2C"/>
    <w:rsid w:val="00E5072A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1485"/>
    <w:rsid w:val="00EE1B26"/>
    <w:rsid w:val="00EE2508"/>
    <w:rsid w:val="00EE3DCA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2BEC"/>
  <w15:docId w15:val="{C84D9705-B0EA-4F7B-8F99-B1C5751A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01C264B-3280-47E2-8F98-1630CB206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C54EA-E65A-454E-B7E1-27BE5098C4C8}"/>
</file>

<file path=customXml/itemProps3.xml><?xml version="1.0" encoding="utf-8"?>
<ds:datastoreItem xmlns:ds="http://schemas.openxmlformats.org/officeDocument/2006/customXml" ds:itemID="{17FBDBC4-7446-41CC-9C6A-D123343586C8}"/>
</file>

<file path=customXml/itemProps4.xml><?xml version="1.0" encoding="utf-8"?>
<ds:datastoreItem xmlns:ds="http://schemas.openxmlformats.org/officeDocument/2006/customXml" ds:itemID="{FFB71A78-A9F8-42FE-B1E6-47552328F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wyróżnienia rozprawy doktorskiej w dziedzinie nauk medycznych i nauk o zdrowiu w dyscyplinie nauki o zdrowiu mgr Kingi Joanny Janik</vt:lpstr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300/2024 w sprawie wyróżnienia rozprawy doktorskiej w dziedzinie nauk medycznych i nauk o zdrowiu w dyscyplinie nauki o zdrowiu mgr Kingi Joanny Janik</dc:title>
  <dc:subject/>
  <dc:creator>Anna Drożdżewicz</dc:creator>
  <cp:keywords/>
  <cp:lastModifiedBy>Anna Drożdżewicz</cp:lastModifiedBy>
  <cp:revision>2</cp:revision>
  <cp:lastPrinted>2024-12-23T12:22:00Z</cp:lastPrinted>
  <dcterms:created xsi:type="dcterms:W3CDTF">2024-12-23T12:22:00Z</dcterms:created>
  <dcterms:modified xsi:type="dcterms:W3CDTF">2024-12-23T12:22:00Z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