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83005" w14:textId="705C86BD" w:rsidR="00E24B84" w:rsidRPr="00B62BA9" w:rsidRDefault="00E24B84" w:rsidP="00E24B84">
      <w:pPr>
        <w:pStyle w:val="Nagwek1"/>
        <w:spacing w:after="240"/>
        <w:rPr>
          <w:b w:val="0"/>
          <w:sz w:val="18"/>
          <w:szCs w:val="18"/>
        </w:rPr>
      </w:pPr>
      <w:r w:rsidRPr="00B62BA9">
        <w:rPr>
          <w:b w:val="0"/>
          <w:sz w:val="18"/>
          <w:szCs w:val="18"/>
        </w:rPr>
        <w:t xml:space="preserve">Załącznik nr </w:t>
      </w:r>
      <w:r>
        <w:rPr>
          <w:b w:val="0"/>
          <w:sz w:val="18"/>
          <w:szCs w:val="18"/>
        </w:rPr>
        <w:t>3</w:t>
      </w:r>
      <w:r w:rsidRPr="00B62BA9">
        <w:rPr>
          <w:b w:val="0"/>
          <w:sz w:val="18"/>
          <w:szCs w:val="18"/>
        </w:rPr>
        <w:t xml:space="preserve"> do Uchwały nr </w:t>
      </w:r>
      <w:r w:rsidR="009B334D">
        <w:rPr>
          <w:b w:val="0"/>
          <w:sz w:val="18"/>
          <w:szCs w:val="18"/>
        </w:rPr>
        <w:t>244</w:t>
      </w:r>
      <w:r w:rsidRPr="00B62BA9">
        <w:rPr>
          <w:b w:val="0"/>
          <w:sz w:val="18"/>
          <w:szCs w:val="18"/>
        </w:rPr>
        <w:t>/202</w:t>
      </w:r>
      <w:r w:rsidR="003D7854">
        <w:rPr>
          <w:b w:val="0"/>
          <w:sz w:val="18"/>
          <w:szCs w:val="18"/>
        </w:rPr>
        <w:t>4</w:t>
      </w:r>
      <w:r w:rsidRPr="00B62BA9">
        <w:rPr>
          <w:b w:val="0"/>
          <w:sz w:val="18"/>
          <w:szCs w:val="18"/>
        </w:rPr>
        <w:t xml:space="preserve"> Senatu UMB z dnia </w:t>
      </w:r>
      <w:r w:rsidR="00DB33F7">
        <w:rPr>
          <w:b w:val="0"/>
          <w:sz w:val="18"/>
          <w:szCs w:val="18"/>
        </w:rPr>
        <w:t>28.11.2024 r.</w:t>
      </w:r>
    </w:p>
    <w:p w14:paraId="32583006" w14:textId="77777777" w:rsidR="00B906DD" w:rsidRPr="00B8517D" w:rsidRDefault="00B906DD" w:rsidP="00B906DD">
      <w:pPr>
        <w:pStyle w:val="Nagwek2"/>
      </w:pPr>
      <w:r w:rsidRPr="00B8517D">
        <w:t>Regulamin egzaminów do Szkoły Doktorskiej</w:t>
      </w:r>
    </w:p>
    <w:p w14:paraId="32583007" w14:textId="77777777" w:rsidR="00B906DD" w:rsidRPr="00DB33F7" w:rsidRDefault="00B906DD" w:rsidP="00DB33F7">
      <w:pPr>
        <w:spacing w:before="240" w:line="360" w:lineRule="auto"/>
        <w:rPr>
          <w:rFonts w:asciiTheme="minorHAnsi" w:hAnsiTheme="minorHAnsi" w:cstheme="minorHAnsi"/>
        </w:rPr>
      </w:pPr>
      <w:r w:rsidRPr="00DB33F7">
        <w:rPr>
          <w:rFonts w:asciiTheme="minorHAnsi" w:hAnsiTheme="minorHAnsi" w:cstheme="minorHAnsi"/>
        </w:rPr>
        <w:t xml:space="preserve">Przebieg egzaminu z języka angielskiego i przedmiotu. </w:t>
      </w:r>
    </w:p>
    <w:p w14:paraId="32583008" w14:textId="77777777" w:rsidR="00B906DD" w:rsidRPr="00DB33F7" w:rsidRDefault="00B906DD" w:rsidP="00B906DD">
      <w:pPr>
        <w:pStyle w:val="Default"/>
        <w:numPr>
          <w:ilvl w:val="0"/>
          <w:numId w:val="1"/>
        </w:numPr>
        <w:spacing w:line="360" w:lineRule="auto"/>
        <w:rPr>
          <w:rFonts w:asciiTheme="minorHAnsi" w:hAnsiTheme="minorHAnsi" w:cstheme="minorHAnsi"/>
        </w:rPr>
      </w:pPr>
      <w:r w:rsidRPr="00DB33F7">
        <w:rPr>
          <w:rFonts w:asciiTheme="minorHAnsi" w:hAnsiTheme="minorHAnsi" w:cstheme="minorHAnsi"/>
        </w:rPr>
        <w:t>Przed rozpoczęciem egzaminu należy członkom Komisji Rekrutacyjnej okazać dowód osobisty lub inny dokument tożsamości z fotografią.</w:t>
      </w:r>
    </w:p>
    <w:p w14:paraId="32583009" w14:textId="785EDF41" w:rsidR="00B906DD" w:rsidRPr="00DB33F7" w:rsidRDefault="00B906DD" w:rsidP="00B906DD">
      <w:pPr>
        <w:pStyle w:val="Default"/>
        <w:numPr>
          <w:ilvl w:val="0"/>
          <w:numId w:val="1"/>
        </w:numPr>
        <w:spacing w:line="360" w:lineRule="auto"/>
        <w:rPr>
          <w:rFonts w:asciiTheme="minorHAnsi" w:hAnsiTheme="minorHAnsi" w:cstheme="minorHAnsi"/>
        </w:rPr>
      </w:pPr>
      <w:r w:rsidRPr="00DB33F7">
        <w:rPr>
          <w:rFonts w:asciiTheme="minorHAnsi" w:hAnsiTheme="minorHAnsi" w:cstheme="minorHAnsi"/>
        </w:rPr>
        <w:t>W trakcie egzaminu zakazuje się korzystania z: notatek, książek, skryptów i innych materiałów pomocniczych, urządzeń elektronicznych służących zdalnemu porozumiewaniu się (radiotelefony, krótkofalówki, telefony komórkowe itp.), urządzeń służących gromadzeniu informacji</w:t>
      </w:r>
      <w:r w:rsidR="00DB33F7">
        <w:rPr>
          <w:rFonts w:asciiTheme="minorHAnsi" w:hAnsiTheme="minorHAnsi" w:cstheme="minorHAnsi"/>
        </w:rPr>
        <w:t xml:space="preserve"> </w:t>
      </w:r>
      <w:r w:rsidRPr="00DB33F7">
        <w:rPr>
          <w:rFonts w:asciiTheme="minorHAnsi" w:hAnsiTheme="minorHAnsi" w:cstheme="minorHAnsi"/>
        </w:rPr>
        <w:t>(magnetofony, odtwarzacze, komputery, itp.).</w:t>
      </w:r>
    </w:p>
    <w:p w14:paraId="3258300A" w14:textId="08C6EF5C" w:rsidR="00B906DD" w:rsidRPr="00DB33F7" w:rsidRDefault="00B906DD" w:rsidP="00B906DD">
      <w:pPr>
        <w:pStyle w:val="Default"/>
        <w:numPr>
          <w:ilvl w:val="0"/>
          <w:numId w:val="1"/>
        </w:numPr>
        <w:spacing w:line="360" w:lineRule="auto"/>
        <w:rPr>
          <w:rFonts w:asciiTheme="minorHAnsi" w:hAnsiTheme="minorHAnsi" w:cstheme="minorHAnsi"/>
        </w:rPr>
      </w:pPr>
      <w:r w:rsidRPr="00DB33F7">
        <w:rPr>
          <w:rFonts w:asciiTheme="minorHAnsi" w:hAnsiTheme="minorHAnsi" w:cstheme="minorHAnsi"/>
        </w:rPr>
        <w:t>Korzystanie z wymienionych w pkt 2 niniejszego regulaminu pomocy skutkuje oceną niedostateczną i zdyskwalifikowaniem z dalszego etapu postępowania konkursowego.</w:t>
      </w:r>
    </w:p>
    <w:p w14:paraId="3258300B" w14:textId="77777777" w:rsidR="00B906DD" w:rsidRPr="00DB33F7" w:rsidRDefault="00B906DD" w:rsidP="00B906DD">
      <w:pPr>
        <w:pStyle w:val="Default"/>
        <w:numPr>
          <w:ilvl w:val="0"/>
          <w:numId w:val="1"/>
        </w:numPr>
        <w:spacing w:line="360" w:lineRule="auto"/>
        <w:rPr>
          <w:rFonts w:asciiTheme="minorHAnsi" w:hAnsiTheme="minorHAnsi" w:cstheme="minorHAnsi"/>
        </w:rPr>
      </w:pPr>
      <w:r w:rsidRPr="00DB33F7">
        <w:rPr>
          <w:rFonts w:asciiTheme="minorHAnsi" w:hAnsiTheme="minorHAnsi" w:cstheme="minorHAnsi"/>
        </w:rPr>
        <w:t>W czasie trwania egzaminu kandydat musi dostosować się do poleceń członków Komisji Rekrutacyjnej, kierujących przebiegiem egzaminu oraz ewentualnych zasad epidemiologicznych obowiązujących na Uczelni.</w:t>
      </w:r>
    </w:p>
    <w:sectPr w:rsidR="00B906DD" w:rsidRPr="00DB33F7" w:rsidSect="00B906DD">
      <w:pgSz w:w="11906" w:h="16838"/>
      <w:pgMar w:top="567" w:right="709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41B7C"/>
    <w:multiLevelType w:val="hybridMultilevel"/>
    <w:tmpl w:val="22800ECA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3806A5"/>
    <w:multiLevelType w:val="hybridMultilevel"/>
    <w:tmpl w:val="31D2A64C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403828"/>
    <w:multiLevelType w:val="hybridMultilevel"/>
    <w:tmpl w:val="0980EF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8021B3B"/>
    <w:multiLevelType w:val="hybridMultilevel"/>
    <w:tmpl w:val="C9E4A2F4"/>
    <w:lvl w:ilvl="0" w:tplc="3B94219C">
      <w:start w:val="1"/>
      <w:numFmt w:val="bullet"/>
      <w:lvlText w:val="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" w15:restartNumberingAfterBreak="0">
    <w:nsid w:val="287E151D"/>
    <w:multiLevelType w:val="hybridMultilevel"/>
    <w:tmpl w:val="3768F408"/>
    <w:lvl w:ilvl="0" w:tplc="93AE015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240261"/>
    <w:multiLevelType w:val="hybridMultilevel"/>
    <w:tmpl w:val="DEFAC3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D96773"/>
    <w:multiLevelType w:val="hybridMultilevel"/>
    <w:tmpl w:val="F5C425C2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BE0E59"/>
    <w:multiLevelType w:val="hybridMultilevel"/>
    <w:tmpl w:val="20364124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CE4385"/>
    <w:multiLevelType w:val="hybridMultilevel"/>
    <w:tmpl w:val="EDF2EA5A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BC4CFF"/>
    <w:multiLevelType w:val="hybridMultilevel"/>
    <w:tmpl w:val="FE1067E8"/>
    <w:lvl w:ilvl="0" w:tplc="5950BD52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D95117"/>
    <w:multiLevelType w:val="hybridMultilevel"/>
    <w:tmpl w:val="D0B064CC"/>
    <w:lvl w:ilvl="0" w:tplc="5950BD52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C22B16"/>
    <w:multiLevelType w:val="hybridMultilevel"/>
    <w:tmpl w:val="D0B064CC"/>
    <w:lvl w:ilvl="0" w:tplc="5950BD52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450755"/>
    <w:multiLevelType w:val="hybridMultilevel"/>
    <w:tmpl w:val="0472ED36"/>
    <w:lvl w:ilvl="0" w:tplc="7FD478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CA04C7"/>
    <w:multiLevelType w:val="hybridMultilevel"/>
    <w:tmpl w:val="C5F03E7C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1808C8"/>
    <w:multiLevelType w:val="hybridMultilevel"/>
    <w:tmpl w:val="16ECE018"/>
    <w:lvl w:ilvl="0" w:tplc="92F8C57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535637"/>
    <w:multiLevelType w:val="hybridMultilevel"/>
    <w:tmpl w:val="2494934C"/>
    <w:lvl w:ilvl="0" w:tplc="6A3AA43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026AEE"/>
    <w:multiLevelType w:val="hybridMultilevel"/>
    <w:tmpl w:val="C59808CC"/>
    <w:lvl w:ilvl="0" w:tplc="35F8D21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9376E7"/>
    <w:multiLevelType w:val="hybridMultilevel"/>
    <w:tmpl w:val="75B8B352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14"/>
  </w:num>
  <w:num w:numId="4">
    <w:abstractNumId w:val="4"/>
  </w:num>
  <w:num w:numId="5">
    <w:abstractNumId w:val="5"/>
  </w:num>
  <w:num w:numId="6">
    <w:abstractNumId w:val="0"/>
  </w:num>
  <w:num w:numId="7">
    <w:abstractNumId w:val="17"/>
  </w:num>
  <w:num w:numId="8">
    <w:abstractNumId w:val="1"/>
  </w:num>
  <w:num w:numId="9">
    <w:abstractNumId w:val="6"/>
  </w:num>
  <w:num w:numId="10">
    <w:abstractNumId w:val="8"/>
  </w:num>
  <w:num w:numId="11">
    <w:abstractNumId w:val="7"/>
  </w:num>
  <w:num w:numId="12">
    <w:abstractNumId w:val="13"/>
  </w:num>
  <w:num w:numId="13">
    <w:abstractNumId w:val="11"/>
  </w:num>
  <w:num w:numId="14">
    <w:abstractNumId w:val="10"/>
  </w:num>
  <w:num w:numId="15">
    <w:abstractNumId w:val="9"/>
  </w:num>
  <w:num w:numId="16">
    <w:abstractNumId w:val="3"/>
  </w:num>
  <w:num w:numId="17">
    <w:abstractNumId w:val="16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6DD"/>
    <w:rsid w:val="000D5469"/>
    <w:rsid w:val="003D7854"/>
    <w:rsid w:val="007849A6"/>
    <w:rsid w:val="00861F7A"/>
    <w:rsid w:val="0093788D"/>
    <w:rsid w:val="009B334D"/>
    <w:rsid w:val="00B906DD"/>
    <w:rsid w:val="00DB33F7"/>
    <w:rsid w:val="00E24B84"/>
    <w:rsid w:val="00E95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83005"/>
  <w15:chartTrackingRefBased/>
  <w15:docId w15:val="{F4683B76-236C-4BDE-8FE8-8E4EB6D77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06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Podtytu"/>
    <w:next w:val="Normalny"/>
    <w:link w:val="Nagwek1Znak"/>
    <w:qFormat/>
    <w:rsid w:val="00B906DD"/>
    <w:pPr>
      <w:spacing w:before="240"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unhideWhenUsed/>
    <w:qFormat/>
    <w:rsid w:val="00B906DD"/>
    <w:pPr>
      <w:spacing w:before="240" w:line="360" w:lineRule="auto"/>
      <w:outlineLvl w:val="1"/>
    </w:pPr>
    <w:rPr>
      <w:rFonts w:asciiTheme="minorHAnsi" w:hAnsiTheme="minorHAnsi" w:cstheme="minorHAnsi"/>
      <w:b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B906DD"/>
    <w:pPr>
      <w:spacing w:before="240" w:line="360" w:lineRule="auto"/>
      <w:outlineLvl w:val="2"/>
    </w:pPr>
    <w:rPr>
      <w:rFonts w:asciiTheme="minorHAnsi" w:hAnsiTheme="minorHAnsi" w:cstheme="minorHAnsi"/>
      <w:b/>
      <w:snapToGrid w:val="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906DD"/>
    <w:rPr>
      <w:rFonts w:eastAsia="Times New Roman" w:cstheme="minorHAnsi"/>
      <w:b/>
      <w:lang w:eastAsia="pl-PL"/>
    </w:rPr>
  </w:style>
  <w:style w:type="character" w:customStyle="1" w:styleId="Nagwek2Znak">
    <w:name w:val="Nagłówek 2 Znak"/>
    <w:basedOn w:val="Domylnaczcionkaakapitu"/>
    <w:link w:val="Nagwek2"/>
    <w:rsid w:val="00B906DD"/>
    <w:rPr>
      <w:rFonts w:eastAsia="Times New Roman" w:cstheme="minorHAnsi"/>
      <w:b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rsid w:val="00B906DD"/>
    <w:rPr>
      <w:rFonts w:eastAsia="Times New Roman" w:cstheme="minorHAnsi"/>
      <w:b/>
      <w:snapToGrid w:val="0"/>
      <w:lang w:eastAsia="pl-PL"/>
    </w:rPr>
  </w:style>
  <w:style w:type="paragraph" w:styleId="Akapitzlist">
    <w:name w:val="List Paragraph"/>
    <w:basedOn w:val="Normalny"/>
    <w:uiPriority w:val="34"/>
    <w:qFormat/>
    <w:rsid w:val="00B906DD"/>
    <w:pPr>
      <w:ind w:left="720"/>
      <w:contextualSpacing/>
    </w:pPr>
  </w:style>
  <w:style w:type="paragraph" w:customStyle="1" w:styleId="Default">
    <w:name w:val="Default"/>
    <w:rsid w:val="00B906D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B906D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906D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906D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dtytu">
    <w:name w:val="Subtitle"/>
    <w:basedOn w:val="Normalny"/>
    <w:next w:val="Normalny"/>
    <w:link w:val="PodtytuZnak"/>
    <w:qFormat/>
    <w:rsid w:val="00B906DD"/>
    <w:pPr>
      <w:spacing w:line="360" w:lineRule="auto"/>
    </w:pPr>
    <w:rPr>
      <w:rFonts w:asciiTheme="minorHAnsi" w:hAnsiTheme="minorHAnsi" w:cstheme="minorHAnsi"/>
      <w:sz w:val="22"/>
      <w:szCs w:val="22"/>
    </w:rPr>
  </w:style>
  <w:style w:type="character" w:customStyle="1" w:styleId="PodtytuZnak">
    <w:name w:val="Podtytuł Znak"/>
    <w:basedOn w:val="Domylnaczcionkaakapitu"/>
    <w:link w:val="Podtytu"/>
    <w:rsid w:val="00B906DD"/>
    <w:rPr>
      <w:rFonts w:eastAsia="Times New Roman" w:cstheme="minorHAnsi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06D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06D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D92FC10214254D85FD3C3913DF7204" ma:contentTypeVersion="11" ma:contentTypeDescription="Utwórz nowy dokument." ma:contentTypeScope="" ma:versionID="a361365e7be9d59bca6258e4acd2efa9">
  <xsd:schema xmlns:xsd="http://www.w3.org/2001/XMLSchema" xmlns:xs="http://www.w3.org/2001/XMLSchema" xmlns:p="http://schemas.microsoft.com/office/2006/metadata/properties" xmlns:ns2="cfb7fa7a-1fcd-4934-9ea4-ac42dbdd0c04" xmlns:ns3="bd6e993f-200e-4b01-a382-b4cea17e4270" targetNamespace="http://schemas.microsoft.com/office/2006/metadata/properties" ma:root="true" ma:fieldsID="c20e476a6e35e6e0859570f181caee6f" ns2:_="" ns3:_="">
    <xsd:import namespace="cfb7fa7a-1fcd-4934-9ea4-ac42dbdd0c04"/>
    <xsd:import namespace="bd6e993f-200e-4b01-a382-b4cea17e42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b7fa7a-1fcd-4934-9ea4-ac42dbdd0c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73ebead0-85a9-4766-a0d1-94b880cacf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6e993f-200e-4b01-a382-b4cea17e427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79f9e9c-ed4e-44cb-82f0-91eb8e0ea07b}" ma:internalName="TaxCatchAll" ma:showField="CatchAllData" ma:web="bd6e993f-200e-4b01-a382-b4cea17e42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fb7fa7a-1fcd-4934-9ea4-ac42dbdd0c04">
      <Terms xmlns="http://schemas.microsoft.com/office/infopath/2007/PartnerControls"/>
    </lcf76f155ced4ddcb4097134ff3c332f>
    <TaxCatchAll xmlns="bd6e993f-200e-4b01-a382-b4cea17e4270" xsi:nil="true"/>
  </documentManagement>
</p:properties>
</file>

<file path=customXml/itemProps1.xml><?xml version="1.0" encoding="utf-8"?>
<ds:datastoreItem xmlns:ds="http://schemas.openxmlformats.org/officeDocument/2006/customXml" ds:itemID="{F33B50F5-0AF8-42F5-AFDE-DEB43D265ED2}"/>
</file>

<file path=customXml/itemProps2.xml><?xml version="1.0" encoding="utf-8"?>
<ds:datastoreItem xmlns:ds="http://schemas.openxmlformats.org/officeDocument/2006/customXml" ds:itemID="{F6DD8D8F-867F-4ED8-AABC-42501BB1A40F}"/>
</file>

<file path=customXml/itemProps3.xml><?xml version="1.0" encoding="utf-8"?>
<ds:datastoreItem xmlns:ds="http://schemas.openxmlformats.org/officeDocument/2006/customXml" ds:itemID="{80865D40-8C5D-470F-A89F-EB328D9D368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xxx.2024 zał. nr 3 Regulamin egzaminów do Szkoły Doktorskiej</vt:lpstr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244.2024 zał. nr 3 Regulamin egzaminów do Szkoły Doktorskiej</dc:title>
  <dc:subject/>
  <dc:creator>Anna Drożdżewicz</dc:creator>
  <cp:keywords/>
  <dc:description/>
  <cp:lastModifiedBy>Anna Drożdżewicz</cp:lastModifiedBy>
  <cp:revision>2</cp:revision>
  <cp:lastPrinted>2024-11-29T12:30:00Z</cp:lastPrinted>
  <dcterms:created xsi:type="dcterms:W3CDTF">2024-11-29T12:30:00Z</dcterms:created>
  <dcterms:modified xsi:type="dcterms:W3CDTF">2024-11-29T12:30:00Z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0x01010052D92FC10214254D85FD3C3913DF7204</vt:lpwstr>
  </property>
</Properties>
</file>