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E797F" w14:textId="77777777" w:rsidR="0042246B" w:rsidRPr="00E65FBE" w:rsidRDefault="0042246B" w:rsidP="0042246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Załącznik nr 2 do Regulaminu ankietyzacji zajęć dydaktycznych oraz systemu opieki dydaktycznej i naukowej nad studentami i doktorantami Uniwersytetu Medycznego w Białymstoku</w:t>
      </w:r>
    </w:p>
    <w:p w14:paraId="61986960" w14:textId="32DA8708" w:rsidR="0042246B" w:rsidRPr="006C7E90" w:rsidRDefault="0042246B" w:rsidP="006C7E90">
      <w:pPr>
        <w:spacing w:before="24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42246B">
        <w:rPr>
          <w:rFonts w:asciiTheme="minorHAnsi" w:hAnsiTheme="minorHAnsi" w:cstheme="minorHAnsi"/>
          <w:b/>
          <w:sz w:val="28"/>
          <w:szCs w:val="28"/>
        </w:rPr>
        <w:t>ANKIETA EWALUACYJNA DLA STUDENTÓW UCZESTNICZĄCYCH W ĆWICZENIACH/ZAJĘCIACH PRAKTYCZNYCH NA UNIWERSYTECIE MEDYCZNYM W BIAŁYMSTOKU</w:t>
      </w:r>
      <w:r w:rsidR="006C7E9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C7E90">
        <w:rPr>
          <w:rFonts w:asciiTheme="minorHAnsi" w:hAnsiTheme="minorHAnsi" w:cstheme="minorHAnsi"/>
          <w:b/>
          <w:sz w:val="28"/>
          <w:szCs w:val="28"/>
        </w:rPr>
        <w:t>za rok akademicki….</w:t>
      </w:r>
    </w:p>
    <w:p w14:paraId="515ECA65" w14:textId="77777777" w:rsidR="0042246B" w:rsidRPr="00E65FBE" w:rsidRDefault="0042246B" w:rsidP="0042246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Proszę wypełnić ankietę zaznaczając odpowiednią ocenę z przedziału od 1 do 5,  przyjmując, że: 1 – oznacza bardzo źle, 5 – oznacza bardzo dobrze.</w:t>
      </w:r>
    </w:p>
    <w:p w14:paraId="78926586" w14:textId="77777777" w:rsidR="0042246B" w:rsidRPr="00454644" w:rsidRDefault="0042246B" w:rsidP="00454644">
      <w:pPr>
        <w:pStyle w:val="Nagwek1"/>
      </w:pPr>
      <w:r w:rsidRPr="00454644">
        <w:t>A. Organizacja zajęć</w:t>
      </w:r>
    </w:p>
    <w:p w14:paraId="4EF603C8" w14:textId="77777777" w:rsidR="006D3CBB" w:rsidRDefault="0042246B" w:rsidP="006D3CBB">
      <w:pPr>
        <w:numPr>
          <w:ilvl w:val="0"/>
          <w:numId w:val="35"/>
        </w:numPr>
        <w:spacing w:after="0"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Czy informacje o harmonogramie zajęć  były podane przed rozpoczęciem zajęć dydaktycznych?</w:t>
      </w:r>
      <w:r w:rsidRPr="00E65FBE">
        <w:rPr>
          <w:rFonts w:asciiTheme="minorHAnsi" w:hAnsiTheme="minorHAnsi" w:cstheme="minorHAnsi"/>
          <w:strike/>
          <w:sz w:val="24"/>
          <w:szCs w:val="24"/>
        </w:rPr>
        <w:t xml:space="preserve"> </w:t>
      </w:r>
    </w:p>
    <w:p w14:paraId="541100F8" w14:textId="77777777" w:rsidR="006D3CBB" w:rsidRPr="00C45523" w:rsidRDefault="006D3CBB" w:rsidP="00942D77">
      <w:pPr>
        <w:pStyle w:val="Akapitzlist"/>
        <w:numPr>
          <w:ilvl w:val="1"/>
          <w:numId w:val="35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1421874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B5F1A90" w14:textId="77777777" w:rsidR="006D3CBB" w:rsidRPr="00C45523" w:rsidRDefault="006D3CBB" w:rsidP="00942D77">
      <w:pPr>
        <w:pStyle w:val="Akapitzlist"/>
        <w:numPr>
          <w:ilvl w:val="1"/>
          <w:numId w:val="35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551151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7A8AD270" w14:textId="77777777" w:rsidR="006D3CBB" w:rsidRPr="00C45523" w:rsidRDefault="006D3CBB" w:rsidP="00942D77">
      <w:pPr>
        <w:pStyle w:val="Akapitzlist"/>
        <w:numPr>
          <w:ilvl w:val="1"/>
          <w:numId w:val="35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1764256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AB80182" w14:textId="77777777" w:rsidR="006D3CBB" w:rsidRPr="00C45523" w:rsidRDefault="006D3CBB" w:rsidP="00942D77">
      <w:pPr>
        <w:pStyle w:val="Akapitzlist"/>
        <w:numPr>
          <w:ilvl w:val="1"/>
          <w:numId w:val="35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364337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A85C1BB" w14:textId="2F16EC3C" w:rsidR="006D3CBB" w:rsidRPr="006D3CBB" w:rsidRDefault="006D3CBB" w:rsidP="00942D77">
      <w:pPr>
        <w:pStyle w:val="Akapitzlist"/>
        <w:numPr>
          <w:ilvl w:val="1"/>
          <w:numId w:val="35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1991399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571F2C58" w14:textId="37C64303" w:rsidR="0042246B" w:rsidRDefault="0042246B" w:rsidP="0042246B">
      <w:pPr>
        <w:numPr>
          <w:ilvl w:val="0"/>
          <w:numId w:val="35"/>
        </w:numPr>
        <w:spacing w:after="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Czy zajęcia odbyły się zgodnie z Regulaminem dydaktycznym jednostki</w:t>
      </w:r>
      <w:bookmarkStart w:id="0" w:name="_Ref183259570"/>
      <w:r w:rsidR="006D3CB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bookmarkEnd w:id="0"/>
      <w:r w:rsidRPr="00E65FBE">
        <w:rPr>
          <w:rFonts w:asciiTheme="minorHAnsi" w:hAnsiTheme="minorHAnsi" w:cstheme="minorHAnsi"/>
          <w:sz w:val="24"/>
          <w:szCs w:val="24"/>
        </w:rPr>
        <w:t>?</w:t>
      </w:r>
    </w:p>
    <w:p w14:paraId="0029310F" w14:textId="77777777" w:rsidR="006D3CBB" w:rsidRPr="00C45523" w:rsidRDefault="006D3CBB" w:rsidP="00942D77">
      <w:pPr>
        <w:pStyle w:val="Akapitzlist"/>
        <w:numPr>
          <w:ilvl w:val="1"/>
          <w:numId w:val="35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324665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D7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474BBC54" w14:textId="77777777" w:rsidR="006D3CBB" w:rsidRPr="00C45523" w:rsidRDefault="006D3CBB" w:rsidP="00942D77">
      <w:pPr>
        <w:pStyle w:val="Akapitzlist"/>
        <w:numPr>
          <w:ilvl w:val="1"/>
          <w:numId w:val="35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1275870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D7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3F84BEFB" w14:textId="77777777" w:rsidR="006D3CBB" w:rsidRPr="00C45523" w:rsidRDefault="006D3CBB" w:rsidP="00942D77">
      <w:pPr>
        <w:pStyle w:val="Akapitzlist"/>
        <w:numPr>
          <w:ilvl w:val="1"/>
          <w:numId w:val="35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-651837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D7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29F6A97" w14:textId="77777777" w:rsidR="006D3CBB" w:rsidRPr="00C45523" w:rsidRDefault="006D3CBB" w:rsidP="00942D77">
      <w:pPr>
        <w:pStyle w:val="Akapitzlist"/>
        <w:numPr>
          <w:ilvl w:val="1"/>
          <w:numId w:val="35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-1285041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D7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4561AED" w14:textId="18C900AB" w:rsidR="006D3CBB" w:rsidRPr="00E65FBE" w:rsidRDefault="006D3CBB" w:rsidP="00942D77">
      <w:pPr>
        <w:pStyle w:val="Akapitzlist"/>
        <w:numPr>
          <w:ilvl w:val="1"/>
          <w:numId w:val="35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578939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D7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19B7BE73" w14:textId="77777777" w:rsidR="0042246B" w:rsidRDefault="0042246B" w:rsidP="0042246B">
      <w:pPr>
        <w:numPr>
          <w:ilvl w:val="0"/>
          <w:numId w:val="35"/>
        </w:numPr>
        <w:spacing w:after="0" w:line="360" w:lineRule="auto"/>
        <w:ind w:left="426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 xml:space="preserve">Czy kryteria wystawiania ocen były jasno sprecyzowane? </w:t>
      </w:r>
    </w:p>
    <w:p w14:paraId="1BBF9D23" w14:textId="77777777" w:rsidR="00B321EA" w:rsidRPr="00C45523" w:rsidRDefault="00B321EA" w:rsidP="00942D77">
      <w:pPr>
        <w:pStyle w:val="Akapitzlist"/>
        <w:numPr>
          <w:ilvl w:val="1"/>
          <w:numId w:val="35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695545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D7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0FC1472" w14:textId="77777777" w:rsidR="00B321EA" w:rsidRPr="00C45523" w:rsidRDefault="00B321EA" w:rsidP="00942D77">
      <w:pPr>
        <w:pStyle w:val="Akapitzlist"/>
        <w:numPr>
          <w:ilvl w:val="1"/>
          <w:numId w:val="35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1361008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D7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1A90CE5" w14:textId="77777777" w:rsidR="00B321EA" w:rsidRPr="00C45523" w:rsidRDefault="00B321EA" w:rsidP="00942D77">
      <w:pPr>
        <w:pStyle w:val="Akapitzlist"/>
        <w:numPr>
          <w:ilvl w:val="1"/>
          <w:numId w:val="35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841278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D7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D605880" w14:textId="77777777" w:rsidR="00B321EA" w:rsidRPr="00C45523" w:rsidRDefault="00B321EA" w:rsidP="00942D77">
      <w:pPr>
        <w:pStyle w:val="Akapitzlist"/>
        <w:numPr>
          <w:ilvl w:val="1"/>
          <w:numId w:val="35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1535388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D7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64887C6" w14:textId="089530F6" w:rsidR="00B321EA" w:rsidRPr="00B321EA" w:rsidRDefault="00B321EA" w:rsidP="00942D77">
      <w:pPr>
        <w:pStyle w:val="Akapitzlist"/>
        <w:numPr>
          <w:ilvl w:val="1"/>
          <w:numId w:val="35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538284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D7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7AE09EE0" w14:textId="1453C900" w:rsidR="0060571F" w:rsidRDefault="0060571F" w:rsidP="0060571F">
      <w:p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6D52C031" w14:textId="77777777" w:rsidR="0060571F" w:rsidRDefault="0060571F" w:rsidP="0060571F">
      <w:p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0039019A" w14:textId="091161C6" w:rsidR="0042246B" w:rsidRDefault="0042246B" w:rsidP="0042246B">
      <w:pPr>
        <w:numPr>
          <w:ilvl w:val="0"/>
          <w:numId w:val="35"/>
        </w:numPr>
        <w:spacing w:after="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Czy Pani/Pan zapoznał(-a) się z sylabusem?</w:t>
      </w:r>
    </w:p>
    <w:p w14:paraId="5C4F5B71" w14:textId="01BA802D" w:rsidR="00B321EA" w:rsidRPr="00C45523" w:rsidRDefault="00B321EA" w:rsidP="00942D77">
      <w:pPr>
        <w:pStyle w:val="Akapitzlist"/>
        <w:numPr>
          <w:ilvl w:val="1"/>
          <w:numId w:val="35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tak</w:t>
      </w:r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452215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D7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6B73DAA9" w14:textId="71387917" w:rsidR="00B321EA" w:rsidRPr="00C45523" w:rsidRDefault="00B321EA" w:rsidP="00942D77">
      <w:pPr>
        <w:pStyle w:val="Akapitzlist"/>
        <w:numPr>
          <w:ilvl w:val="1"/>
          <w:numId w:val="35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</w:t>
      </w:r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796222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D7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6C19B0E2" w14:textId="77777777" w:rsidR="0042246B" w:rsidRPr="00E65FBE" w:rsidRDefault="0042246B" w:rsidP="0042246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 xml:space="preserve">Przy odpowiedzi twierdzącej proszę przejść do pytania nr 5. </w:t>
      </w:r>
    </w:p>
    <w:p w14:paraId="30A3ACF6" w14:textId="77777777" w:rsidR="0042246B" w:rsidRPr="00E65FBE" w:rsidRDefault="0042246B" w:rsidP="0042246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Przy odpowiedzi przeczącej proszę przejść do części B. Sposób prowadzenia zajęć.</w:t>
      </w:r>
    </w:p>
    <w:p w14:paraId="3792CC83" w14:textId="77777777" w:rsidR="0042246B" w:rsidRDefault="0042246B" w:rsidP="0042246B">
      <w:pPr>
        <w:numPr>
          <w:ilvl w:val="0"/>
          <w:numId w:val="35"/>
        </w:numPr>
        <w:spacing w:after="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Czy treść zajęć była zgodna z sylabusem danego przedmiotu?</w:t>
      </w:r>
    </w:p>
    <w:p w14:paraId="4372029F" w14:textId="77777777" w:rsidR="00B321EA" w:rsidRPr="00C45523" w:rsidRDefault="00B321EA" w:rsidP="00942D77">
      <w:pPr>
        <w:pStyle w:val="Akapitzlist"/>
        <w:numPr>
          <w:ilvl w:val="1"/>
          <w:numId w:val="35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2127378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D7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7DB70F8" w14:textId="77777777" w:rsidR="00B321EA" w:rsidRPr="00C45523" w:rsidRDefault="00B321EA" w:rsidP="00942D77">
      <w:pPr>
        <w:pStyle w:val="Akapitzlist"/>
        <w:numPr>
          <w:ilvl w:val="1"/>
          <w:numId w:val="35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1958592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D7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889A075" w14:textId="77777777" w:rsidR="00B321EA" w:rsidRPr="00C45523" w:rsidRDefault="00B321EA" w:rsidP="00942D77">
      <w:pPr>
        <w:pStyle w:val="Akapitzlist"/>
        <w:numPr>
          <w:ilvl w:val="1"/>
          <w:numId w:val="35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841738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D7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DD4B1F" w14:textId="77777777" w:rsidR="00B321EA" w:rsidRPr="00C45523" w:rsidRDefault="00B321EA" w:rsidP="00942D77">
      <w:pPr>
        <w:pStyle w:val="Akapitzlist"/>
        <w:numPr>
          <w:ilvl w:val="1"/>
          <w:numId w:val="35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404732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D7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1E97BAF5" w14:textId="77777777" w:rsidR="00B321EA" w:rsidRPr="00E65FBE" w:rsidRDefault="00B321EA" w:rsidP="00942D77">
      <w:pPr>
        <w:pStyle w:val="Akapitzlist"/>
        <w:numPr>
          <w:ilvl w:val="1"/>
          <w:numId w:val="35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533814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D7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77735AA0" w14:textId="77777777" w:rsidR="0042246B" w:rsidRDefault="0042246B" w:rsidP="0042246B">
      <w:pPr>
        <w:numPr>
          <w:ilvl w:val="0"/>
          <w:numId w:val="35"/>
        </w:numPr>
        <w:spacing w:after="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 xml:space="preserve"> Czy wymagania, dotyczące egzaminów, zaliczeń, kolokwiów były zgodne z sylabusem danego przedmiotu?</w:t>
      </w:r>
    </w:p>
    <w:p w14:paraId="3C0D6EC4" w14:textId="77777777" w:rsidR="00B321EA" w:rsidRPr="00C45523" w:rsidRDefault="00B321EA" w:rsidP="00942D77">
      <w:pPr>
        <w:pStyle w:val="Akapitzlist"/>
        <w:numPr>
          <w:ilvl w:val="1"/>
          <w:numId w:val="35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711883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D7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6A5F2EAA" w14:textId="77777777" w:rsidR="00B321EA" w:rsidRPr="00C45523" w:rsidRDefault="00B321EA" w:rsidP="00942D77">
      <w:pPr>
        <w:pStyle w:val="Akapitzlist"/>
        <w:numPr>
          <w:ilvl w:val="1"/>
          <w:numId w:val="35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1826044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D7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608E2B50" w14:textId="77777777" w:rsidR="00B321EA" w:rsidRPr="00C45523" w:rsidRDefault="00B321EA" w:rsidP="00942D77">
      <w:pPr>
        <w:pStyle w:val="Akapitzlist"/>
        <w:numPr>
          <w:ilvl w:val="1"/>
          <w:numId w:val="35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542556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D7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9208A0F" w14:textId="77777777" w:rsidR="00B321EA" w:rsidRPr="00C45523" w:rsidRDefault="00B321EA" w:rsidP="00942D77">
      <w:pPr>
        <w:pStyle w:val="Akapitzlist"/>
        <w:numPr>
          <w:ilvl w:val="1"/>
          <w:numId w:val="35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977644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D7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F091722" w14:textId="6CC1400E" w:rsidR="00B321EA" w:rsidRPr="00B321EA" w:rsidRDefault="00B321EA" w:rsidP="00942D77">
      <w:pPr>
        <w:pStyle w:val="Akapitzlist"/>
        <w:numPr>
          <w:ilvl w:val="1"/>
          <w:numId w:val="35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1899705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D7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7B50F5CA" w14:textId="77777777" w:rsidR="0042246B" w:rsidRDefault="0042246B" w:rsidP="0042246B">
      <w:pPr>
        <w:numPr>
          <w:ilvl w:val="0"/>
          <w:numId w:val="35"/>
        </w:numPr>
        <w:spacing w:after="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Czy wiedza i umiejętności, zdobyte podczas zajęć, uważa Pani (Pan) za przydatne w osiągnięciu efektów uczenia się (opisanych w sylabusie) z danego przedmiotu?</w:t>
      </w:r>
    </w:p>
    <w:p w14:paraId="14B804AE" w14:textId="77777777" w:rsidR="0085485F" w:rsidRPr="00C45523" w:rsidRDefault="0085485F" w:rsidP="00942D77">
      <w:pPr>
        <w:pStyle w:val="Akapitzlist"/>
        <w:numPr>
          <w:ilvl w:val="1"/>
          <w:numId w:val="35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1905285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D7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7298433A" w14:textId="77777777" w:rsidR="0085485F" w:rsidRPr="00C45523" w:rsidRDefault="0085485F" w:rsidP="00942D77">
      <w:pPr>
        <w:pStyle w:val="Akapitzlist"/>
        <w:numPr>
          <w:ilvl w:val="1"/>
          <w:numId w:val="35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653644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D7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5657F4DD" w14:textId="77777777" w:rsidR="0085485F" w:rsidRPr="00C45523" w:rsidRDefault="0085485F" w:rsidP="00942D77">
      <w:pPr>
        <w:pStyle w:val="Akapitzlist"/>
        <w:numPr>
          <w:ilvl w:val="1"/>
          <w:numId w:val="35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-741332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D7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759B89A" w14:textId="77777777" w:rsidR="0085485F" w:rsidRPr="00C45523" w:rsidRDefault="0085485F" w:rsidP="00942D77">
      <w:pPr>
        <w:pStyle w:val="Akapitzlist"/>
        <w:numPr>
          <w:ilvl w:val="1"/>
          <w:numId w:val="35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1398706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D7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180B9828" w14:textId="77777777" w:rsidR="0085485F" w:rsidRPr="00E65FBE" w:rsidRDefault="0085485F" w:rsidP="00942D77">
      <w:pPr>
        <w:pStyle w:val="Akapitzlist"/>
        <w:numPr>
          <w:ilvl w:val="1"/>
          <w:numId w:val="35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616873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D7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2A78FBE" w14:textId="77777777" w:rsidR="0042246B" w:rsidRPr="0085485F" w:rsidRDefault="0042246B" w:rsidP="0085485F">
      <w:pPr>
        <w:pStyle w:val="Nagwek1"/>
      </w:pPr>
      <w:r w:rsidRPr="00E65FBE">
        <w:t>B. Sposób prowadzenia zajęć</w:t>
      </w:r>
    </w:p>
    <w:p w14:paraId="2BD07AAD" w14:textId="77777777" w:rsidR="0085485F" w:rsidRDefault="0042246B" w:rsidP="0085485F">
      <w:pPr>
        <w:pStyle w:val="Akapitzlist"/>
        <w:numPr>
          <w:ilvl w:val="0"/>
          <w:numId w:val="35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85485F">
        <w:rPr>
          <w:rFonts w:asciiTheme="minorHAnsi" w:hAnsiTheme="minorHAnsi" w:cstheme="minorHAnsi"/>
          <w:sz w:val="24"/>
          <w:szCs w:val="24"/>
        </w:rPr>
        <w:t>Czy czas przeznaczony na zajęcia był efektywnie wykorzystany?</w:t>
      </w:r>
    </w:p>
    <w:p w14:paraId="06D87452" w14:textId="77777777" w:rsidR="0085485F" w:rsidRPr="00C45523" w:rsidRDefault="0085485F" w:rsidP="00942D77">
      <w:pPr>
        <w:pStyle w:val="Akapitzlist"/>
        <w:numPr>
          <w:ilvl w:val="1"/>
          <w:numId w:val="35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268624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D7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38F334E6" w14:textId="77777777" w:rsidR="0085485F" w:rsidRPr="00C45523" w:rsidRDefault="0085485F" w:rsidP="00942D77">
      <w:pPr>
        <w:pStyle w:val="Akapitzlist"/>
        <w:numPr>
          <w:ilvl w:val="1"/>
          <w:numId w:val="35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106430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D7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65411D7D" w14:textId="77777777" w:rsidR="0085485F" w:rsidRPr="00C45523" w:rsidRDefault="0085485F" w:rsidP="00942D77">
      <w:pPr>
        <w:pStyle w:val="Akapitzlist"/>
        <w:numPr>
          <w:ilvl w:val="1"/>
          <w:numId w:val="35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-51507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D7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E153E9F" w14:textId="77777777" w:rsidR="0085485F" w:rsidRPr="00C45523" w:rsidRDefault="0085485F" w:rsidP="00942D77">
      <w:pPr>
        <w:pStyle w:val="Akapitzlist"/>
        <w:numPr>
          <w:ilvl w:val="1"/>
          <w:numId w:val="35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1834867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D7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6010170D" w14:textId="77777777" w:rsidR="0085485F" w:rsidRPr="00E65FBE" w:rsidRDefault="0085485F" w:rsidP="00942D77">
      <w:pPr>
        <w:pStyle w:val="Akapitzlist"/>
        <w:numPr>
          <w:ilvl w:val="1"/>
          <w:numId w:val="35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2256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D7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53C79184" w14:textId="623CB3F4" w:rsidR="0060571F" w:rsidRDefault="0060571F" w:rsidP="0060571F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131E1E82" w14:textId="7E531131" w:rsidR="0042246B" w:rsidRDefault="0042246B" w:rsidP="0085485F">
      <w:pPr>
        <w:pStyle w:val="Akapitzlist"/>
        <w:numPr>
          <w:ilvl w:val="0"/>
          <w:numId w:val="35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lastRenderedPageBreak/>
        <w:t>Czy zajęcia pozwoliły na zdobycie odpowiednich umiejętności praktycznych?</w:t>
      </w:r>
    </w:p>
    <w:p w14:paraId="63B668A3" w14:textId="77777777" w:rsidR="0085485F" w:rsidRPr="00C45523" w:rsidRDefault="0085485F" w:rsidP="00942D77">
      <w:pPr>
        <w:pStyle w:val="Akapitzlist"/>
        <w:numPr>
          <w:ilvl w:val="1"/>
          <w:numId w:val="35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1495540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D7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67D91F3C" w14:textId="77777777" w:rsidR="0085485F" w:rsidRPr="00C45523" w:rsidRDefault="0085485F" w:rsidP="00942D77">
      <w:pPr>
        <w:pStyle w:val="Akapitzlist"/>
        <w:numPr>
          <w:ilvl w:val="1"/>
          <w:numId w:val="35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1728213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D7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F9041D4" w14:textId="77777777" w:rsidR="0085485F" w:rsidRPr="00C45523" w:rsidRDefault="0085485F" w:rsidP="00942D77">
      <w:pPr>
        <w:pStyle w:val="Akapitzlist"/>
        <w:numPr>
          <w:ilvl w:val="1"/>
          <w:numId w:val="35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236288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D7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C3A0D40" w14:textId="77777777" w:rsidR="0085485F" w:rsidRPr="00C45523" w:rsidRDefault="0085485F" w:rsidP="00942D77">
      <w:pPr>
        <w:pStyle w:val="Akapitzlist"/>
        <w:numPr>
          <w:ilvl w:val="1"/>
          <w:numId w:val="35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-1809084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D7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4A1B22AC" w14:textId="77777777" w:rsidR="0085485F" w:rsidRPr="00E65FBE" w:rsidRDefault="0085485F" w:rsidP="00942D77">
      <w:pPr>
        <w:pStyle w:val="Akapitzlist"/>
        <w:numPr>
          <w:ilvl w:val="1"/>
          <w:numId w:val="35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1454711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D7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7280E876" w14:textId="77777777" w:rsidR="0042246B" w:rsidRPr="0085485F" w:rsidRDefault="0042246B" w:rsidP="0085485F">
      <w:pPr>
        <w:pStyle w:val="Nagwek1"/>
      </w:pPr>
      <w:r w:rsidRPr="00E65FBE">
        <w:t>C. Postawa prowadzącego</w:t>
      </w:r>
    </w:p>
    <w:p w14:paraId="5662E60F" w14:textId="15D0823F" w:rsidR="0042246B" w:rsidRDefault="0042246B" w:rsidP="0085485F">
      <w:pPr>
        <w:pStyle w:val="Akapitzlist"/>
        <w:numPr>
          <w:ilvl w:val="0"/>
          <w:numId w:val="35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Czy prowadzący był na sali ćwiczeniowej podczas zajęć?</w:t>
      </w:r>
    </w:p>
    <w:p w14:paraId="61BE0F17" w14:textId="77777777" w:rsidR="0085485F" w:rsidRPr="00C45523" w:rsidRDefault="0085485F" w:rsidP="00942D77">
      <w:pPr>
        <w:pStyle w:val="Akapitzlist"/>
        <w:numPr>
          <w:ilvl w:val="1"/>
          <w:numId w:val="35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844829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D7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5355D3B9" w14:textId="77777777" w:rsidR="0085485F" w:rsidRPr="00C45523" w:rsidRDefault="0085485F" w:rsidP="00942D77">
      <w:pPr>
        <w:pStyle w:val="Akapitzlist"/>
        <w:numPr>
          <w:ilvl w:val="1"/>
          <w:numId w:val="35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1380696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D7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1EA84F67" w14:textId="77777777" w:rsidR="0085485F" w:rsidRPr="00C45523" w:rsidRDefault="0085485F" w:rsidP="00942D77">
      <w:pPr>
        <w:pStyle w:val="Akapitzlist"/>
        <w:numPr>
          <w:ilvl w:val="1"/>
          <w:numId w:val="35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617338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D7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FAEB2D" w14:textId="77777777" w:rsidR="0085485F" w:rsidRPr="00C45523" w:rsidRDefault="0085485F" w:rsidP="00942D77">
      <w:pPr>
        <w:pStyle w:val="Akapitzlist"/>
        <w:numPr>
          <w:ilvl w:val="1"/>
          <w:numId w:val="35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1432555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D7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48F1B5AF" w14:textId="76849D11" w:rsidR="0085485F" w:rsidRPr="0085485F" w:rsidRDefault="0085485F" w:rsidP="00942D77">
      <w:pPr>
        <w:pStyle w:val="Akapitzlist"/>
        <w:numPr>
          <w:ilvl w:val="1"/>
          <w:numId w:val="35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2108069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D7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3D3FF3CD" w14:textId="536FA64C" w:rsidR="0042246B" w:rsidRDefault="0042246B" w:rsidP="0085485F">
      <w:pPr>
        <w:pStyle w:val="Akapitzlist"/>
        <w:numPr>
          <w:ilvl w:val="0"/>
          <w:numId w:val="35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Czy prowadzący wykazywał się wysoką kulturą osobistą i szacunkiem do studenta?</w:t>
      </w:r>
    </w:p>
    <w:p w14:paraId="7906037D" w14:textId="77777777" w:rsidR="0085485F" w:rsidRPr="00C45523" w:rsidRDefault="0085485F" w:rsidP="00942D77">
      <w:pPr>
        <w:pStyle w:val="Akapitzlist"/>
        <w:numPr>
          <w:ilvl w:val="1"/>
          <w:numId w:val="35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1358045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D7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76C0CE7D" w14:textId="77777777" w:rsidR="0085485F" w:rsidRPr="00C45523" w:rsidRDefault="0085485F" w:rsidP="00942D77">
      <w:pPr>
        <w:pStyle w:val="Akapitzlist"/>
        <w:numPr>
          <w:ilvl w:val="1"/>
          <w:numId w:val="35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874888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D7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5DBE89D2" w14:textId="77777777" w:rsidR="0085485F" w:rsidRPr="00C45523" w:rsidRDefault="0085485F" w:rsidP="00942D77">
      <w:pPr>
        <w:pStyle w:val="Akapitzlist"/>
        <w:numPr>
          <w:ilvl w:val="1"/>
          <w:numId w:val="35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-1791345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D7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1BA133B" w14:textId="77777777" w:rsidR="0085485F" w:rsidRPr="00C45523" w:rsidRDefault="0085485F" w:rsidP="00942D77">
      <w:pPr>
        <w:pStyle w:val="Akapitzlist"/>
        <w:numPr>
          <w:ilvl w:val="1"/>
          <w:numId w:val="35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191003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D7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575AF572" w14:textId="07964AF5" w:rsidR="0085485F" w:rsidRPr="0085485F" w:rsidRDefault="0085485F" w:rsidP="00942D77">
      <w:pPr>
        <w:pStyle w:val="Akapitzlist"/>
        <w:numPr>
          <w:ilvl w:val="1"/>
          <w:numId w:val="35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83924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D7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39DE934E" w14:textId="223F55B1" w:rsidR="0042246B" w:rsidRDefault="0042246B" w:rsidP="0085485F">
      <w:pPr>
        <w:pStyle w:val="Akapitzlist"/>
        <w:numPr>
          <w:ilvl w:val="0"/>
          <w:numId w:val="35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Czy uważasz, że zostałeś oceniony zgodnie z kryteriami wystawiania ocen przedstawionymi w Regulaminie dydaktycznym jednostki</w:t>
      </w:r>
      <w:r w:rsidR="0085485F" w:rsidRPr="0085485F">
        <w:rPr>
          <w:rFonts w:asciiTheme="minorHAnsi" w:hAnsiTheme="minorHAnsi" w:cstheme="minorHAnsi"/>
          <w:sz w:val="24"/>
          <w:szCs w:val="24"/>
          <w:vertAlign w:val="superscript"/>
        </w:rPr>
        <w:fldChar w:fldCharType="begin"/>
      </w:r>
      <w:r w:rsidR="0085485F" w:rsidRPr="0085485F">
        <w:rPr>
          <w:rFonts w:asciiTheme="minorHAnsi" w:hAnsiTheme="minorHAnsi" w:cstheme="minorHAnsi"/>
          <w:sz w:val="24"/>
          <w:szCs w:val="24"/>
          <w:vertAlign w:val="superscript"/>
        </w:rPr>
        <w:instrText xml:space="preserve"> NOTEREF _Ref183259570 \h </w:instrText>
      </w:r>
      <w:r w:rsidR="0085485F">
        <w:rPr>
          <w:rFonts w:asciiTheme="minorHAnsi" w:hAnsiTheme="minorHAnsi" w:cstheme="minorHAnsi"/>
          <w:sz w:val="24"/>
          <w:szCs w:val="24"/>
          <w:vertAlign w:val="superscript"/>
        </w:rPr>
        <w:instrText xml:space="preserve"> \* MERGEFORMAT </w:instrText>
      </w:r>
      <w:r w:rsidR="0085485F" w:rsidRPr="0085485F">
        <w:rPr>
          <w:rFonts w:asciiTheme="minorHAnsi" w:hAnsiTheme="minorHAnsi" w:cstheme="minorHAnsi"/>
          <w:sz w:val="24"/>
          <w:szCs w:val="24"/>
          <w:vertAlign w:val="superscript"/>
        </w:rPr>
      </w:r>
      <w:r w:rsidR="0085485F" w:rsidRPr="0085485F">
        <w:rPr>
          <w:rFonts w:asciiTheme="minorHAnsi" w:hAnsiTheme="minorHAnsi" w:cstheme="minorHAnsi"/>
          <w:sz w:val="24"/>
          <w:szCs w:val="24"/>
          <w:vertAlign w:val="superscript"/>
        </w:rPr>
        <w:fldChar w:fldCharType="separate"/>
      </w:r>
      <w:r w:rsidR="0085485F" w:rsidRPr="0085485F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="0085485F" w:rsidRPr="0085485F">
        <w:rPr>
          <w:rFonts w:asciiTheme="minorHAnsi" w:hAnsiTheme="minorHAnsi" w:cstheme="minorHAnsi"/>
          <w:sz w:val="24"/>
          <w:szCs w:val="24"/>
          <w:vertAlign w:val="superscript"/>
        </w:rPr>
        <w:fldChar w:fldCharType="end"/>
      </w:r>
      <w:r w:rsidRPr="00E65FBE">
        <w:rPr>
          <w:rFonts w:asciiTheme="minorHAnsi" w:hAnsiTheme="minorHAnsi" w:cstheme="minorHAnsi"/>
          <w:sz w:val="24"/>
          <w:szCs w:val="24"/>
        </w:rPr>
        <w:t>?</w:t>
      </w:r>
    </w:p>
    <w:p w14:paraId="6645B10B" w14:textId="77777777" w:rsidR="0085485F" w:rsidRPr="00C45523" w:rsidRDefault="0085485F" w:rsidP="00942D77">
      <w:pPr>
        <w:pStyle w:val="Akapitzlist"/>
        <w:numPr>
          <w:ilvl w:val="1"/>
          <w:numId w:val="35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524600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D7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1AA5DF0C" w14:textId="77777777" w:rsidR="0085485F" w:rsidRPr="00C45523" w:rsidRDefault="0085485F" w:rsidP="00942D77">
      <w:pPr>
        <w:pStyle w:val="Akapitzlist"/>
        <w:numPr>
          <w:ilvl w:val="1"/>
          <w:numId w:val="35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231516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D7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686A7FFC" w14:textId="77777777" w:rsidR="0085485F" w:rsidRPr="00C45523" w:rsidRDefault="0085485F" w:rsidP="00942D77">
      <w:pPr>
        <w:pStyle w:val="Akapitzlist"/>
        <w:numPr>
          <w:ilvl w:val="1"/>
          <w:numId w:val="35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933566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D7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8BCE254" w14:textId="77777777" w:rsidR="0085485F" w:rsidRPr="00C45523" w:rsidRDefault="0085485F" w:rsidP="00942D77">
      <w:pPr>
        <w:pStyle w:val="Akapitzlist"/>
        <w:numPr>
          <w:ilvl w:val="1"/>
          <w:numId w:val="35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1451814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D7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61438D0D" w14:textId="77777777" w:rsidR="0085485F" w:rsidRPr="00E65FBE" w:rsidRDefault="0085485F" w:rsidP="00942D77">
      <w:pPr>
        <w:pStyle w:val="Akapitzlist"/>
        <w:numPr>
          <w:ilvl w:val="1"/>
          <w:numId w:val="35"/>
        </w:numPr>
        <w:tabs>
          <w:tab w:val="left" w:pos="2220"/>
        </w:tabs>
        <w:spacing w:after="0" w:line="312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409545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D7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56450F8E" w14:textId="06DB7770" w:rsidR="0042246B" w:rsidRPr="0085485F" w:rsidRDefault="0042246B" w:rsidP="0085485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Uwagi:</w:t>
      </w:r>
    </w:p>
    <w:sectPr w:rsidR="0042246B" w:rsidRPr="0085485F" w:rsidSect="0060571F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8D69A" w14:textId="77777777" w:rsidR="004633E5" w:rsidRDefault="004633E5" w:rsidP="006D3CBB">
      <w:pPr>
        <w:spacing w:after="0" w:line="240" w:lineRule="auto"/>
      </w:pPr>
      <w:r>
        <w:separator/>
      </w:r>
    </w:p>
  </w:endnote>
  <w:endnote w:type="continuationSeparator" w:id="0">
    <w:p w14:paraId="5CEDA1FC" w14:textId="77777777" w:rsidR="004633E5" w:rsidRDefault="004633E5" w:rsidP="006D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1831" w14:textId="77777777" w:rsidR="004633E5" w:rsidRDefault="004633E5" w:rsidP="006D3CBB">
      <w:pPr>
        <w:spacing w:after="0" w:line="240" w:lineRule="auto"/>
      </w:pPr>
      <w:r>
        <w:separator/>
      </w:r>
    </w:p>
  </w:footnote>
  <w:footnote w:type="continuationSeparator" w:id="0">
    <w:p w14:paraId="3B229500" w14:textId="77777777" w:rsidR="004633E5" w:rsidRDefault="004633E5" w:rsidP="006D3CBB">
      <w:pPr>
        <w:spacing w:after="0" w:line="240" w:lineRule="auto"/>
      </w:pPr>
      <w:r>
        <w:continuationSeparator/>
      </w:r>
    </w:p>
  </w:footnote>
  <w:footnote w:id="1">
    <w:p w14:paraId="4C05AD25" w14:textId="661AE554" w:rsidR="006D3CBB" w:rsidRPr="006D3CBB" w:rsidRDefault="006D3CBB" w:rsidP="006D3CBB">
      <w:pPr>
        <w:pStyle w:val="Tekstprzypisudolnego"/>
        <w:rPr>
          <w:sz w:val="22"/>
          <w:szCs w:val="22"/>
          <w:lang w:val="pl-PL"/>
        </w:rPr>
      </w:pPr>
      <w:r w:rsidRPr="006D3CBB">
        <w:rPr>
          <w:rStyle w:val="Odwoanieprzypisudolnego"/>
          <w:sz w:val="22"/>
          <w:szCs w:val="22"/>
        </w:rPr>
        <w:footnoteRef/>
      </w:r>
      <w:r w:rsidRPr="006D3CBB">
        <w:rPr>
          <w:sz w:val="22"/>
          <w:szCs w:val="22"/>
        </w:rPr>
        <w:t xml:space="preserve"> Regulamin dydaktyczny jednostki obejmuje (wg Regulaminu studiów stacjonarnych w UMB, § 4, pkt 13):</w:t>
      </w:r>
      <w:r w:rsidR="00B321EA">
        <w:rPr>
          <w:sz w:val="22"/>
          <w:szCs w:val="22"/>
          <w:lang w:val="pl-PL"/>
        </w:rPr>
        <w:t xml:space="preserve"> </w:t>
      </w:r>
      <w:r w:rsidRPr="006D3CBB">
        <w:rPr>
          <w:sz w:val="22"/>
          <w:szCs w:val="22"/>
        </w:rPr>
        <w:t>1.</w:t>
      </w:r>
      <w:r w:rsidR="00B321EA">
        <w:rPr>
          <w:sz w:val="22"/>
          <w:szCs w:val="22"/>
          <w:lang w:val="pl-PL"/>
        </w:rPr>
        <w:t xml:space="preserve"> </w:t>
      </w:r>
      <w:r w:rsidRPr="006D3CBB">
        <w:rPr>
          <w:sz w:val="22"/>
          <w:szCs w:val="22"/>
        </w:rPr>
        <w:t>sposób prowadzenia zajęć,</w:t>
      </w:r>
      <w:r w:rsidR="00B321EA">
        <w:rPr>
          <w:sz w:val="22"/>
          <w:szCs w:val="22"/>
          <w:lang w:val="pl-PL"/>
        </w:rPr>
        <w:t xml:space="preserve"> </w:t>
      </w:r>
      <w:r w:rsidRPr="006D3CBB">
        <w:rPr>
          <w:sz w:val="22"/>
          <w:szCs w:val="22"/>
        </w:rPr>
        <w:t>2.</w:t>
      </w:r>
      <w:r w:rsidR="00B321EA">
        <w:rPr>
          <w:sz w:val="22"/>
          <w:szCs w:val="22"/>
          <w:lang w:val="pl-PL"/>
        </w:rPr>
        <w:t xml:space="preserve"> </w:t>
      </w:r>
      <w:r w:rsidRPr="006D3CBB">
        <w:rPr>
          <w:sz w:val="22"/>
          <w:szCs w:val="22"/>
        </w:rPr>
        <w:t>możliwości i formy wyrównywania zaległości powstałych na skutek nieobecności,</w:t>
      </w:r>
      <w:r w:rsidR="00B321EA">
        <w:rPr>
          <w:sz w:val="22"/>
          <w:szCs w:val="22"/>
          <w:lang w:val="pl-PL"/>
        </w:rPr>
        <w:t xml:space="preserve"> </w:t>
      </w:r>
      <w:r w:rsidRPr="006D3CBB">
        <w:rPr>
          <w:sz w:val="22"/>
          <w:szCs w:val="22"/>
        </w:rPr>
        <w:t>3.</w:t>
      </w:r>
      <w:r w:rsidR="00B321EA">
        <w:rPr>
          <w:sz w:val="22"/>
          <w:szCs w:val="22"/>
          <w:lang w:val="pl-PL"/>
        </w:rPr>
        <w:t xml:space="preserve"> </w:t>
      </w:r>
      <w:r w:rsidRPr="006D3CBB">
        <w:rPr>
          <w:sz w:val="22"/>
          <w:szCs w:val="22"/>
        </w:rPr>
        <w:t>formy przeprowadzania zaliczeń przedmiotu i egzaminów oraz warunki zwalniania z nich,</w:t>
      </w:r>
      <w:r w:rsidR="00B321EA">
        <w:rPr>
          <w:sz w:val="22"/>
          <w:szCs w:val="22"/>
          <w:lang w:val="pl-PL"/>
        </w:rPr>
        <w:t xml:space="preserve"> </w:t>
      </w:r>
      <w:r w:rsidRPr="006D3CBB">
        <w:rPr>
          <w:sz w:val="22"/>
          <w:szCs w:val="22"/>
        </w:rPr>
        <w:t>4.</w:t>
      </w:r>
      <w:r w:rsidR="00B321EA">
        <w:rPr>
          <w:sz w:val="22"/>
          <w:szCs w:val="22"/>
          <w:lang w:val="pl-PL"/>
        </w:rPr>
        <w:t xml:space="preserve"> </w:t>
      </w:r>
      <w:r w:rsidRPr="006D3CBB">
        <w:rPr>
          <w:sz w:val="22"/>
          <w:szCs w:val="22"/>
        </w:rPr>
        <w:t>kryteria oceniania,</w:t>
      </w:r>
      <w:r w:rsidR="00B321EA">
        <w:rPr>
          <w:sz w:val="22"/>
          <w:szCs w:val="22"/>
          <w:lang w:val="pl-PL"/>
        </w:rPr>
        <w:t xml:space="preserve"> </w:t>
      </w:r>
      <w:r w:rsidRPr="006D3CBB">
        <w:rPr>
          <w:sz w:val="22"/>
          <w:szCs w:val="22"/>
        </w:rPr>
        <w:t>5.</w:t>
      </w:r>
      <w:r w:rsidR="00B321EA">
        <w:rPr>
          <w:sz w:val="22"/>
          <w:szCs w:val="22"/>
          <w:lang w:val="pl-PL"/>
        </w:rPr>
        <w:t xml:space="preserve"> </w:t>
      </w:r>
      <w:r w:rsidRPr="006D3CBB">
        <w:rPr>
          <w:sz w:val="22"/>
          <w:szCs w:val="22"/>
        </w:rPr>
        <w:t>wykaz obowiązkowych i zalecanych podręczników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34DC"/>
    <w:multiLevelType w:val="hybridMultilevel"/>
    <w:tmpl w:val="12165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A"/>
    <w:multiLevelType w:val="hybridMultilevel"/>
    <w:tmpl w:val="34143220"/>
    <w:lvl w:ilvl="0" w:tplc="56264118">
      <w:start w:val="1"/>
      <w:numFmt w:val="lowerLetter"/>
      <w:lvlText w:val="%1)"/>
      <w:lvlJc w:val="left"/>
      <w:pPr>
        <w:ind w:left="644" w:hanging="360"/>
      </w:pPr>
      <w:rPr>
        <w:rFonts w:asciiTheme="minorHAnsi" w:eastAsia="Calibr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2026F4"/>
    <w:multiLevelType w:val="hybridMultilevel"/>
    <w:tmpl w:val="38D6F4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0445B0"/>
    <w:multiLevelType w:val="hybridMultilevel"/>
    <w:tmpl w:val="699E5604"/>
    <w:lvl w:ilvl="0" w:tplc="8E06E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06ED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1622D"/>
    <w:multiLevelType w:val="hybridMultilevel"/>
    <w:tmpl w:val="34342504"/>
    <w:lvl w:ilvl="0" w:tplc="72BC1576">
      <w:start w:val="1"/>
      <w:numFmt w:val="decimal"/>
      <w:lvlText w:val="%1)"/>
      <w:lvlJc w:val="left"/>
      <w:pPr>
        <w:ind w:left="502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C35DAA"/>
    <w:multiLevelType w:val="multilevel"/>
    <w:tmpl w:val="B268B43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2C646E"/>
    <w:multiLevelType w:val="hybridMultilevel"/>
    <w:tmpl w:val="0E30CDC4"/>
    <w:lvl w:ilvl="0" w:tplc="7D0E2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02D99"/>
    <w:multiLevelType w:val="hybridMultilevel"/>
    <w:tmpl w:val="B770CDBE"/>
    <w:lvl w:ilvl="0" w:tplc="A6D489B4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54F73"/>
    <w:multiLevelType w:val="hybridMultilevel"/>
    <w:tmpl w:val="BEAC4B4E"/>
    <w:lvl w:ilvl="0" w:tplc="6C9C250A">
      <w:start w:val="1"/>
      <w:numFmt w:val="decimal"/>
      <w:lvlText w:val="%1)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2454D9"/>
    <w:multiLevelType w:val="hybridMultilevel"/>
    <w:tmpl w:val="8A3450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38372F"/>
    <w:multiLevelType w:val="hybridMultilevel"/>
    <w:tmpl w:val="D61A6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17C14"/>
    <w:multiLevelType w:val="hybridMultilevel"/>
    <w:tmpl w:val="E27EA9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13C11"/>
    <w:multiLevelType w:val="hybridMultilevel"/>
    <w:tmpl w:val="3AD207B8"/>
    <w:lvl w:ilvl="0" w:tplc="D2662C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06645F"/>
    <w:multiLevelType w:val="hybridMultilevel"/>
    <w:tmpl w:val="BBC8989C"/>
    <w:lvl w:ilvl="0" w:tplc="FD0084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65C70"/>
    <w:multiLevelType w:val="hybridMultilevel"/>
    <w:tmpl w:val="1356070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54C7F2B"/>
    <w:multiLevelType w:val="hybridMultilevel"/>
    <w:tmpl w:val="022C9A00"/>
    <w:lvl w:ilvl="0" w:tplc="2946D88A">
      <w:start w:val="1"/>
      <w:numFmt w:val="lowerLetter"/>
      <w:lvlText w:val="%1/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7D60779"/>
    <w:multiLevelType w:val="hybridMultilevel"/>
    <w:tmpl w:val="2C6C8164"/>
    <w:lvl w:ilvl="0" w:tplc="CCCADB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A14F6"/>
    <w:multiLevelType w:val="hybridMultilevel"/>
    <w:tmpl w:val="C520DD26"/>
    <w:lvl w:ilvl="0" w:tplc="9968BB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B238B0"/>
    <w:multiLevelType w:val="hybridMultilevel"/>
    <w:tmpl w:val="664CD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120C3"/>
    <w:multiLevelType w:val="hybridMultilevel"/>
    <w:tmpl w:val="28886346"/>
    <w:lvl w:ilvl="0" w:tplc="169227A6">
      <w:start w:val="1"/>
      <w:numFmt w:val="lowerLetter"/>
      <w:lvlText w:val="%1)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89A2E92"/>
    <w:multiLevelType w:val="hybridMultilevel"/>
    <w:tmpl w:val="48042B9E"/>
    <w:lvl w:ilvl="0" w:tplc="031C8B1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3D633A20"/>
    <w:multiLevelType w:val="hybridMultilevel"/>
    <w:tmpl w:val="CD4C9842"/>
    <w:lvl w:ilvl="0" w:tplc="A6CECFB4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9E100C"/>
    <w:multiLevelType w:val="hybridMultilevel"/>
    <w:tmpl w:val="BE36AEE8"/>
    <w:lvl w:ilvl="0" w:tplc="FD0084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F4F54"/>
    <w:multiLevelType w:val="hybridMultilevel"/>
    <w:tmpl w:val="F5FEC22C"/>
    <w:lvl w:ilvl="0" w:tplc="C1F0A4A0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857239"/>
    <w:multiLevelType w:val="hybridMultilevel"/>
    <w:tmpl w:val="10120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345ED"/>
    <w:multiLevelType w:val="hybridMultilevel"/>
    <w:tmpl w:val="4C4EA8A2"/>
    <w:lvl w:ilvl="0" w:tplc="3E9E958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B8D453FA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9963C5D"/>
    <w:multiLevelType w:val="hybridMultilevel"/>
    <w:tmpl w:val="EFA8B964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A6F3D87"/>
    <w:multiLevelType w:val="hybridMultilevel"/>
    <w:tmpl w:val="8C0E5C32"/>
    <w:lvl w:ilvl="0" w:tplc="DE9A6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522A4D"/>
    <w:multiLevelType w:val="hybridMultilevel"/>
    <w:tmpl w:val="774C16FA"/>
    <w:lvl w:ilvl="0" w:tplc="ECB43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906C5"/>
    <w:multiLevelType w:val="hybridMultilevel"/>
    <w:tmpl w:val="CF36DD8E"/>
    <w:lvl w:ilvl="0" w:tplc="6344A55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684669"/>
    <w:multiLevelType w:val="hybridMultilevel"/>
    <w:tmpl w:val="C250F7CE"/>
    <w:lvl w:ilvl="0" w:tplc="14AED3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C81094"/>
    <w:multiLevelType w:val="hybridMultilevel"/>
    <w:tmpl w:val="68AC2D20"/>
    <w:lvl w:ilvl="0" w:tplc="FD0084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ED4595"/>
    <w:multiLevelType w:val="hybridMultilevel"/>
    <w:tmpl w:val="5CBCF59A"/>
    <w:lvl w:ilvl="0" w:tplc="14AED3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1F580C"/>
    <w:multiLevelType w:val="hybridMultilevel"/>
    <w:tmpl w:val="A47E1042"/>
    <w:lvl w:ilvl="0" w:tplc="E7CAB5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63F75F2"/>
    <w:multiLevelType w:val="hybridMultilevel"/>
    <w:tmpl w:val="6980B170"/>
    <w:lvl w:ilvl="0" w:tplc="AD8689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7440531"/>
    <w:multiLevelType w:val="hybridMultilevel"/>
    <w:tmpl w:val="A68CBF48"/>
    <w:lvl w:ilvl="0" w:tplc="8E06ED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 w15:restartNumberingAfterBreak="0">
    <w:nsid w:val="6213318E"/>
    <w:multiLevelType w:val="hybridMultilevel"/>
    <w:tmpl w:val="99BE9330"/>
    <w:lvl w:ilvl="0" w:tplc="45369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C5BD4"/>
    <w:multiLevelType w:val="hybridMultilevel"/>
    <w:tmpl w:val="97AE6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D380E"/>
    <w:multiLevelType w:val="hybridMultilevel"/>
    <w:tmpl w:val="3CB8E124"/>
    <w:lvl w:ilvl="0" w:tplc="DF08EE2E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93135"/>
    <w:multiLevelType w:val="hybridMultilevel"/>
    <w:tmpl w:val="FF18F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F3D20"/>
    <w:multiLevelType w:val="hybridMultilevel"/>
    <w:tmpl w:val="31F613B8"/>
    <w:lvl w:ilvl="0" w:tplc="BC5213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A74712"/>
    <w:multiLevelType w:val="hybridMultilevel"/>
    <w:tmpl w:val="4C84F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23A43"/>
    <w:multiLevelType w:val="hybridMultilevel"/>
    <w:tmpl w:val="005898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C3052"/>
    <w:multiLevelType w:val="hybridMultilevel"/>
    <w:tmpl w:val="48042B9E"/>
    <w:lvl w:ilvl="0" w:tplc="031C8B1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4" w15:restartNumberingAfterBreak="0">
    <w:nsid w:val="7D422724"/>
    <w:multiLevelType w:val="hybridMultilevel"/>
    <w:tmpl w:val="837822A8"/>
    <w:lvl w:ilvl="0" w:tplc="35182EEC">
      <w:start w:val="1"/>
      <w:numFmt w:val="decimal"/>
      <w:lvlText w:val="%1)"/>
      <w:lvlJc w:val="left"/>
      <w:pPr>
        <w:ind w:left="1998" w:hanging="360"/>
      </w:pPr>
      <w:rPr>
        <w:rFonts w:hint="default"/>
        <w:strike w:val="0"/>
      </w:rPr>
    </w:lvl>
    <w:lvl w:ilvl="1" w:tplc="8E06EDBC">
      <w:start w:val="1"/>
      <w:numFmt w:val="bullet"/>
      <w:lvlText w:val=""/>
      <w:lvlJc w:val="left"/>
      <w:pPr>
        <w:ind w:left="2718" w:hanging="360"/>
      </w:pPr>
      <w:rPr>
        <w:rFonts w:ascii="Symbol" w:hAnsi="Symbol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45" w15:restartNumberingAfterBreak="0">
    <w:nsid w:val="7F274932"/>
    <w:multiLevelType w:val="hybridMultilevel"/>
    <w:tmpl w:val="C554AE1A"/>
    <w:lvl w:ilvl="0" w:tplc="ACA4B79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0"/>
  </w:num>
  <w:num w:numId="3">
    <w:abstractNumId w:val="43"/>
  </w:num>
  <w:num w:numId="4">
    <w:abstractNumId w:val="8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32"/>
  </w:num>
  <w:num w:numId="10">
    <w:abstractNumId w:val="30"/>
  </w:num>
  <w:num w:numId="11">
    <w:abstractNumId w:val="25"/>
  </w:num>
  <w:num w:numId="12">
    <w:abstractNumId w:val="36"/>
  </w:num>
  <w:num w:numId="13">
    <w:abstractNumId w:val="19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6"/>
  </w:num>
  <w:num w:numId="23">
    <w:abstractNumId w:val="29"/>
  </w:num>
  <w:num w:numId="24">
    <w:abstractNumId w:val="17"/>
  </w:num>
  <w:num w:numId="25">
    <w:abstractNumId w:val="40"/>
  </w:num>
  <w:num w:numId="26">
    <w:abstractNumId w:val="0"/>
  </w:num>
  <w:num w:numId="27">
    <w:abstractNumId w:val="42"/>
  </w:num>
  <w:num w:numId="28">
    <w:abstractNumId w:val="39"/>
  </w:num>
  <w:num w:numId="29">
    <w:abstractNumId w:val="10"/>
  </w:num>
  <w:num w:numId="30">
    <w:abstractNumId w:val="33"/>
  </w:num>
  <w:num w:numId="31">
    <w:abstractNumId w:val="18"/>
  </w:num>
  <w:num w:numId="32">
    <w:abstractNumId w:val="34"/>
  </w:num>
  <w:num w:numId="33">
    <w:abstractNumId w:val="41"/>
  </w:num>
  <w:num w:numId="34">
    <w:abstractNumId w:val="37"/>
  </w:num>
  <w:num w:numId="35">
    <w:abstractNumId w:val="44"/>
  </w:num>
  <w:num w:numId="36">
    <w:abstractNumId w:val="24"/>
  </w:num>
  <w:num w:numId="37">
    <w:abstractNumId w:val="38"/>
  </w:num>
  <w:num w:numId="38">
    <w:abstractNumId w:val="35"/>
  </w:num>
  <w:num w:numId="39">
    <w:abstractNumId w:val="7"/>
  </w:num>
  <w:num w:numId="40">
    <w:abstractNumId w:val="31"/>
  </w:num>
  <w:num w:numId="41">
    <w:abstractNumId w:val="6"/>
  </w:num>
  <w:num w:numId="42">
    <w:abstractNumId w:val="22"/>
  </w:num>
  <w:num w:numId="43">
    <w:abstractNumId w:val="28"/>
  </w:num>
  <w:num w:numId="44">
    <w:abstractNumId w:val="13"/>
  </w:num>
  <w:num w:numId="45">
    <w:abstractNumId w:val="15"/>
  </w:num>
  <w:num w:numId="46">
    <w:abstractNumId w:val="26"/>
  </w:num>
  <w:num w:numId="47">
    <w:abstractNumId w:val="3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6B"/>
    <w:rsid w:val="0042246B"/>
    <w:rsid w:val="00454644"/>
    <w:rsid w:val="004633E5"/>
    <w:rsid w:val="0060571F"/>
    <w:rsid w:val="006C7E90"/>
    <w:rsid w:val="006D3CBB"/>
    <w:rsid w:val="0085485F"/>
    <w:rsid w:val="00942D77"/>
    <w:rsid w:val="00B3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55718"/>
  <w15:chartTrackingRefBased/>
  <w15:docId w15:val="{8AF91AD9-4EC4-4E1A-A729-20066F36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85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4644"/>
    <w:pPr>
      <w:spacing w:before="240" w:after="0"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4644"/>
    <w:rPr>
      <w:rFonts w:eastAsia="Calibri" w:cstheme="minorHAnsi"/>
      <w:b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42246B"/>
  </w:style>
  <w:style w:type="paragraph" w:styleId="Tekstdymka">
    <w:name w:val="Balloon Text"/>
    <w:basedOn w:val="Normalny"/>
    <w:link w:val="TekstdymkaZnak"/>
    <w:uiPriority w:val="99"/>
    <w:unhideWhenUsed/>
    <w:rsid w:val="0042246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42246B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4224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2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46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22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46B"/>
    <w:rPr>
      <w:rFonts w:ascii="Calibri" w:eastAsia="Calibri" w:hAnsi="Calibri" w:cs="Times New Roman"/>
    </w:rPr>
  </w:style>
  <w:style w:type="paragraph" w:styleId="Tekstpodstawowy">
    <w:name w:val="Body Text"/>
    <w:aliases w:val=" Znak, Znak Znak,Znak,Znak Znak"/>
    <w:basedOn w:val="Normalny"/>
    <w:link w:val="TekstpodstawowyZnak"/>
    <w:rsid w:val="0042246B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 Znak Znak1, Znak Znak Znak,Znak Znak1,Znak Znak Znak"/>
    <w:basedOn w:val="Domylnaczcionkaakapitu"/>
    <w:link w:val="Tekstpodstawowy"/>
    <w:rsid w:val="004224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4224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246B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246B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24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246B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ListParagraph1">
    <w:name w:val="List Paragraph1"/>
    <w:basedOn w:val="Normalny"/>
    <w:rsid w:val="0042246B"/>
    <w:pPr>
      <w:ind w:left="720"/>
    </w:pPr>
    <w:rPr>
      <w:rFonts w:eastAsia="Times New Roman"/>
      <w:lang w:eastAsia="pl-PL"/>
    </w:rPr>
  </w:style>
  <w:style w:type="character" w:styleId="Pogrubienie">
    <w:name w:val="Strong"/>
    <w:uiPriority w:val="22"/>
    <w:qFormat/>
    <w:rsid w:val="0042246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246B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246B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42246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42246B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42246B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422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246B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246B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42246B"/>
    <w:rPr>
      <w:vertAlign w:val="superscript"/>
    </w:rPr>
  </w:style>
  <w:style w:type="character" w:styleId="Hipercze">
    <w:name w:val="Hyperlink"/>
    <w:uiPriority w:val="99"/>
    <w:semiHidden/>
    <w:unhideWhenUsed/>
    <w:rsid w:val="0042246B"/>
    <w:rPr>
      <w:color w:val="0000FF"/>
      <w:u w:val="single"/>
    </w:rPr>
  </w:style>
  <w:style w:type="table" w:styleId="Tabela-Siatka">
    <w:name w:val="Table Grid"/>
    <w:basedOn w:val="Standardowy"/>
    <w:uiPriority w:val="59"/>
    <w:rsid w:val="00422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42246B"/>
    <w:pPr>
      <w:spacing w:after="0" w:line="360" w:lineRule="auto"/>
      <w:ind w:left="720"/>
      <w:jc w:val="both"/>
    </w:pPr>
    <w:rPr>
      <w:rFonts w:ascii="Times New Roman" w:hAnsi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2246B"/>
    <w:rPr>
      <w:rFonts w:ascii="Times New Roman" w:eastAsia="Calibri" w:hAnsi="Times New Roman" w:cs="Times New Roman"/>
      <w:sz w:val="16"/>
      <w:szCs w:val="16"/>
    </w:rPr>
  </w:style>
  <w:style w:type="paragraph" w:customStyle="1" w:styleId="Default">
    <w:name w:val="Default"/>
    <w:rsid w:val="0042246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42246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23C810-8239-4334-B661-6D32CA126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03D3C9-9583-416B-8CA2-01F8F56F67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66A3CD-8868-4819-9F95-9F23C8DE3388}">
  <ds:schemaRefs>
    <ds:schemaRef ds:uri="bd6e993f-200e-4b01-a382-b4cea17e4270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cfb7fa7a-1fcd-4934-9ea4-ac42dbdd0c04"/>
    <ds:schemaRef ds:uri="http://purl.org/dc/terms/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6F8BAC-85F0-4F65-9EAE-134C7415FB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93.2019 zał. 16.2 ankieta ewaluacyjna dla studentów uczestniczących w ćwiczeniach/zajęciach praktycznych</vt:lpstr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93.2019 zał. 16.2 ankieta ewaluacyjna dla studentów uczestniczących w ćwiczeniach/zajęciach praktycznych</dc:title>
  <dc:subject/>
  <dc:creator>Emilia Snarska</dc:creator>
  <cp:keywords/>
  <dc:description/>
  <cp:lastModifiedBy>Emilia Snarska</cp:lastModifiedBy>
  <cp:revision>2</cp:revision>
  <dcterms:created xsi:type="dcterms:W3CDTF">2024-11-23T13:44:00Z</dcterms:created>
  <dcterms:modified xsi:type="dcterms:W3CDTF">2024-11-23T13:44:00Z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MediaServiceImageTags">
    <vt:lpwstr/>
  </property>
</Properties>
</file>