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F13E" w14:textId="77777777" w:rsidR="005239C1" w:rsidRPr="00C65E10" w:rsidRDefault="005239C1" w:rsidP="00C65E10">
      <w:pPr>
        <w:spacing w:after="0" w:line="312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C65E10">
        <w:rPr>
          <w:rFonts w:asciiTheme="minorHAnsi" w:hAnsiTheme="minorHAnsi" w:cstheme="minorHAnsi"/>
          <w:b/>
          <w:sz w:val="28"/>
          <w:szCs w:val="28"/>
        </w:rPr>
        <w:t>Ogólnouczelniana ankieta dotycząca systemu opieki dydaktycznej i naukowej nad studentami Uniwersytetu Medycznego w Białymstoku za rok akademicki….</w:t>
      </w:r>
    </w:p>
    <w:p w14:paraId="22F5DE19" w14:textId="77777777" w:rsidR="005239C1" w:rsidRPr="00C65E10" w:rsidRDefault="005239C1" w:rsidP="00C65E10">
      <w:pPr>
        <w:spacing w:after="0" w:line="312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>Proszę wypełnić ankietę, zaznaczając odpowiednią odpowiedź.</w:t>
      </w:r>
    </w:p>
    <w:p w14:paraId="4D562140" w14:textId="77777777" w:rsidR="005239C1" w:rsidRPr="00C65E10" w:rsidRDefault="005239C1" w:rsidP="00C65E10">
      <w:pPr>
        <w:pStyle w:val="Nagwek1"/>
      </w:pPr>
      <w:r w:rsidRPr="00C65E10">
        <w:t>Czy była możliwość korzystania z pracowni i laboratoriów w celach naukowych i dydaktycznych poza czasem przeznaczonym na zajęcia dydaktyczne (np. w trakcie realizacji prac badawczych, kół naukowych)?</w:t>
      </w:r>
    </w:p>
    <w:p w14:paraId="7C46689E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266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4286378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163298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C7CC5FE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34290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9C45B1F" w14:textId="77777777" w:rsidR="005239C1" w:rsidRPr="00C65E10" w:rsidRDefault="005239C1" w:rsidP="00C65E10">
      <w:pPr>
        <w:pStyle w:val="Nagwek1"/>
      </w:pPr>
      <w:r w:rsidRPr="00C65E10">
        <w:t>Czy była możliwość korzystania z konsultacji z osobą prowadzącą zajęcia poza czasem przeznaczonym na zajęcia dydaktyczne?</w:t>
      </w:r>
    </w:p>
    <w:p w14:paraId="6CE8706D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202238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C2E0055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27186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BCF84BB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84351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324018D" w14:textId="77777777" w:rsidR="005239C1" w:rsidRPr="00C65E10" w:rsidRDefault="005239C1" w:rsidP="00C65E10">
      <w:pPr>
        <w:pStyle w:val="Nagwek1"/>
      </w:pPr>
      <w:r w:rsidRPr="00C65E10">
        <w:t>Czy była możliwość konsultacji z Opiekunem roku w sprawach związanych z tokiem studiów?</w:t>
      </w:r>
    </w:p>
    <w:p w14:paraId="775C75BB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16876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11D7C46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124132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3354E4A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204548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65E10">
        <w:rPr>
          <w:rFonts w:asciiTheme="minorHAnsi" w:hAnsiTheme="minorHAnsi" w:cstheme="minorHAnsi"/>
          <w:sz w:val="24"/>
          <w:szCs w:val="24"/>
        </w:rPr>
        <w:tab/>
      </w:r>
    </w:p>
    <w:p w14:paraId="3F0943F3" w14:textId="77777777" w:rsidR="005239C1" w:rsidRPr="00C65E10" w:rsidRDefault="005239C1" w:rsidP="00C65E10">
      <w:pPr>
        <w:pStyle w:val="Nagwek1"/>
      </w:pPr>
      <w:r w:rsidRPr="00C65E10">
        <w:t>Czy była możliwość konsultacji z Prodziekanem ds. Studenckich w sprawach związanych z tokiem studiów?</w:t>
      </w:r>
    </w:p>
    <w:p w14:paraId="61809DAA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26280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E2D5B2D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83048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D0F8DB6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76920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8BC5A14" w14:textId="77777777" w:rsidR="005239C1" w:rsidRPr="00C65E10" w:rsidRDefault="005239C1" w:rsidP="00C65E10">
      <w:pPr>
        <w:pStyle w:val="Nagwek1"/>
      </w:pPr>
      <w:r w:rsidRPr="00C65E10">
        <w:t>Czy była możliwość konsultacji z Dziekanem w sprawach związanych z tokiem studiów?</w:t>
      </w:r>
    </w:p>
    <w:p w14:paraId="1CD89EBD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55438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D4E7A99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47838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6C2136E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-6241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E702040" w14:textId="77777777" w:rsidR="005239C1" w:rsidRPr="00C65E10" w:rsidRDefault="005239C1" w:rsidP="00C65E10">
      <w:pPr>
        <w:pStyle w:val="Nagwek1"/>
      </w:pPr>
      <w:r w:rsidRPr="00C65E10">
        <w:t>Czy była możliwość konsultacji z Pełnomocnikiem Rektora ds. Zapewnienia i Doskonalenia Jakości Kształcenia w sprawach związanych z jakością kształcenia?</w:t>
      </w:r>
    </w:p>
    <w:p w14:paraId="0E92276C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55976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7FF0A7E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lastRenderedPageBreak/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16964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E42365A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724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D2BE579" w14:textId="77777777" w:rsidR="005239C1" w:rsidRPr="00C65E10" w:rsidRDefault="005239C1" w:rsidP="00C65E10">
      <w:pPr>
        <w:pStyle w:val="Nagwek1"/>
      </w:pPr>
      <w:r w:rsidRPr="00C65E10">
        <w:t xml:space="preserve">Czy była możliwość konsultacji z Prorektorem ds. </w:t>
      </w:r>
      <w:r w:rsidRPr="00C65E10">
        <w:rPr>
          <w:rFonts w:eastAsia="Times New Roman"/>
        </w:rPr>
        <w:t>Kształcenia</w:t>
      </w:r>
      <w:r w:rsidRPr="00C65E10">
        <w:t xml:space="preserve"> w godzinach do tego wyznaczonych?</w:t>
      </w:r>
    </w:p>
    <w:p w14:paraId="580F376F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183537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ACE8D6A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197941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1141185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67028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C756BA4" w14:textId="77777777" w:rsidR="005239C1" w:rsidRPr="00C65E10" w:rsidRDefault="005239C1" w:rsidP="00C65E10">
      <w:pPr>
        <w:pStyle w:val="Nagwek1"/>
      </w:pPr>
      <w:r w:rsidRPr="00C65E10">
        <w:t>Czy była możliwość składania skarg i uwag, dotyczących organizacji pracy w jednostkach, w których odbywają się zajęcia, w tym sposobu kształcenia oraz pracy kadry dydaktycznej?</w:t>
      </w:r>
    </w:p>
    <w:p w14:paraId="6FAF5A93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194588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532BE1A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170632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6B3B94B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0831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7D867E2" w14:textId="77777777" w:rsidR="005239C1" w:rsidRPr="00C65E10" w:rsidRDefault="005239C1" w:rsidP="00C65E10">
      <w:pPr>
        <w:pStyle w:val="Nagwek1"/>
      </w:pPr>
      <w:r w:rsidRPr="00C65E10">
        <w:t xml:space="preserve">Czy była możliwość składania skarg i uwag, dotyczących przypadków </w:t>
      </w:r>
      <w:proofErr w:type="spellStart"/>
      <w:r w:rsidRPr="00C65E10">
        <w:t>mobbingu</w:t>
      </w:r>
      <w:proofErr w:type="spellEnd"/>
      <w:r w:rsidRPr="00C65E10">
        <w:t>?</w:t>
      </w:r>
    </w:p>
    <w:p w14:paraId="741629D5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23760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14FBD54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63229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B1EF730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96955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DFDC4B4" w14:textId="77777777" w:rsidR="005239C1" w:rsidRPr="00C65E10" w:rsidRDefault="005239C1" w:rsidP="00C65E10">
      <w:pPr>
        <w:pStyle w:val="Nagwek1"/>
      </w:pPr>
      <w:r w:rsidRPr="00C65E10">
        <w:t>Czy była możliwość składania skarg i uwag, dotyczących różnych form dyskryminacji?</w:t>
      </w:r>
    </w:p>
    <w:p w14:paraId="7B70062D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108391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3A9F5EB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105199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A4BFEBA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95628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07814EA" w14:textId="77777777" w:rsidR="005239C1" w:rsidRPr="00C65E10" w:rsidRDefault="005239C1" w:rsidP="00C65E10">
      <w:pPr>
        <w:pStyle w:val="Nagwek1"/>
      </w:pPr>
      <w:r w:rsidRPr="00C65E10">
        <w:t>Czy była możliwość składania skarg i uwag, dotyczących molestowania?</w:t>
      </w:r>
    </w:p>
    <w:p w14:paraId="29C72BDA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169237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8EA11AD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122525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6B4FEA1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9811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89925BB" w14:textId="77777777" w:rsidR="005239C1" w:rsidRPr="00C65E10" w:rsidRDefault="005239C1" w:rsidP="00C65E10">
      <w:pPr>
        <w:pStyle w:val="Nagwek1"/>
      </w:pPr>
      <w:r w:rsidRPr="00C65E10">
        <w:t>Jak często zdarza Ci się korzystać z usług DSS?*</w:t>
      </w:r>
    </w:p>
    <w:p w14:paraId="76493618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CZĘSTO </w:t>
      </w:r>
      <w:sdt>
        <w:sdtPr>
          <w:rPr>
            <w:rFonts w:asciiTheme="minorHAnsi" w:hAnsiTheme="minorHAnsi" w:cstheme="minorHAnsi"/>
            <w:sz w:val="24"/>
            <w:szCs w:val="24"/>
          </w:rPr>
          <w:id w:val="54565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1AD3BA4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RZADKO </w:t>
      </w:r>
      <w:sdt>
        <w:sdtPr>
          <w:rPr>
            <w:rFonts w:asciiTheme="minorHAnsi" w:hAnsiTheme="minorHAnsi" w:cstheme="minorHAnsi"/>
            <w:sz w:val="24"/>
            <w:szCs w:val="24"/>
          </w:rPr>
          <w:id w:val="119943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DD5E569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NIGDY </w:t>
      </w:r>
      <w:sdt>
        <w:sdtPr>
          <w:rPr>
            <w:rFonts w:asciiTheme="minorHAnsi" w:hAnsiTheme="minorHAnsi" w:cstheme="minorHAnsi"/>
            <w:sz w:val="24"/>
            <w:szCs w:val="24"/>
          </w:rPr>
          <w:id w:val="188867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1CEB71A" w14:textId="77777777" w:rsidR="005239C1" w:rsidRPr="00C65E10" w:rsidRDefault="005239C1" w:rsidP="00C65E10">
      <w:pPr>
        <w:spacing w:after="0" w:line="312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Przy odpowiedzi „często” lub „rzadko” proszę przejść do dalszego pytania. </w:t>
      </w:r>
    </w:p>
    <w:p w14:paraId="62531EA2" w14:textId="77777777" w:rsidR="005239C1" w:rsidRPr="00C65E10" w:rsidRDefault="005239C1" w:rsidP="00C65E10">
      <w:pPr>
        <w:spacing w:after="0" w:line="312" w:lineRule="auto"/>
        <w:ind w:left="284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>Przy odpowiedzi „nigdy” pytanie nr 12 kończy ankietę.</w:t>
      </w:r>
    </w:p>
    <w:p w14:paraId="29CB23EA" w14:textId="77777777" w:rsidR="005239C1" w:rsidRPr="00C65E10" w:rsidRDefault="005239C1" w:rsidP="00C65E10">
      <w:pPr>
        <w:numPr>
          <w:ilvl w:val="0"/>
          <w:numId w:val="8"/>
        </w:numPr>
        <w:spacing w:after="0" w:line="312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C65E10">
        <w:rPr>
          <w:rStyle w:val="Nagwek1Znak"/>
        </w:rPr>
        <w:t>Czy udało Ci się rozwiązać problem, z którym zgłosiłeś się do Działu Spraw Studenckich</w:t>
      </w:r>
      <w:r w:rsidRPr="00C65E10">
        <w:rPr>
          <w:rFonts w:asciiTheme="minorHAnsi" w:hAnsiTheme="minorHAnsi" w:cstheme="minorHAnsi"/>
          <w:sz w:val="24"/>
          <w:szCs w:val="24"/>
        </w:rPr>
        <w:t xml:space="preserve"> (DSS)?</w:t>
      </w:r>
    </w:p>
    <w:p w14:paraId="712D9388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lastRenderedPageBreak/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20872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C81CC34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17507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A83D437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2049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E70F60E" w14:textId="77777777" w:rsidR="005239C1" w:rsidRPr="00C65E10" w:rsidRDefault="005239C1" w:rsidP="00C65E10">
      <w:pPr>
        <w:pStyle w:val="Nagwek1"/>
      </w:pPr>
      <w:r w:rsidRPr="00C65E10">
        <w:t>Czy uważasz, że sprawa została załatwiona terminowo (DSS)?</w:t>
      </w:r>
    </w:p>
    <w:p w14:paraId="5E9C5A24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185730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F3AF5DD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113417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3F6F083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-4128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375812C" w14:textId="77777777" w:rsidR="005239C1" w:rsidRPr="00C65E10" w:rsidRDefault="005239C1" w:rsidP="00C65E10">
      <w:pPr>
        <w:pStyle w:val="Nagwek1"/>
      </w:pPr>
      <w:r w:rsidRPr="00C65E10">
        <w:t>Czy informacje uzyskiwane w DSS są pełne i wiarygodne?</w:t>
      </w:r>
    </w:p>
    <w:p w14:paraId="3DE93593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13287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6B911E8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19389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4F0D263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-64242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5C40963" w14:textId="77777777" w:rsidR="005239C1" w:rsidRPr="00C65E10" w:rsidRDefault="005239C1" w:rsidP="00C65E10">
      <w:pPr>
        <w:pStyle w:val="Nagwek1"/>
      </w:pPr>
      <w:r w:rsidRPr="00C65E10">
        <w:t>Gdy pracownik DSS nie mógł Ci pomóc, czy zostałeś poinformowany do kogo masz się zgłosić?</w:t>
      </w:r>
    </w:p>
    <w:p w14:paraId="5CA90AAE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91940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C0BAEBE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93859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73BA0B1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09135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5906ED5" w14:textId="77777777" w:rsidR="005239C1" w:rsidRPr="00C65E10" w:rsidRDefault="005239C1" w:rsidP="00C65E10">
      <w:pPr>
        <w:pStyle w:val="Nagwek1"/>
      </w:pPr>
      <w:r w:rsidRPr="00C65E10">
        <w:t>Czy pracownik DSS traktował Cię w miły i przyjazny sposób?</w:t>
      </w:r>
    </w:p>
    <w:p w14:paraId="20F8B4A0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62700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0363067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78665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9EB7D77" w14:textId="77777777" w:rsidR="005239C1" w:rsidRPr="00C65E10" w:rsidRDefault="005239C1" w:rsidP="00C65E10">
      <w:pPr>
        <w:pStyle w:val="Akapitzlist"/>
        <w:numPr>
          <w:ilvl w:val="0"/>
          <w:numId w:val="34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E10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-7552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E1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A3911DB" w14:textId="77777777" w:rsidR="00BB0B46" w:rsidRPr="00C65E10" w:rsidRDefault="005239C1" w:rsidP="00C65E10">
      <w:pPr>
        <w:pStyle w:val="Nagwek1"/>
      </w:pPr>
      <w:r w:rsidRPr="00C65E10">
        <w:t>UWAGI:</w:t>
      </w:r>
    </w:p>
    <w:sectPr w:rsidR="00BB0B46" w:rsidRPr="00C65E10" w:rsidSect="00C65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8F1A" w14:textId="77777777" w:rsidR="00161C6E" w:rsidRDefault="00161C6E" w:rsidP="003C768C">
      <w:pPr>
        <w:spacing w:after="0" w:line="240" w:lineRule="auto"/>
      </w:pPr>
      <w:r>
        <w:separator/>
      </w:r>
    </w:p>
  </w:endnote>
  <w:endnote w:type="continuationSeparator" w:id="0">
    <w:p w14:paraId="0217D6DF" w14:textId="77777777" w:rsidR="00161C6E" w:rsidRDefault="00161C6E" w:rsidP="003C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18EB" w14:textId="77777777" w:rsidR="001A4249" w:rsidRDefault="001A42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8FF9" w14:textId="77777777" w:rsidR="001A4249" w:rsidRDefault="001A42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7E36" w14:textId="77777777" w:rsidR="001A4249" w:rsidRDefault="001A4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7A38" w14:textId="77777777" w:rsidR="00161C6E" w:rsidRDefault="00161C6E" w:rsidP="003C768C">
      <w:pPr>
        <w:spacing w:after="0" w:line="240" w:lineRule="auto"/>
      </w:pPr>
      <w:r>
        <w:separator/>
      </w:r>
    </w:p>
  </w:footnote>
  <w:footnote w:type="continuationSeparator" w:id="0">
    <w:p w14:paraId="3152D197" w14:textId="77777777" w:rsidR="00161C6E" w:rsidRDefault="00161C6E" w:rsidP="003C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EAEA" w14:textId="77777777" w:rsidR="001A4249" w:rsidRDefault="001A42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86D5" w14:textId="69C5EE12" w:rsidR="00C65E10" w:rsidRPr="00C65E10" w:rsidRDefault="00C65E10" w:rsidP="00C65E10">
    <w:pPr>
      <w:spacing w:after="0" w:line="312" w:lineRule="auto"/>
      <w:contextualSpacing/>
      <w:outlineLvl w:val="1"/>
      <w:rPr>
        <w:rFonts w:asciiTheme="minorHAnsi" w:hAnsiTheme="minorHAnsi" w:cstheme="minorHAnsi"/>
        <w:sz w:val="24"/>
        <w:szCs w:val="24"/>
      </w:rPr>
    </w:pPr>
    <w:r w:rsidRPr="00C65E10">
      <w:rPr>
        <w:rFonts w:asciiTheme="minorHAnsi" w:hAnsiTheme="minorHAnsi" w:cstheme="minorHAnsi"/>
        <w:sz w:val="24"/>
        <w:szCs w:val="24"/>
      </w:rPr>
      <w:t xml:space="preserve">Załącznik nr </w:t>
    </w:r>
    <w:r w:rsidR="001A4249">
      <w:rPr>
        <w:rFonts w:asciiTheme="minorHAnsi" w:hAnsiTheme="minorHAnsi" w:cstheme="minorHAnsi"/>
        <w:sz w:val="24"/>
        <w:szCs w:val="24"/>
      </w:rPr>
      <w:t>1.8.</w:t>
    </w:r>
    <w:r w:rsidRPr="00C65E10">
      <w:rPr>
        <w:rFonts w:asciiTheme="minorHAnsi" w:hAnsiTheme="minorHAnsi" w:cstheme="minorHAnsi"/>
        <w:sz w:val="24"/>
        <w:szCs w:val="24"/>
      </w:rPr>
      <w:t xml:space="preserve">3 do Regulaminu ankietyzacji zajęć dydaktycznych oraz systemu opieki dydaktycznej i naukowej nad studentami Uniwersytetu Medycznego w Białymstoku (wprowadzonego nr </w:t>
    </w:r>
    <w:r>
      <w:rPr>
        <w:rFonts w:asciiTheme="minorHAnsi" w:hAnsiTheme="minorHAnsi" w:cstheme="minorHAnsi"/>
        <w:sz w:val="24"/>
        <w:szCs w:val="24"/>
      </w:rPr>
      <w:t>145/2024 Rektora UMB z dnia 28.10.2024 r.)</w:t>
    </w:r>
  </w:p>
  <w:p w14:paraId="41DB0E64" w14:textId="77777777" w:rsidR="00C65E10" w:rsidRPr="00C65E10" w:rsidRDefault="00C65E10">
    <w:pPr>
      <w:pStyle w:val="Nagwek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4705" w14:textId="77777777" w:rsidR="001A4249" w:rsidRDefault="001A42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773"/>
    <w:multiLevelType w:val="hybridMultilevel"/>
    <w:tmpl w:val="D3AE4544"/>
    <w:lvl w:ilvl="0" w:tplc="8E06ED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F02D99"/>
    <w:multiLevelType w:val="hybridMultilevel"/>
    <w:tmpl w:val="8D6E328A"/>
    <w:lvl w:ilvl="0" w:tplc="41A22FB8">
      <w:start w:val="1"/>
      <w:numFmt w:val="upperRoman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D60779"/>
    <w:multiLevelType w:val="hybridMultilevel"/>
    <w:tmpl w:val="48900F94"/>
    <w:lvl w:ilvl="0" w:tplc="FE98BC6C">
      <w:start w:val="1"/>
      <w:numFmt w:val="decimal"/>
      <w:pStyle w:val="Nagwek1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2"/>
  </w:num>
  <w:num w:numId="9">
    <w:abstractNumId w:val="13"/>
  </w:num>
  <w:num w:numId="10">
    <w:abstractNumId w:val="1"/>
  </w:num>
  <w:num w:numId="11">
    <w:abstractNumId w:val="29"/>
  </w:num>
  <w:num w:numId="12">
    <w:abstractNumId w:val="10"/>
  </w:num>
  <w:num w:numId="13">
    <w:abstractNumId w:val="22"/>
  </w:num>
  <w:num w:numId="14">
    <w:abstractNumId w:val="14"/>
  </w:num>
  <w:num w:numId="15">
    <w:abstractNumId w:val="23"/>
  </w:num>
  <w:num w:numId="16">
    <w:abstractNumId w:val="31"/>
  </w:num>
  <w:num w:numId="17">
    <w:abstractNumId w:val="24"/>
  </w:num>
  <w:num w:numId="18">
    <w:abstractNumId w:val="32"/>
  </w:num>
  <w:num w:numId="19">
    <w:abstractNumId w:val="19"/>
  </w:num>
  <w:num w:numId="20">
    <w:abstractNumId w:val="28"/>
  </w:num>
  <w:num w:numId="21">
    <w:abstractNumId w:val="7"/>
  </w:num>
  <w:num w:numId="22">
    <w:abstractNumId w:val="18"/>
  </w:num>
  <w:num w:numId="23">
    <w:abstractNumId w:val="25"/>
  </w:num>
  <w:num w:numId="24">
    <w:abstractNumId w:val="26"/>
  </w:num>
  <w:num w:numId="25">
    <w:abstractNumId w:val="30"/>
  </w:num>
  <w:num w:numId="26">
    <w:abstractNumId w:val="4"/>
  </w:num>
  <w:num w:numId="27">
    <w:abstractNumId w:val="27"/>
  </w:num>
  <w:num w:numId="28">
    <w:abstractNumId w:val="3"/>
  </w:num>
  <w:num w:numId="29">
    <w:abstractNumId w:val="21"/>
  </w:num>
  <w:num w:numId="30">
    <w:abstractNumId w:val="6"/>
  </w:num>
  <w:num w:numId="31">
    <w:abstractNumId w:val="8"/>
  </w:num>
  <w:num w:numId="32">
    <w:abstractNumId w:val="5"/>
  </w:num>
  <w:num w:numId="33">
    <w:abstractNumId w:val="9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8C"/>
    <w:rsid w:val="00026836"/>
    <w:rsid w:val="00120B1B"/>
    <w:rsid w:val="00161C6E"/>
    <w:rsid w:val="001A4249"/>
    <w:rsid w:val="002126A2"/>
    <w:rsid w:val="003C768C"/>
    <w:rsid w:val="00407E3D"/>
    <w:rsid w:val="00420D81"/>
    <w:rsid w:val="00480D44"/>
    <w:rsid w:val="005239C1"/>
    <w:rsid w:val="00565CA0"/>
    <w:rsid w:val="005D3DE6"/>
    <w:rsid w:val="006250A4"/>
    <w:rsid w:val="00641547"/>
    <w:rsid w:val="006A6C81"/>
    <w:rsid w:val="006F6EA9"/>
    <w:rsid w:val="007854E8"/>
    <w:rsid w:val="008D0A25"/>
    <w:rsid w:val="00985029"/>
    <w:rsid w:val="00B0412E"/>
    <w:rsid w:val="00B834A8"/>
    <w:rsid w:val="00BB0B46"/>
    <w:rsid w:val="00C65E10"/>
    <w:rsid w:val="00C94C46"/>
    <w:rsid w:val="00CE1CC5"/>
    <w:rsid w:val="00D10A39"/>
    <w:rsid w:val="00DD1B3F"/>
    <w:rsid w:val="00EB770D"/>
    <w:rsid w:val="00F37868"/>
    <w:rsid w:val="00F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D68A"/>
  <w15:chartTrackingRefBased/>
  <w15:docId w15:val="{3DF8F93E-064D-4F0A-B851-DB44A6B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E10"/>
    <w:pPr>
      <w:numPr>
        <w:numId w:val="8"/>
      </w:numPr>
      <w:spacing w:before="240" w:after="0" w:line="312" w:lineRule="auto"/>
      <w:contextualSpacing/>
      <w:outlineLvl w:val="0"/>
    </w:pPr>
    <w:rPr>
      <w:rFonts w:asciiTheme="minorHAnsi" w:hAnsiTheme="minorHAnsi" w:cstheme="minorHAns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C768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5E10"/>
    <w:rPr>
      <w:rFonts w:eastAsia="Calibri" w:cstheme="minorHAns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768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8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C7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6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68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3C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768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C768C"/>
  </w:style>
  <w:style w:type="paragraph" w:styleId="Tekstpodstawowy">
    <w:name w:val="Body Text"/>
    <w:aliases w:val=" Znak, Znak Znak,Znak,Znak Znak"/>
    <w:basedOn w:val="Normalny"/>
    <w:link w:val="TekstpodstawowyZnak"/>
    <w:rsid w:val="003C768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3C768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3C768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3C76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68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C768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C768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3C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68C"/>
    <w:rPr>
      <w:vertAlign w:val="superscript"/>
    </w:rPr>
  </w:style>
  <w:style w:type="character" w:styleId="Hipercze">
    <w:name w:val="Hyperlink"/>
    <w:uiPriority w:val="99"/>
    <w:semiHidden/>
    <w:unhideWhenUsed/>
    <w:rsid w:val="003C7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C768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76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C76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3C76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3C768C"/>
    <w:pPr>
      <w:numPr>
        <w:numId w:val="21"/>
      </w:numPr>
    </w:pPr>
  </w:style>
  <w:style w:type="numbering" w:customStyle="1" w:styleId="Zaimportowanystyl12">
    <w:name w:val="Zaimportowany styl 12"/>
    <w:rsid w:val="003C768C"/>
    <w:pPr>
      <w:numPr>
        <w:numId w:val="22"/>
      </w:numPr>
    </w:pPr>
  </w:style>
  <w:style w:type="numbering" w:customStyle="1" w:styleId="Zaimportowanystyl16">
    <w:name w:val="Zaimportowany styl 16"/>
    <w:rsid w:val="003C768C"/>
    <w:pPr>
      <w:numPr>
        <w:numId w:val="23"/>
      </w:numPr>
    </w:pPr>
  </w:style>
  <w:style w:type="numbering" w:customStyle="1" w:styleId="Zaimportowanystyl50">
    <w:name w:val="Zaimportowany styl 50"/>
    <w:rsid w:val="003C768C"/>
    <w:pPr>
      <w:numPr>
        <w:numId w:val="24"/>
      </w:numPr>
    </w:pPr>
  </w:style>
  <w:style w:type="numbering" w:customStyle="1" w:styleId="Zaimportowanystyl51">
    <w:name w:val="Zaimportowany styl 51"/>
    <w:rsid w:val="003C768C"/>
    <w:pPr>
      <w:numPr>
        <w:numId w:val="25"/>
      </w:numPr>
    </w:pPr>
  </w:style>
  <w:style w:type="numbering" w:customStyle="1" w:styleId="Zaimportowanystyl52">
    <w:name w:val="Zaimportowany styl 52"/>
    <w:rsid w:val="003C768C"/>
    <w:pPr>
      <w:numPr>
        <w:numId w:val="26"/>
      </w:numPr>
    </w:pPr>
  </w:style>
  <w:style w:type="numbering" w:customStyle="1" w:styleId="Zaimportowanystyl53">
    <w:name w:val="Zaimportowany styl 53"/>
    <w:rsid w:val="003C768C"/>
    <w:pPr>
      <w:numPr>
        <w:numId w:val="27"/>
      </w:numPr>
    </w:pPr>
  </w:style>
  <w:style w:type="paragraph" w:styleId="Poprawka">
    <w:name w:val="Revision"/>
    <w:hidden/>
    <w:uiPriority w:val="99"/>
    <w:semiHidden/>
    <w:rsid w:val="003C76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C7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768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C768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1.8.5 Ogólnouczelniana ankieta dotycząca systemu opieki dydaktycznej i naukowej nad studentami Uniwersytetu Medycznego w Białymstoku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1.8.3 Ogólnouczelniana ankieta dotycząca systemu opieki dydaktycznej i naukowej nad studentami Uniwersytetu Medycznego w Białymstoku</dc:title>
  <dc:subject/>
  <dc:creator>Dorota Bayer</dc:creator>
  <cp:keywords/>
  <dc:description/>
  <cp:lastModifiedBy>Emilia Snarska</cp:lastModifiedBy>
  <cp:revision>10</cp:revision>
  <cp:lastPrinted>2024-10-29T14:05:00Z</cp:lastPrinted>
  <dcterms:created xsi:type="dcterms:W3CDTF">2024-09-27T11:51:00Z</dcterms:created>
  <dcterms:modified xsi:type="dcterms:W3CDTF">2024-10-29T14:05:00Z</dcterms:modified>
</cp:coreProperties>
</file>