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8EAE" w14:textId="1F25C179" w:rsidR="00630DDD" w:rsidRPr="006D4E31" w:rsidRDefault="003508FB" w:rsidP="00531BD0">
      <w:pPr>
        <w:pStyle w:val="Tytu"/>
        <w:spacing w:line="360" w:lineRule="auto"/>
      </w:pPr>
      <w:r w:rsidRPr="006D4E31">
        <w:t xml:space="preserve">Uchwała nr </w:t>
      </w:r>
      <w:r w:rsidR="001923A5">
        <w:t>238</w:t>
      </w:r>
      <w:r w:rsidR="0056276F" w:rsidRPr="006D4E31">
        <w:t>/202</w:t>
      </w:r>
      <w:r w:rsidR="009A1AC6">
        <w:t>4</w:t>
      </w:r>
    </w:p>
    <w:p w14:paraId="605366E0" w14:textId="77777777" w:rsidR="00630DDD" w:rsidRPr="006D4E31" w:rsidRDefault="00630DDD" w:rsidP="00531BD0">
      <w:pPr>
        <w:pStyle w:val="Tytu"/>
        <w:spacing w:line="360" w:lineRule="auto"/>
      </w:pPr>
      <w:r w:rsidRPr="006D4E31">
        <w:t>Senatu Uniwersytetu Medycznego w Białymstoku</w:t>
      </w:r>
    </w:p>
    <w:p w14:paraId="7A9E8C05" w14:textId="5C4653E6" w:rsidR="00630DDD" w:rsidRPr="006D4E31" w:rsidRDefault="00630DDD" w:rsidP="00531BD0">
      <w:pPr>
        <w:pStyle w:val="Tytu"/>
        <w:spacing w:line="360" w:lineRule="auto"/>
      </w:pPr>
      <w:r w:rsidRPr="006D4E31">
        <w:t xml:space="preserve">z dnia </w:t>
      </w:r>
      <w:r w:rsidR="00BC3277" w:rsidRPr="006D4E31">
        <w:t>2</w:t>
      </w:r>
      <w:r w:rsidR="00C06D45">
        <w:t>4</w:t>
      </w:r>
      <w:r w:rsidR="006A7270" w:rsidRPr="006D4E31">
        <w:t>.</w:t>
      </w:r>
      <w:r w:rsidR="00C06D45">
        <w:t>1</w:t>
      </w:r>
      <w:r w:rsidR="006A7270" w:rsidRPr="006D4E31">
        <w:t>0</w:t>
      </w:r>
      <w:r w:rsidR="008B7021" w:rsidRPr="006D4E31">
        <w:t>.202</w:t>
      </w:r>
      <w:r w:rsidR="009A1AC6">
        <w:t>4</w:t>
      </w:r>
      <w:r w:rsidR="00FB469D" w:rsidRPr="006D4E31">
        <w:t xml:space="preserve"> r. </w:t>
      </w:r>
    </w:p>
    <w:p w14:paraId="2F6E8431" w14:textId="77777777" w:rsidR="00630DDD" w:rsidRPr="006D4E31" w:rsidRDefault="00630DDD" w:rsidP="00531BD0">
      <w:pPr>
        <w:pStyle w:val="Tytu"/>
        <w:spacing w:after="240" w:line="360" w:lineRule="auto"/>
      </w:pPr>
      <w:r w:rsidRPr="006D4E31">
        <w:t xml:space="preserve">w sprawie </w:t>
      </w:r>
      <w:r w:rsidR="00475B83" w:rsidRPr="006D4E31">
        <w:t xml:space="preserve">wprowadzenia </w:t>
      </w:r>
      <w:r w:rsidR="00207944" w:rsidRPr="006D4E31">
        <w:t xml:space="preserve">zmian w </w:t>
      </w:r>
      <w:r w:rsidR="006B419F" w:rsidRPr="006D4E31">
        <w:t>Statucie</w:t>
      </w:r>
      <w:r w:rsidRPr="006D4E31">
        <w:t xml:space="preserve"> Uniwersyteckiego Szpi</w:t>
      </w:r>
      <w:r w:rsidR="005C53BE" w:rsidRPr="006D4E31">
        <w:t xml:space="preserve">tala Klinicznego </w:t>
      </w:r>
      <w:r w:rsidR="00BC3072" w:rsidRPr="006D4E31">
        <w:br/>
      </w:r>
      <w:r w:rsidR="005C53BE" w:rsidRPr="006D4E31">
        <w:t xml:space="preserve">w Białymstoku </w:t>
      </w:r>
    </w:p>
    <w:p w14:paraId="3DD226B0" w14:textId="5277FB70" w:rsidR="00DA79BD" w:rsidRPr="006D4E31" w:rsidRDefault="00630DDD" w:rsidP="00531BD0">
      <w:pPr>
        <w:pStyle w:val="NormalnyWeb"/>
        <w:spacing w:before="0" w:beforeAutospacing="0" w:after="240" w:afterAutospacing="0" w:line="360" w:lineRule="auto"/>
        <w:rPr>
          <w:rFonts w:asciiTheme="minorHAnsi" w:hAnsiTheme="minorHAnsi" w:cstheme="minorHAnsi"/>
        </w:rPr>
      </w:pPr>
      <w:r w:rsidRPr="006D4E31">
        <w:rPr>
          <w:rFonts w:asciiTheme="minorHAnsi" w:hAnsiTheme="minorHAnsi" w:cstheme="minorHAnsi"/>
        </w:rPr>
        <w:t xml:space="preserve">Na podstawie art. </w:t>
      </w:r>
      <w:r w:rsidR="001B1A9C" w:rsidRPr="006D4E31">
        <w:rPr>
          <w:rFonts w:asciiTheme="minorHAnsi" w:hAnsiTheme="minorHAnsi" w:cstheme="minorHAnsi"/>
        </w:rPr>
        <w:t>42</w:t>
      </w:r>
      <w:r w:rsidRPr="006D4E31">
        <w:rPr>
          <w:rFonts w:asciiTheme="minorHAnsi" w:hAnsiTheme="minorHAnsi" w:cstheme="minorHAnsi"/>
        </w:rPr>
        <w:t xml:space="preserve"> ust. </w:t>
      </w:r>
      <w:r w:rsidR="001B1A9C" w:rsidRPr="006D4E31">
        <w:rPr>
          <w:rFonts w:asciiTheme="minorHAnsi" w:hAnsiTheme="minorHAnsi" w:cstheme="minorHAnsi"/>
        </w:rPr>
        <w:t>4</w:t>
      </w:r>
      <w:r w:rsidRPr="006D4E31">
        <w:rPr>
          <w:rFonts w:asciiTheme="minorHAnsi" w:hAnsiTheme="minorHAnsi" w:cstheme="minorHAnsi"/>
        </w:rPr>
        <w:t xml:space="preserve"> ustawy z </w:t>
      </w:r>
      <w:r w:rsidR="00D739E0" w:rsidRPr="006D4E31">
        <w:rPr>
          <w:rFonts w:asciiTheme="minorHAnsi" w:hAnsiTheme="minorHAnsi" w:cstheme="minorHAnsi"/>
        </w:rPr>
        <w:t>15 kwietnia 2011 r.</w:t>
      </w:r>
      <w:r w:rsidRPr="006D4E31">
        <w:rPr>
          <w:rFonts w:asciiTheme="minorHAnsi" w:hAnsiTheme="minorHAnsi" w:cstheme="minorHAnsi"/>
        </w:rPr>
        <w:t xml:space="preserve"> </w:t>
      </w:r>
      <w:r w:rsidR="00D739E0" w:rsidRPr="006D4E31">
        <w:rPr>
          <w:rFonts w:asciiTheme="minorHAnsi" w:hAnsiTheme="minorHAnsi" w:cstheme="minorHAnsi"/>
        </w:rPr>
        <w:t>o działal</w:t>
      </w:r>
      <w:r w:rsidR="00C16860" w:rsidRPr="006D4E31">
        <w:rPr>
          <w:rFonts w:asciiTheme="minorHAnsi" w:hAnsiTheme="minorHAnsi" w:cstheme="minorHAnsi"/>
        </w:rPr>
        <w:t>ności leczniczej</w:t>
      </w:r>
      <w:r w:rsidR="008F09AF" w:rsidRPr="006D4E31">
        <w:rPr>
          <w:rFonts w:asciiTheme="minorHAnsi" w:hAnsiTheme="minorHAnsi" w:cstheme="minorHAnsi"/>
        </w:rPr>
        <w:t xml:space="preserve">                          </w:t>
      </w:r>
      <w:bookmarkStart w:id="0" w:name="_Hlk169849909"/>
      <w:r w:rsidR="0063016F" w:rsidRPr="006D4E31">
        <w:rPr>
          <w:rFonts w:asciiTheme="minorHAnsi" w:hAnsiTheme="minorHAnsi" w:cstheme="minorHAnsi"/>
        </w:rPr>
        <w:t>(</w:t>
      </w:r>
      <w:proofErr w:type="spellStart"/>
      <w:r w:rsidR="0038340E" w:rsidRPr="006D4E31">
        <w:rPr>
          <w:rFonts w:asciiTheme="minorHAnsi" w:hAnsiTheme="minorHAnsi" w:cstheme="minorHAnsi"/>
        </w:rPr>
        <w:t>t.j</w:t>
      </w:r>
      <w:proofErr w:type="spellEnd"/>
      <w:r w:rsidR="0038340E" w:rsidRPr="006D4E31">
        <w:rPr>
          <w:rFonts w:asciiTheme="minorHAnsi" w:hAnsiTheme="minorHAnsi" w:cstheme="minorHAnsi"/>
        </w:rPr>
        <w:t xml:space="preserve">. Dz. U. </w:t>
      </w:r>
      <w:r w:rsidR="009A1AC6">
        <w:rPr>
          <w:rFonts w:asciiTheme="minorHAnsi" w:hAnsiTheme="minorHAnsi" w:cstheme="minorHAnsi"/>
        </w:rPr>
        <w:t xml:space="preserve">z </w:t>
      </w:r>
      <w:r w:rsidR="0038340E" w:rsidRPr="006D4E31">
        <w:rPr>
          <w:rFonts w:asciiTheme="minorHAnsi" w:hAnsiTheme="minorHAnsi" w:cstheme="minorHAnsi"/>
        </w:rPr>
        <w:t>202</w:t>
      </w:r>
      <w:r w:rsidR="009A1AC6">
        <w:rPr>
          <w:rFonts w:asciiTheme="minorHAnsi" w:hAnsiTheme="minorHAnsi" w:cstheme="minorHAnsi"/>
        </w:rPr>
        <w:t>4 r. poz. 799</w:t>
      </w:r>
      <w:r w:rsidR="0063016F" w:rsidRPr="006D4E31">
        <w:rPr>
          <w:rFonts w:asciiTheme="minorHAnsi" w:hAnsiTheme="minorHAnsi" w:cstheme="minorHAnsi"/>
        </w:rPr>
        <w:t>)</w:t>
      </w:r>
      <w:bookmarkEnd w:id="0"/>
      <w:r w:rsidRPr="006D4E31">
        <w:rPr>
          <w:rFonts w:asciiTheme="minorHAnsi" w:hAnsiTheme="minorHAnsi" w:cstheme="minorHAnsi"/>
        </w:rPr>
        <w:t xml:space="preserve"> uchwala się</w:t>
      </w:r>
      <w:r w:rsidR="00C16860" w:rsidRPr="006D4E31">
        <w:rPr>
          <w:rFonts w:asciiTheme="minorHAnsi" w:hAnsiTheme="minorHAnsi" w:cstheme="minorHAnsi"/>
        </w:rPr>
        <w:t>,</w:t>
      </w:r>
      <w:r w:rsidR="005C53BE" w:rsidRPr="006D4E31">
        <w:rPr>
          <w:rFonts w:asciiTheme="minorHAnsi" w:hAnsiTheme="minorHAnsi" w:cstheme="minorHAnsi"/>
        </w:rPr>
        <w:t xml:space="preserve"> co następuje: </w:t>
      </w:r>
    </w:p>
    <w:p w14:paraId="42231471" w14:textId="1D175D5F" w:rsidR="00630DDD" w:rsidRPr="006D4E31" w:rsidRDefault="00630DDD" w:rsidP="00531BD0">
      <w:pPr>
        <w:pStyle w:val="Nagwek1"/>
        <w:spacing w:line="360" w:lineRule="auto"/>
      </w:pPr>
      <w:r w:rsidRPr="006D4E31">
        <w:t>§</w:t>
      </w:r>
      <w:r w:rsidR="008B77F7">
        <w:t xml:space="preserve"> </w:t>
      </w:r>
      <w:r w:rsidRPr="006D4E31">
        <w:t>1</w:t>
      </w:r>
    </w:p>
    <w:p w14:paraId="1D087AA5" w14:textId="5C05F65B" w:rsidR="008904FB" w:rsidRPr="006D4E31" w:rsidRDefault="00461BEA" w:rsidP="0099762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D4E31">
        <w:rPr>
          <w:rFonts w:asciiTheme="minorHAnsi" w:hAnsiTheme="minorHAnsi" w:cstheme="minorHAnsi"/>
          <w:sz w:val="24"/>
          <w:szCs w:val="24"/>
        </w:rPr>
        <w:t xml:space="preserve">Na wniosek Dyrektora Uniwersyteckiego Szpitala Klinicznego w Białymstoku, po pozytywnym zaopiniowaniu przez Radę Społeczną, w Statucie Uniwersyteckiego Szpitala Klinicznego </w:t>
      </w:r>
      <w:r w:rsidR="0099762F">
        <w:rPr>
          <w:rFonts w:asciiTheme="minorHAnsi" w:hAnsiTheme="minorHAnsi" w:cstheme="minorHAnsi"/>
          <w:sz w:val="24"/>
          <w:szCs w:val="24"/>
        </w:rPr>
        <w:br/>
      </w:r>
      <w:r w:rsidRPr="006D4E31">
        <w:rPr>
          <w:rFonts w:asciiTheme="minorHAnsi" w:hAnsiTheme="minorHAnsi" w:cstheme="minorHAnsi"/>
          <w:sz w:val="24"/>
          <w:szCs w:val="24"/>
        </w:rPr>
        <w:t>w Białymstoku</w:t>
      </w:r>
      <w:r w:rsidR="0099762F">
        <w:rPr>
          <w:rFonts w:asciiTheme="minorHAnsi" w:hAnsiTheme="minorHAnsi" w:cstheme="minorHAnsi"/>
          <w:sz w:val="24"/>
          <w:szCs w:val="24"/>
        </w:rPr>
        <w:t xml:space="preserve"> w </w:t>
      </w:r>
      <w:r w:rsidR="008904FB" w:rsidRPr="006D4E31">
        <w:rPr>
          <w:rFonts w:asciiTheme="minorHAnsi" w:hAnsiTheme="minorHAnsi" w:cstheme="minorHAnsi"/>
          <w:sz w:val="24"/>
          <w:szCs w:val="24"/>
        </w:rPr>
        <w:t>Załącznik</w:t>
      </w:r>
      <w:r w:rsidR="0099762F">
        <w:rPr>
          <w:rFonts w:asciiTheme="minorHAnsi" w:hAnsiTheme="minorHAnsi" w:cstheme="minorHAnsi"/>
          <w:sz w:val="24"/>
          <w:szCs w:val="24"/>
        </w:rPr>
        <w:t>u</w:t>
      </w:r>
      <w:r w:rsidR="008904FB" w:rsidRPr="006D4E31">
        <w:rPr>
          <w:rFonts w:asciiTheme="minorHAnsi" w:hAnsiTheme="minorHAnsi" w:cstheme="minorHAnsi"/>
          <w:sz w:val="24"/>
          <w:szCs w:val="24"/>
        </w:rPr>
        <w:t xml:space="preserve"> nr 2 </w:t>
      </w:r>
      <w:r w:rsidR="00032F78" w:rsidRPr="006D4E31">
        <w:rPr>
          <w:rFonts w:asciiTheme="minorHAnsi" w:hAnsiTheme="minorHAnsi" w:cstheme="minorHAnsi"/>
          <w:sz w:val="24"/>
          <w:szCs w:val="24"/>
        </w:rPr>
        <w:t>–</w:t>
      </w:r>
      <w:r w:rsidR="008904FB" w:rsidRPr="006D4E31">
        <w:rPr>
          <w:rFonts w:asciiTheme="minorHAnsi" w:hAnsiTheme="minorHAnsi" w:cstheme="minorHAnsi"/>
          <w:sz w:val="24"/>
          <w:szCs w:val="24"/>
        </w:rPr>
        <w:t xml:space="preserve"> </w:t>
      </w:r>
      <w:r w:rsidR="00032F78" w:rsidRPr="006D4E31">
        <w:rPr>
          <w:rFonts w:asciiTheme="minorHAnsi" w:hAnsiTheme="minorHAnsi" w:cstheme="minorHAnsi"/>
          <w:sz w:val="24"/>
          <w:szCs w:val="24"/>
        </w:rPr>
        <w:t xml:space="preserve">pkt. I </w:t>
      </w:r>
      <w:r w:rsidR="00A4711E" w:rsidRPr="006D4E31">
        <w:rPr>
          <w:rFonts w:asciiTheme="minorHAnsi" w:hAnsiTheme="minorHAnsi" w:cstheme="minorHAnsi"/>
          <w:sz w:val="24"/>
          <w:szCs w:val="24"/>
        </w:rPr>
        <w:t xml:space="preserve">– </w:t>
      </w:r>
      <w:r w:rsidR="0063016F" w:rsidRPr="006D4E31">
        <w:rPr>
          <w:rFonts w:asciiTheme="minorHAnsi" w:hAnsiTheme="minorHAnsi" w:cstheme="minorHAnsi"/>
          <w:sz w:val="24"/>
          <w:szCs w:val="24"/>
        </w:rPr>
        <w:t>Wykaz</w:t>
      </w:r>
      <w:r w:rsidR="00A4711E" w:rsidRPr="006D4E31">
        <w:rPr>
          <w:rFonts w:asciiTheme="minorHAnsi" w:hAnsiTheme="minorHAnsi" w:cstheme="minorHAnsi"/>
          <w:sz w:val="24"/>
          <w:szCs w:val="24"/>
        </w:rPr>
        <w:t xml:space="preserve"> </w:t>
      </w:r>
      <w:r w:rsidR="0063016F" w:rsidRPr="006D4E31">
        <w:rPr>
          <w:rFonts w:asciiTheme="minorHAnsi" w:hAnsiTheme="minorHAnsi" w:cstheme="minorHAnsi"/>
          <w:sz w:val="24"/>
          <w:szCs w:val="24"/>
        </w:rPr>
        <w:t>podstawowych komórek medycznych</w:t>
      </w:r>
      <w:r w:rsidR="002D4BF5">
        <w:rPr>
          <w:rFonts w:asciiTheme="minorHAnsi" w:hAnsiTheme="minorHAnsi" w:cstheme="minorHAnsi"/>
          <w:sz w:val="24"/>
          <w:szCs w:val="24"/>
        </w:rPr>
        <w:t xml:space="preserve"> </w:t>
      </w:r>
      <w:r w:rsidR="0063016F" w:rsidRPr="006D4E31">
        <w:rPr>
          <w:rFonts w:asciiTheme="minorHAnsi" w:hAnsiTheme="minorHAnsi" w:cstheme="minorHAnsi"/>
          <w:sz w:val="24"/>
          <w:szCs w:val="24"/>
        </w:rPr>
        <w:t>Uniwersyteckiego Szpitala Klinicznego w Białymstoku</w:t>
      </w:r>
      <w:r w:rsidR="0060670B" w:rsidRPr="006D4E31">
        <w:rPr>
          <w:rFonts w:asciiTheme="minorHAnsi" w:hAnsiTheme="minorHAnsi" w:cstheme="minorHAnsi"/>
          <w:sz w:val="24"/>
          <w:szCs w:val="24"/>
        </w:rPr>
        <w:t xml:space="preserve"> –</w:t>
      </w:r>
      <w:r w:rsidR="009A1AC6" w:rsidRPr="009A1AC6">
        <w:t xml:space="preserve"> </w:t>
      </w:r>
      <w:r w:rsidR="002D4BF5" w:rsidRPr="002D4BF5">
        <w:rPr>
          <w:sz w:val="24"/>
          <w:szCs w:val="24"/>
        </w:rPr>
        <w:t>Poradnie</w:t>
      </w:r>
      <w:r w:rsidR="0099762F">
        <w:rPr>
          <w:sz w:val="24"/>
          <w:szCs w:val="24"/>
        </w:rPr>
        <w:t xml:space="preserve"> wprowadza się następujące zmiany</w:t>
      </w:r>
      <w:r w:rsidR="008904FB" w:rsidRPr="002D4BF5">
        <w:rPr>
          <w:rFonts w:asciiTheme="minorHAnsi" w:hAnsiTheme="minorHAnsi" w:cstheme="minorHAnsi"/>
          <w:sz w:val="24"/>
          <w:szCs w:val="24"/>
        </w:rPr>
        <w:t>:</w:t>
      </w:r>
    </w:p>
    <w:p w14:paraId="77F1E767" w14:textId="7C3A76DB" w:rsidR="009A1AC6" w:rsidRDefault="009A1AC6" w:rsidP="0099762F">
      <w:pPr>
        <w:pStyle w:val="Akapitzlist"/>
        <w:numPr>
          <w:ilvl w:val="0"/>
          <w:numId w:val="45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D4E31">
        <w:rPr>
          <w:rFonts w:asciiTheme="minorHAnsi" w:hAnsiTheme="minorHAnsi" w:cstheme="minorHAnsi"/>
          <w:sz w:val="24"/>
          <w:szCs w:val="24"/>
        </w:rPr>
        <w:t>dodaje się komórkę medyczną o nazwie:</w:t>
      </w:r>
      <w:r w:rsidR="002D4BF5">
        <w:rPr>
          <w:rFonts w:asciiTheme="minorHAnsi" w:hAnsiTheme="minorHAnsi" w:cstheme="minorHAnsi"/>
          <w:sz w:val="24"/>
          <w:szCs w:val="24"/>
        </w:rPr>
        <w:t xml:space="preserve"> </w:t>
      </w:r>
      <w:r w:rsidR="002D4BF5" w:rsidRPr="002D4BF5">
        <w:rPr>
          <w:rFonts w:asciiTheme="minorHAnsi" w:hAnsiTheme="minorHAnsi" w:cstheme="minorHAnsi"/>
          <w:sz w:val="24"/>
          <w:szCs w:val="24"/>
        </w:rPr>
        <w:t>Poradnia Proktologiczna</w:t>
      </w:r>
      <w:r w:rsidR="002A23F8">
        <w:rPr>
          <w:rFonts w:asciiTheme="minorHAnsi" w:hAnsiTheme="minorHAnsi" w:cstheme="minorHAnsi"/>
          <w:sz w:val="24"/>
          <w:szCs w:val="24"/>
        </w:rPr>
        <w:t>,</w:t>
      </w:r>
    </w:p>
    <w:p w14:paraId="2823B01D" w14:textId="77777777" w:rsidR="002D4BF5" w:rsidRDefault="002A23F8" w:rsidP="0099762F">
      <w:pPr>
        <w:pStyle w:val="Akapitzlist"/>
        <w:numPr>
          <w:ilvl w:val="0"/>
          <w:numId w:val="45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D4E31">
        <w:rPr>
          <w:rFonts w:asciiTheme="minorHAnsi" w:hAnsiTheme="minorHAnsi" w:cstheme="minorHAnsi"/>
          <w:sz w:val="24"/>
          <w:szCs w:val="24"/>
        </w:rPr>
        <w:t>dodaje się komórkę medyczną o nazwie:</w:t>
      </w:r>
      <w:r w:rsidR="002D4BF5">
        <w:rPr>
          <w:rFonts w:asciiTheme="minorHAnsi" w:hAnsiTheme="minorHAnsi" w:cstheme="minorHAnsi"/>
          <w:sz w:val="24"/>
          <w:szCs w:val="24"/>
        </w:rPr>
        <w:t xml:space="preserve"> </w:t>
      </w:r>
      <w:r w:rsidR="002D4BF5" w:rsidRPr="002D4BF5">
        <w:rPr>
          <w:rFonts w:asciiTheme="minorHAnsi" w:hAnsiTheme="minorHAnsi" w:cstheme="minorHAnsi"/>
          <w:sz w:val="24"/>
          <w:szCs w:val="24"/>
        </w:rPr>
        <w:t>Poradnia Endokrynologii i Chorób Metabolicznych</w:t>
      </w:r>
      <w:r w:rsidR="002D4BF5">
        <w:rPr>
          <w:rFonts w:asciiTheme="minorHAnsi" w:hAnsiTheme="minorHAnsi" w:cstheme="minorHAnsi"/>
          <w:sz w:val="24"/>
          <w:szCs w:val="24"/>
        </w:rPr>
        <w:t>,</w:t>
      </w:r>
    </w:p>
    <w:p w14:paraId="1DCF3ABC" w14:textId="518D221B" w:rsidR="009A1AC6" w:rsidRPr="002A23F8" w:rsidRDefault="002D4BF5" w:rsidP="0099762F">
      <w:pPr>
        <w:pStyle w:val="Akapitzlist"/>
        <w:numPr>
          <w:ilvl w:val="0"/>
          <w:numId w:val="45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D4E31">
        <w:rPr>
          <w:rFonts w:asciiTheme="minorHAnsi" w:hAnsiTheme="minorHAnsi" w:cstheme="minorHAnsi"/>
          <w:sz w:val="24"/>
          <w:szCs w:val="24"/>
        </w:rPr>
        <w:t>dodaje się komórkę medyczną o nazwie: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D4BF5">
        <w:rPr>
          <w:rFonts w:asciiTheme="minorHAnsi" w:hAnsiTheme="minorHAnsi" w:cstheme="minorHAnsi"/>
          <w:sz w:val="24"/>
          <w:szCs w:val="24"/>
        </w:rPr>
        <w:t xml:space="preserve">Poradnia Kardiologii, Niewydolności Serca </w:t>
      </w:r>
      <w:r>
        <w:rPr>
          <w:rFonts w:asciiTheme="minorHAnsi" w:hAnsiTheme="minorHAnsi" w:cstheme="minorHAnsi"/>
          <w:sz w:val="24"/>
          <w:szCs w:val="24"/>
        </w:rPr>
        <w:br/>
      </w:r>
      <w:r w:rsidRPr="002D4BF5">
        <w:rPr>
          <w:rFonts w:asciiTheme="minorHAnsi" w:hAnsiTheme="minorHAnsi" w:cstheme="minorHAnsi"/>
          <w:sz w:val="24"/>
          <w:szCs w:val="24"/>
        </w:rPr>
        <w:t>i Krążenia Płucnego</w:t>
      </w:r>
      <w:r w:rsidR="002A23F8">
        <w:rPr>
          <w:rFonts w:asciiTheme="minorHAnsi" w:hAnsiTheme="minorHAnsi" w:cstheme="minorHAnsi"/>
          <w:sz w:val="24"/>
          <w:szCs w:val="24"/>
        </w:rPr>
        <w:t>.</w:t>
      </w:r>
    </w:p>
    <w:p w14:paraId="772B0439" w14:textId="2465D7C9" w:rsidR="00DA79BD" w:rsidRPr="006D4E31" w:rsidRDefault="00DA79BD" w:rsidP="00531BD0">
      <w:pPr>
        <w:pStyle w:val="Nagwek1"/>
        <w:spacing w:line="360" w:lineRule="auto"/>
      </w:pPr>
      <w:r w:rsidRPr="006D4E31">
        <w:t>§</w:t>
      </w:r>
      <w:r w:rsidR="008B77F7">
        <w:t xml:space="preserve"> </w:t>
      </w:r>
      <w:r w:rsidR="003508FB" w:rsidRPr="006D4E31">
        <w:t>2</w:t>
      </w:r>
    </w:p>
    <w:p w14:paraId="484DF8D7" w14:textId="6E739EEA" w:rsidR="005C53BE" w:rsidRPr="006D4E31" w:rsidRDefault="00BC3072" w:rsidP="00531BD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D4E31">
        <w:rPr>
          <w:rFonts w:asciiTheme="minorHAnsi" w:hAnsiTheme="minorHAnsi" w:cstheme="minorHAnsi"/>
        </w:rPr>
        <w:t>Mając na uwadze powyższe zmiany w</w:t>
      </w:r>
      <w:r w:rsidR="005C53BE" w:rsidRPr="006D4E31">
        <w:rPr>
          <w:rFonts w:asciiTheme="minorHAnsi" w:hAnsiTheme="minorHAnsi" w:cstheme="minorHAnsi"/>
        </w:rPr>
        <w:t>prowadza się tekst jednolity Statutu Uniwersyteckiego Szpitala Klinicznego</w:t>
      </w:r>
      <w:r w:rsidRPr="006D4E31">
        <w:rPr>
          <w:rFonts w:asciiTheme="minorHAnsi" w:hAnsiTheme="minorHAnsi" w:cstheme="minorHAnsi"/>
        </w:rPr>
        <w:t xml:space="preserve"> w Białymstoku, który zastępuje tekst jednolity w</w:t>
      </w:r>
      <w:r w:rsidR="0056276F" w:rsidRPr="006D4E31">
        <w:rPr>
          <w:rFonts w:asciiTheme="minorHAnsi" w:hAnsiTheme="minorHAnsi" w:cstheme="minorHAnsi"/>
        </w:rPr>
        <w:t xml:space="preserve">prowadzony Uchwałą Senatu nr </w:t>
      </w:r>
      <w:r w:rsidR="00C06D45">
        <w:rPr>
          <w:rFonts w:asciiTheme="minorHAnsi" w:hAnsiTheme="minorHAnsi" w:cstheme="minorHAnsi"/>
        </w:rPr>
        <w:t>131</w:t>
      </w:r>
      <w:r w:rsidR="0087289E" w:rsidRPr="006D4E31">
        <w:rPr>
          <w:rFonts w:asciiTheme="minorHAnsi" w:hAnsiTheme="minorHAnsi" w:cstheme="minorHAnsi"/>
        </w:rPr>
        <w:t>/202</w:t>
      </w:r>
      <w:r w:rsidR="00C06D45">
        <w:rPr>
          <w:rFonts w:asciiTheme="minorHAnsi" w:hAnsiTheme="minorHAnsi" w:cstheme="minorHAnsi"/>
        </w:rPr>
        <w:t>4</w:t>
      </w:r>
      <w:r w:rsidR="00510128" w:rsidRPr="006D4E31">
        <w:rPr>
          <w:rFonts w:asciiTheme="minorHAnsi" w:hAnsiTheme="minorHAnsi" w:cstheme="minorHAnsi"/>
        </w:rPr>
        <w:t xml:space="preserve"> z dnia </w:t>
      </w:r>
      <w:r w:rsidR="001B78EA" w:rsidRPr="001B78EA">
        <w:rPr>
          <w:rFonts w:asciiTheme="minorHAnsi" w:hAnsiTheme="minorHAnsi" w:cstheme="minorHAnsi"/>
        </w:rPr>
        <w:t>2</w:t>
      </w:r>
      <w:r w:rsidR="00C06D45">
        <w:rPr>
          <w:rFonts w:asciiTheme="minorHAnsi" w:hAnsiTheme="minorHAnsi" w:cstheme="minorHAnsi"/>
        </w:rPr>
        <w:t>7</w:t>
      </w:r>
      <w:r w:rsidR="001B78EA" w:rsidRPr="001B78EA">
        <w:rPr>
          <w:rFonts w:asciiTheme="minorHAnsi" w:hAnsiTheme="minorHAnsi" w:cstheme="minorHAnsi"/>
        </w:rPr>
        <w:t>.0</w:t>
      </w:r>
      <w:r w:rsidR="00C06D45">
        <w:rPr>
          <w:rFonts w:asciiTheme="minorHAnsi" w:hAnsiTheme="minorHAnsi" w:cstheme="minorHAnsi"/>
        </w:rPr>
        <w:t>6</w:t>
      </w:r>
      <w:r w:rsidR="001B78EA" w:rsidRPr="001B78EA">
        <w:rPr>
          <w:rFonts w:asciiTheme="minorHAnsi" w:hAnsiTheme="minorHAnsi" w:cstheme="minorHAnsi"/>
        </w:rPr>
        <w:t>.202</w:t>
      </w:r>
      <w:r w:rsidR="00C06D45">
        <w:rPr>
          <w:rFonts w:asciiTheme="minorHAnsi" w:hAnsiTheme="minorHAnsi" w:cstheme="minorHAnsi"/>
        </w:rPr>
        <w:t>4</w:t>
      </w:r>
      <w:r w:rsidR="00A4711E" w:rsidRPr="006D4E31">
        <w:rPr>
          <w:rFonts w:asciiTheme="minorHAnsi" w:hAnsiTheme="minorHAnsi" w:cstheme="minorHAnsi"/>
        </w:rPr>
        <w:t xml:space="preserve"> </w:t>
      </w:r>
      <w:r w:rsidR="00893139" w:rsidRPr="006D4E31">
        <w:rPr>
          <w:rFonts w:asciiTheme="minorHAnsi" w:hAnsiTheme="minorHAnsi" w:cstheme="minorHAnsi"/>
        </w:rPr>
        <w:t>r</w:t>
      </w:r>
      <w:r w:rsidRPr="006D4E31">
        <w:rPr>
          <w:rFonts w:asciiTheme="minorHAnsi" w:hAnsiTheme="minorHAnsi" w:cstheme="minorHAnsi"/>
        </w:rPr>
        <w:t>.</w:t>
      </w:r>
      <w:r w:rsidR="009D31E4">
        <w:rPr>
          <w:rFonts w:asciiTheme="minorHAnsi" w:hAnsiTheme="minorHAnsi" w:cstheme="minorHAnsi"/>
        </w:rPr>
        <w:t>,</w:t>
      </w:r>
      <w:r w:rsidR="009D31E4" w:rsidRPr="009D31E4">
        <w:t xml:space="preserve"> </w:t>
      </w:r>
      <w:r w:rsidR="009D31E4">
        <w:rPr>
          <w:rFonts w:asciiTheme="minorHAnsi" w:hAnsiTheme="minorHAnsi" w:cstheme="minorHAnsi"/>
        </w:rPr>
        <w:t>stanowiący</w:t>
      </w:r>
      <w:r w:rsidR="009D31E4" w:rsidRPr="009D31E4">
        <w:rPr>
          <w:rFonts w:asciiTheme="minorHAnsi" w:hAnsiTheme="minorHAnsi" w:cstheme="minorHAnsi"/>
        </w:rPr>
        <w:t xml:space="preserve"> załącznik nr 1 do niniejszej uchwały.</w:t>
      </w:r>
    </w:p>
    <w:p w14:paraId="72502CF0" w14:textId="7213FE6D" w:rsidR="005C53BE" w:rsidRPr="006D4E31" w:rsidRDefault="005C53BE" w:rsidP="00531BD0">
      <w:pPr>
        <w:pStyle w:val="Nagwek1"/>
        <w:spacing w:line="360" w:lineRule="auto"/>
      </w:pPr>
      <w:r w:rsidRPr="006D4E31">
        <w:t>§</w:t>
      </w:r>
      <w:r w:rsidR="008B77F7">
        <w:t xml:space="preserve"> </w:t>
      </w:r>
      <w:r w:rsidRPr="006D4E31">
        <w:t>3</w:t>
      </w:r>
    </w:p>
    <w:p w14:paraId="08D8F56B" w14:textId="77777777" w:rsidR="003977DE" w:rsidRPr="006D4E31" w:rsidRDefault="00630DDD" w:rsidP="00531BD0">
      <w:pPr>
        <w:pStyle w:val="NormalnyWeb"/>
        <w:spacing w:before="0" w:beforeAutospacing="0" w:after="240" w:afterAutospacing="0" w:line="360" w:lineRule="auto"/>
        <w:rPr>
          <w:rFonts w:asciiTheme="minorHAnsi" w:hAnsiTheme="minorHAnsi" w:cstheme="minorHAnsi"/>
        </w:rPr>
      </w:pPr>
      <w:r w:rsidRPr="006D4E31">
        <w:rPr>
          <w:rFonts w:asciiTheme="minorHAnsi" w:hAnsiTheme="minorHAnsi" w:cstheme="minorHAnsi"/>
        </w:rPr>
        <w:t>Uchwała wchodzi w życie z dniem podjęcia</w:t>
      </w:r>
      <w:r w:rsidR="00DA79BD" w:rsidRPr="006D4E31">
        <w:rPr>
          <w:rFonts w:asciiTheme="minorHAnsi" w:hAnsiTheme="minorHAnsi" w:cstheme="minorHAnsi"/>
        </w:rPr>
        <w:t>.</w:t>
      </w:r>
    </w:p>
    <w:p w14:paraId="08DB64E7" w14:textId="77777777" w:rsidR="00F160FA" w:rsidRPr="00F160FA" w:rsidRDefault="00F160FA" w:rsidP="00F160FA">
      <w:pPr>
        <w:pStyle w:val="NormalnyWeb"/>
        <w:spacing w:before="240" w:after="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F160FA">
        <w:rPr>
          <w:rFonts w:asciiTheme="minorHAnsi" w:eastAsia="Calibri" w:hAnsiTheme="minorHAnsi" w:cstheme="minorHAnsi"/>
          <w:b/>
          <w:lang w:eastAsia="en-US"/>
        </w:rPr>
        <w:t xml:space="preserve">Z up. Przewodniczącego Senatu </w:t>
      </w:r>
    </w:p>
    <w:p w14:paraId="019565D0" w14:textId="63BA9462" w:rsidR="009312FC" w:rsidRPr="006D4E31" w:rsidRDefault="00F160FA" w:rsidP="00F160FA">
      <w:pPr>
        <w:pStyle w:val="NormalnyWeb"/>
        <w:spacing w:before="240" w:beforeAutospacing="0" w:after="0" w:afterAutospacing="0" w:line="360" w:lineRule="auto"/>
        <w:rPr>
          <w:rFonts w:asciiTheme="minorHAnsi" w:hAnsiTheme="minorHAnsi" w:cstheme="minorHAnsi"/>
        </w:rPr>
      </w:pPr>
      <w:r w:rsidRPr="00F160FA">
        <w:rPr>
          <w:rFonts w:asciiTheme="minorHAnsi" w:eastAsia="Calibri" w:hAnsiTheme="minorHAnsi" w:cstheme="minorHAnsi"/>
          <w:b/>
          <w:lang w:eastAsia="en-US"/>
        </w:rPr>
        <w:t>prof. dr hab. Irina Kowalska</w:t>
      </w:r>
    </w:p>
    <w:sectPr w:rsidR="009312FC" w:rsidRPr="006D4E31" w:rsidSect="002D4BF5">
      <w:pgSz w:w="11906" w:h="16838"/>
      <w:pgMar w:top="851" w:right="127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CAF4" w14:textId="77777777" w:rsidR="0015431C" w:rsidRDefault="0015431C" w:rsidP="009312FC">
      <w:pPr>
        <w:spacing w:after="0" w:line="240" w:lineRule="auto"/>
      </w:pPr>
      <w:r>
        <w:separator/>
      </w:r>
    </w:p>
  </w:endnote>
  <w:endnote w:type="continuationSeparator" w:id="0">
    <w:p w14:paraId="741013E0" w14:textId="77777777" w:rsidR="0015431C" w:rsidRDefault="0015431C" w:rsidP="0093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7287" w14:textId="77777777" w:rsidR="0015431C" w:rsidRDefault="0015431C" w:rsidP="009312FC">
      <w:pPr>
        <w:spacing w:after="0" w:line="240" w:lineRule="auto"/>
      </w:pPr>
      <w:r>
        <w:separator/>
      </w:r>
    </w:p>
  </w:footnote>
  <w:footnote w:type="continuationSeparator" w:id="0">
    <w:p w14:paraId="746D72AB" w14:textId="77777777" w:rsidR="0015431C" w:rsidRDefault="0015431C" w:rsidP="0093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A75"/>
    <w:multiLevelType w:val="hybridMultilevel"/>
    <w:tmpl w:val="FF900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32622"/>
    <w:multiLevelType w:val="multilevel"/>
    <w:tmpl w:val="0415001D"/>
    <w:numStyleLink w:val="stylstatut"/>
  </w:abstractNum>
  <w:abstractNum w:abstractNumId="2" w15:restartNumberingAfterBreak="0">
    <w:nsid w:val="09CF0B8B"/>
    <w:multiLevelType w:val="hybridMultilevel"/>
    <w:tmpl w:val="3584966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1051"/>
    <w:multiLevelType w:val="hybridMultilevel"/>
    <w:tmpl w:val="5CEEA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53344"/>
    <w:multiLevelType w:val="multilevel"/>
    <w:tmpl w:val="232A4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 w15:restartNumberingAfterBreak="0">
    <w:nsid w:val="13445DA3"/>
    <w:multiLevelType w:val="multilevel"/>
    <w:tmpl w:val="0415001D"/>
    <w:numStyleLink w:val="stylstatut"/>
  </w:abstractNum>
  <w:abstractNum w:abstractNumId="6" w15:restartNumberingAfterBreak="0">
    <w:nsid w:val="146B0D75"/>
    <w:multiLevelType w:val="multilevel"/>
    <w:tmpl w:val="0415001D"/>
    <w:numStyleLink w:val="stylstatut"/>
  </w:abstractNum>
  <w:abstractNum w:abstractNumId="7" w15:restartNumberingAfterBreak="0">
    <w:nsid w:val="15767690"/>
    <w:multiLevelType w:val="hybridMultilevel"/>
    <w:tmpl w:val="4C2A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31C21"/>
    <w:multiLevelType w:val="multilevel"/>
    <w:tmpl w:val="0415001D"/>
    <w:numStyleLink w:val="stylstatut"/>
  </w:abstractNum>
  <w:abstractNum w:abstractNumId="9" w15:restartNumberingAfterBreak="0">
    <w:nsid w:val="280F1198"/>
    <w:multiLevelType w:val="multilevel"/>
    <w:tmpl w:val="0415001D"/>
    <w:numStyleLink w:val="stylstatut"/>
  </w:abstractNum>
  <w:abstractNum w:abstractNumId="10" w15:restartNumberingAfterBreak="0">
    <w:nsid w:val="286C7344"/>
    <w:multiLevelType w:val="hybridMultilevel"/>
    <w:tmpl w:val="4488A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12FE0"/>
    <w:multiLevelType w:val="hybridMultilevel"/>
    <w:tmpl w:val="2A2C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00C19"/>
    <w:multiLevelType w:val="multilevel"/>
    <w:tmpl w:val="0415001D"/>
    <w:numStyleLink w:val="stylstatut"/>
  </w:abstractNum>
  <w:abstractNum w:abstractNumId="13" w15:restartNumberingAfterBreak="0">
    <w:nsid w:val="2F731BC1"/>
    <w:multiLevelType w:val="multilevel"/>
    <w:tmpl w:val="0415001D"/>
    <w:numStyleLink w:val="stylstatut"/>
  </w:abstractNum>
  <w:abstractNum w:abstractNumId="14" w15:restartNumberingAfterBreak="0">
    <w:nsid w:val="35BE7028"/>
    <w:multiLevelType w:val="hybridMultilevel"/>
    <w:tmpl w:val="BD947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A3B3F"/>
    <w:multiLevelType w:val="hybridMultilevel"/>
    <w:tmpl w:val="2FE60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D7C90"/>
    <w:multiLevelType w:val="hybridMultilevel"/>
    <w:tmpl w:val="DFD69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6179D"/>
    <w:multiLevelType w:val="multilevel"/>
    <w:tmpl w:val="0415001D"/>
    <w:numStyleLink w:val="stylstatut"/>
  </w:abstractNum>
  <w:abstractNum w:abstractNumId="18" w15:restartNumberingAfterBreak="0">
    <w:nsid w:val="3E904B14"/>
    <w:multiLevelType w:val="multilevel"/>
    <w:tmpl w:val="0415001D"/>
    <w:numStyleLink w:val="stylstatut"/>
  </w:abstractNum>
  <w:abstractNum w:abstractNumId="19" w15:restartNumberingAfterBreak="0">
    <w:nsid w:val="3F224193"/>
    <w:multiLevelType w:val="hybridMultilevel"/>
    <w:tmpl w:val="CF48AE5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7A55DB"/>
    <w:multiLevelType w:val="hybridMultilevel"/>
    <w:tmpl w:val="4DE00D62"/>
    <w:lvl w:ilvl="0" w:tplc="A470F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8B68C7"/>
    <w:multiLevelType w:val="hybridMultilevel"/>
    <w:tmpl w:val="B9F21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2F0A82"/>
    <w:multiLevelType w:val="multilevel"/>
    <w:tmpl w:val="0415001D"/>
    <w:numStyleLink w:val="stylstatut"/>
  </w:abstractNum>
  <w:abstractNum w:abstractNumId="23" w15:restartNumberingAfterBreak="0">
    <w:nsid w:val="44B62A1B"/>
    <w:multiLevelType w:val="multilevel"/>
    <w:tmpl w:val="0415001D"/>
    <w:numStyleLink w:val="stylstatut"/>
  </w:abstractNum>
  <w:abstractNum w:abstractNumId="24" w15:restartNumberingAfterBreak="0">
    <w:nsid w:val="46AD2DFA"/>
    <w:multiLevelType w:val="multilevel"/>
    <w:tmpl w:val="0415001D"/>
    <w:numStyleLink w:val="stylstatut"/>
  </w:abstractNum>
  <w:abstractNum w:abstractNumId="25" w15:restartNumberingAfterBreak="0">
    <w:nsid w:val="4CC85F2B"/>
    <w:multiLevelType w:val="multilevel"/>
    <w:tmpl w:val="0415001D"/>
    <w:numStyleLink w:val="stylstatut"/>
  </w:abstractNum>
  <w:abstractNum w:abstractNumId="26" w15:restartNumberingAfterBreak="0">
    <w:nsid w:val="4CDD72ED"/>
    <w:multiLevelType w:val="multilevel"/>
    <w:tmpl w:val="0415001D"/>
    <w:numStyleLink w:val="stylstatut"/>
  </w:abstractNum>
  <w:abstractNum w:abstractNumId="27" w15:restartNumberingAfterBreak="0">
    <w:nsid w:val="54A21823"/>
    <w:multiLevelType w:val="hybridMultilevel"/>
    <w:tmpl w:val="33EC6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D27B3"/>
    <w:multiLevelType w:val="multilevel"/>
    <w:tmpl w:val="0415001D"/>
    <w:numStyleLink w:val="stylstatut"/>
  </w:abstractNum>
  <w:abstractNum w:abstractNumId="29" w15:restartNumberingAfterBreak="0">
    <w:nsid w:val="558B775F"/>
    <w:multiLevelType w:val="hybridMultilevel"/>
    <w:tmpl w:val="AD842D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E90A39"/>
    <w:multiLevelType w:val="hybridMultilevel"/>
    <w:tmpl w:val="2A50C3DA"/>
    <w:lvl w:ilvl="0" w:tplc="06240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13556"/>
    <w:multiLevelType w:val="hybridMultilevel"/>
    <w:tmpl w:val="B002AF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313D9B"/>
    <w:multiLevelType w:val="hybridMultilevel"/>
    <w:tmpl w:val="3BDA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22EC"/>
    <w:multiLevelType w:val="multilevel"/>
    <w:tmpl w:val="0415001D"/>
    <w:numStyleLink w:val="stylstatut"/>
  </w:abstractNum>
  <w:abstractNum w:abstractNumId="34" w15:restartNumberingAfterBreak="0">
    <w:nsid w:val="58573B1C"/>
    <w:multiLevelType w:val="hybridMultilevel"/>
    <w:tmpl w:val="E368A0A4"/>
    <w:lvl w:ilvl="0" w:tplc="FB384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C46053"/>
    <w:multiLevelType w:val="hybridMultilevel"/>
    <w:tmpl w:val="3E08222C"/>
    <w:lvl w:ilvl="0" w:tplc="FF40F3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4C6587B"/>
    <w:multiLevelType w:val="multilevel"/>
    <w:tmpl w:val="0415001D"/>
    <w:numStyleLink w:val="stylstatut"/>
  </w:abstractNum>
  <w:abstractNum w:abstractNumId="37" w15:restartNumberingAfterBreak="0">
    <w:nsid w:val="64FF55B3"/>
    <w:multiLevelType w:val="hybridMultilevel"/>
    <w:tmpl w:val="865C154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52F09B5"/>
    <w:multiLevelType w:val="hybridMultilevel"/>
    <w:tmpl w:val="47B083CA"/>
    <w:lvl w:ilvl="0" w:tplc="04150011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9" w15:restartNumberingAfterBreak="0">
    <w:nsid w:val="6C7D5316"/>
    <w:multiLevelType w:val="hybridMultilevel"/>
    <w:tmpl w:val="6FF23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14E39"/>
    <w:multiLevelType w:val="multilevel"/>
    <w:tmpl w:val="0415001D"/>
    <w:numStyleLink w:val="stylstatut"/>
  </w:abstractNum>
  <w:abstractNum w:abstractNumId="41" w15:restartNumberingAfterBreak="0">
    <w:nsid w:val="72B843C6"/>
    <w:multiLevelType w:val="multilevel"/>
    <w:tmpl w:val="0415001D"/>
    <w:numStyleLink w:val="stylstatut"/>
  </w:abstractNum>
  <w:abstractNum w:abstractNumId="42" w15:restartNumberingAfterBreak="0">
    <w:nsid w:val="7A4E5961"/>
    <w:multiLevelType w:val="multilevel"/>
    <w:tmpl w:val="0415001D"/>
    <w:styleLink w:val="stylstatut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A711090"/>
    <w:multiLevelType w:val="multilevel"/>
    <w:tmpl w:val="0415001D"/>
    <w:numStyleLink w:val="stylstatut"/>
  </w:abstractNum>
  <w:abstractNum w:abstractNumId="44" w15:restartNumberingAfterBreak="0">
    <w:nsid w:val="7BB810B4"/>
    <w:multiLevelType w:val="hybridMultilevel"/>
    <w:tmpl w:val="B8A89B4A"/>
    <w:lvl w:ilvl="0" w:tplc="DF64C1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BB5DAB"/>
    <w:multiLevelType w:val="hybridMultilevel"/>
    <w:tmpl w:val="503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2"/>
  </w:num>
  <w:num w:numId="3">
    <w:abstractNumId w:val="40"/>
  </w:num>
  <w:num w:numId="4">
    <w:abstractNumId w:val="4"/>
  </w:num>
  <w:num w:numId="5">
    <w:abstractNumId w:val="23"/>
  </w:num>
  <w:num w:numId="6">
    <w:abstractNumId w:val="22"/>
  </w:num>
  <w:num w:numId="7">
    <w:abstractNumId w:val="17"/>
  </w:num>
  <w:num w:numId="8">
    <w:abstractNumId w:val="12"/>
  </w:num>
  <w:num w:numId="9">
    <w:abstractNumId w:val="25"/>
  </w:num>
  <w:num w:numId="10">
    <w:abstractNumId w:val="8"/>
  </w:num>
  <w:num w:numId="11">
    <w:abstractNumId w:val="24"/>
  </w:num>
  <w:num w:numId="12">
    <w:abstractNumId w:val="26"/>
  </w:num>
  <w:num w:numId="13">
    <w:abstractNumId w:val="41"/>
  </w:num>
  <w:num w:numId="14">
    <w:abstractNumId w:val="43"/>
  </w:num>
  <w:num w:numId="15">
    <w:abstractNumId w:val="5"/>
  </w:num>
  <w:num w:numId="16">
    <w:abstractNumId w:val="36"/>
  </w:num>
  <w:num w:numId="17">
    <w:abstractNumId w:val="33"/>
  </w:num>
  <w:num w:numId="18">
    <w:abstractNumId w:val="18"/>
  </w:num>
  <w:num w:numId="19">
    <w:abstractNumId w:val="28"/>
  </w:num>
  <w:num w:numId="20">
    <w:abstractNumId w:val="13"/>
  </w:num>
  <w:num w:numId="21">
    <w:abstractNumId w:val="1"/>
  </w:num>
  <w:num w:numId="22">
    <w:abstractNumId w:val="6"/>
  </w:num>
  <w:num w:numId="23">
    <w:abstractNumId w:val="2"/>
  </w:num>
  <w:num w:numId="24">
    <w:abstractNumId w:val="10"/>
  </w:num>
  <w:num w:numId="25">
    <w:abstractNumId w:val="38"/>
  </w:num>
  <w:num w:numId="26">
    <w:abstractNumId w:val="31"/>
  </w:num>
  <w:num w:numId="27">
    <w:abstractNumId w:val="20"/>
  </w:num>
  <w:num w:numId="28">
    <w:abstractNumId w:val="21"/>
  </w:num>
  <w:num w:numId="29">
    <w:abstractNumId w:val="27"/>
  </w:num>
  <w:num w:numId="30">
    <w:abstractNumId w:val="3"/>
  </w:num>
  <w:num w:numId="31">
    <w:abstractNumId w:val="0"/>
  </w:num>
  <w:num w:numId="32">
    <w:abstractNumId w:val="15"/>
  </w:num>
  <w:num w:numId="33">
    <w:abstractNumId w:val="16"/>
  </w:num>
  <w:num w:numId="34">
    <w:abstractNumId w:val="11"/>
  </w:num>
  <w:num w:numId="35">
    <w:abstractNumId w:val="19"/>
  </w:num>
  <w:num w:numId="36">
    <w:abstractNumId w:val="7"/>
  </w:num>
  <w:num w:numId="37">
    <w:abstractNumId w:val="30"/>
  </w:num>
  <w:num w:numId="38">
    <w:abstractNumId w:val="39"/>
  </w:num>
  <w:num w:numId="39">
    <w:abstractNumId w:val="29"/>
  </w:num>
  <w:num w:numId="40">
    <w:abstractNumId w:val="35"/>
  </w:num>
  <w:num w:numId="41">
    <w:abstractNumId w:val="32"/>
  </w:num>
  <w:num w:numId="42">
    <w:abstractNumId w:val="14"/>
  </w:num>
  <w:num w:numId="43">
    <w:abstractNumId w:val="44"/>
  </w:num>
  <w:num w:numId="44">
    <w:abstractNumId w:val="45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DD"/>
    <w:rsid w:val="000041F9"/>
    <w:rsid w:val="000101AF"/>
    <w:rsid w:val="00014FA2"/>
    <w:rsid w:val="00032F78"/>
    <w:rsid w:val="000B3F0A"/>
    <w:rsid w:val="000D1552"/>
    <w:rsid w:val="000F1A98"/>
    <w:rsid w:val="000F43F5"/>
    <w:rsid w:val="000F4498"/>
    <w:rsid w:val="00110E1E"/>
    <w:rsid w:val="00124040"/>
    <w:rsid w:val="00126B88"/>
    <w:rsid w:val="00144330"/>
    <w:rsid w:val="0015431C"/>
    <w:rsid w:val="001849C3"/>
    <w:rsid w:val="001923A5"/>
    <w:rsid w:val="001B1A9C"/>
    <w:rsid w:val="001B78EA"/>
    <w:rsid w:val="001C4B83"/>
    <w:rsid w:val="001F2377"/>
    <w:rsid w:val="00207944"/>
    <w:rsid w:val="0021005E"/>
    <w:rsid w:val="00233C47"/>
    <w:rsid w:val="00241773"/>
    <w:rsid w:val="00243A47"/>
    <w:rsid w:val="002527A7"/>
    <w:rsid w:val="00280C17"/>
    <w:rsid w:val="00284096"/>
    <w:rsid w:val="002A23F8"/>
    <w:rsid w:val="002B2496"/>
    <w:rsid w:val="002D4BF5"/>
    <w:rsid w:val="002F170B"/>
    <w:rsid w:val="003276A8"/>
    <w:rsid w:val="003508FB"/>
    <w:rsid w:val="003629B1"/>
    <w:rsid w:val="0038340E"/>
    <w:rsid w:val="0039607D"/>
    <w:rsid w:val="003977DE"/>
    <w:rsid w:val="003A6761"/>
    <w:rsid w:val="003A6FCB"/>
    <w:rsid w:val="003B5698"/>
    <w:rsid w:val="003D22E5"/>
    <w:rsid w:val="003E0294"/>
    <w:rsid w:val="00412188"/>
    <w:rsid w:val="00415F23"/>
    <w:rsid w:val="00424A55"/>
    <w:rsid w:val="00461BEA"/>
    <w:rsid w:val="004736F9"/>
    <w:rsid w:val="00475B83"/>
    <w:rsid w:val="004D1AAA"/>
    <w:rsid w:val="00510128"/>
    <w:rsid w:val="00512A61"/>
    <w:rsid w:val="00513547"/>
    <w:rsid w:val="00531BD0"/>
    <w:rsid w:val="005500E1"/>
    <w:rsid w:val="00557C9D"/>
    <w:rsid w:val="0056276F"/>
    <w:rsid w:val="00575112"/>
    <w:rsid w:val="00581CDB"/>
    <w:rsid w:val="00585E93"/>
    <w:rsid w:val="005944CA"/>
    <w:rsid w:val="005B53E2"/>
    <w:rsid w:val="005C53BE"/>
    <w:rsid w:val="005D1A97"/>
    <w:rsid w:val="005E049A"/>
    <w:rsid w:val="005F32AE"/>
    <w:rsid w:val="00601D5F"/>
    <w:rsid w:val="0060670B"/>
    <w:rsid w:val="00607562"/>
    <w:rsid w:val="00611BF5"/>
    <w:rsid w:val="00624098"/>
    <w:rsid w:val="0063016F"/>
    <w:rsid w:val="00630DDD"/>
    <w:rsid w:val="006520CD"/>
    <w:rsid w:val="006604B1"/>
    <w:rsid w:val="00672BE4"/>
    <w:rsid w:val="00691E0D"/>
    <w:rsid w:val="00697762"/>
    <w:rsid w:val="006A7270"/>
    <w:rsid w:val="006B2B0E"/>
    <w:rsid w:val="006B419F"/>
    <w:rsid w:val="006B51FF"/>
    <w:rsid w:val="006C6DC3"/>
    <w:rsid w:val="006D4E31"/>
    <w:rsid w:val="006F6A83"/>
    <w:rsid w:val="006F73DE"/>
    <w:rsid w:val="00713583"/>
    <w:rsid w:val="00761955"/>
    <w:rsid w:val="007C1B1F"/>
    <w:rsid w:val="007D2CE1"/>
    <w:rsid w:val="007F08C8"/>
    <w:rsid w:val="007F3775"/>
    <w:rsid w:val="00801147"/>
    <w:rsid w:val="00816E6C"/>
    <w:rsid w:val="00863396"/>
    <w:rsid w:val="00864EAE"/>
    <w:rsid w:val="0087289E"/>
    <w:rsid w:val="00880B20"/>
    <w:rsid w:val="00884C51"/>
    <w:rsid w:val="008904FB"/>
    <w:rsid w:val="00893139"/>
    <w:rsid w:val="008B7021"/>
    <w:rsid w:val="008B77F7"/>
    <w:rsid w:val="008C5257"/>
    <w:rsid w:val="008D7FB3"/>
    <w:rsid w:val="008F09AF"/>
    <w:rsid w:val="008F0C30"/>
    <w:rsid w:val="008F1E9A"/>
    <w:rsid w:val="008F55F5"/>
    <w:rsid w:val="009160FE"/>
    <w:rsid w:val="009312FC"/>
    <w:rsid w:val="009468D1"/>
    <w:rsid w:val="00953030"/>
    <w:rsid w:val="009622FF"/>
    <w:rsid w:val="00964174"/>
    <w:rsid w:val="0099762F"/>
    <w:rsid w:val="009A1AC6"/>
    <w:rsid w:val="009D31E4"/>
    <w:rsid w:val="009F1242"/>
    <w:rsid w:val="00A00440"/>
    <w:rsid w:val="00A05126"/>
    <w:rsid w:val="00A367B7"/>
    <w:rsid w:val="00A372DA"/>
    <w:rsid w:val="00A4711E"/>
    <w:rsid w:val="00A52D25"/>
    <w:rsid w:val="00A56332"/>
    <w:rsid w:val="00A57024"/>
    <w:rsid w:val="00A8755D"/>
    <w:rsid w:val="00A94330"/>
    <w:rsid w:val="00AB247F"/>
    <w:rsid w:val="00AB335C"/>
    <w:rsid w:val="00AF52C5"/>
    <w:rsid w:val="00B34EC4"/>
    <w:rsid w:val="00B40B0F"/>
    <w:rsid w:val="00B4145B"/>
    <w:rsid w:val="00B6002E"/>
    <w:rsid w:val="00B63BB2"/>
    <w:rsid w:val="00BA6FD8"/>
    <w:rsid w:val="00BC3072"/>
    <w:rsid w:val="00BC3277"/>
    <w:rsid w:val="00BD49AF"/>
    <w:rsid w:val="00BE6A90"/>
    <w:rsid w:val="00C0481D"/>
    <w:rsid w:val="00C06D45"/>
    <w:rsid w:val="00C16860"/>
    <w:rsid w:val="00C61061"/>
    <w:rsid w:val="00C7666C"/>
    <w:rsid w:val="00C93A55"/>
    <w:rsid w:val="00D40831"/>
    <w:rsid w:val="00D64717"/>
    <w:rsid w:val="00D739E0"/>
    <w:rsid w:val="00D861AE"/>
    <w:rsid w:val="00D953D0"/>
    <w:rsid w:val="00DA79BD"/>
    <w:rsid w:val="00DB5137"/>
    <w:rsid w:val="00DF4B03"/>
    <w:rsid w:val="00E82D2E"/>
    <w:rsid w:val="00E95A4E"/>
    <w:rsid w:val="00EB322D"/>
    <w:rsid w:val="00EC11DF"/>
    <w:rsid w:val="00EE3BE6"/>
    <w:rsid w:val="00EE5F0F"/>
    <w:rsid w:val="00F050CD"/>
    <w:rsid w:val="00F160FA"/>
    <w:rsid w:val="00F32E36"/>
    <w:rsid w:val="00F7361D"/>
    <w:rsid w:val="00F860E6"/>
    <w:rsid w:val="00FB469D"/>
    <w:rsid w:val="00FC03A2"/>
    <w:rsid w:val="00FD327D"/>
    <w:rsid w:val="00FE609E"/>
    <w:rsid w:val="00FF21A5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A604"/>
  <w15:docId w15:val="{EFA2CC97-42AA-4D70-B3C2-679C53D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B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Web"/>
    <w:next w:val="Normalny"/>
    <w:link w:val="Nagwek1Znak"/>
    <w:uiPriority w:val="9"/>
    <w:qFormat/>
    <w:rsid w:val="0060670B"/>
    <w:pPr>
      <w:spacing w:before="240" w:beforeAutospacing="0" w:after="0" w:afterAutospacing="0"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630D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numbering" w:customStyle="1" w:styleId="stylstatut">
    <w:name w:val="styl_statut"/>
    <w:rsid w:val="009312FC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31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1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12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12F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5137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81CDB"/>
    <w:pPr>
      <w:spacing w:after="0" w:line="312" w:lineRule="auto"/>
    </w:pPr>
    <w:rPr>
      <w:rFonts w:asciiTheme="minorHAnsi" w:hAnsiTheme="minorHAnsi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81CDB"/>
    <w:rPr>
      <w:rFonts w:asciiTheme="minorHAnsi" w:hAnsiTheme="minorHAnsi" w:cstheme="minorHAnsi"/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3977D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7DE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0670B"/>
    <w:rPr>
      <w:rFonts w:asciiTheme="minorHAnsi" w:eastAsia="Arial Unicode MS" w:hAnsiTheme="minorHAnsi"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FF3F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A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72FC63-9C6E-492D-92FF-4599F72B6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94D0C-E4A0-4731-AC42-28DE01F05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F5BD8-7E67-4048-9962-4541A47B135B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131/2024 w sprawie wprowadzenia zmian w Statucie Uniwersyteckiego Szpitala Klinicznego</vt:lpstr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238/2024 w sprawie wprowadzenia zmian w Statucie Uniwersyteckiego Szpitala Klinicznego</dc:title>
  <dc:creator>Anna Drożdżewicz</dc:creator>
  <cp:lastModifiedBy>Anna Drożdżewicz</cp:lastModifiedBy>
  <cp:revision>2</cp:revision>
  <cp:lastPrinted>2024-10-28T08:45:00Z</cp:lastPrinted>
  <dcterms:created xsi:type="dcterms:W3CDTF">2024-10-28T08:45:00Z</dcterms:created>
  <dcterms:modified xsi:type="dcterms:W3CDTF">2024-10-28T08:45:00Z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Order">
    <vt:r8>1942700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