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38E40A89" w:rsidR="00CE64A6" w:rsidRPr="00600FEF" w:rsidRDefault="003D6CFA" w:rsidP="009011F8">
      <w:pPr>
        <w:pStyle w:val="Tytu"/>
        <w:spacing w:line="336" w:lineRule="auto"/>
      </w:pPr>
      <w:r w:rsidRPr="00600FEF">
        <w:t xml:space="preserve">Uchwała nr </w:t>
      </w:r>
      <w:r w:rsidR="00EA4817">
        <w:t>224</w:t>
      </w:r>
      <w:r w:rsidRPr="00600FEF">
        <w:t>/202</w:t>
      </w:r>
      <w:r w:rsidR="00060CA7">
        <w:t>4</w:t>
      </w:r>
    </w:p>
    <w:p w14:paraId="726A78AE" w14:textId="77777777" w:rsidR="00CE64A6" w:rsidRPr="00600FEF" w:rsidRDefault="00CE64A6" w:rsidP="009011F8">
      <w:pPr>
        <w:pStyle w:val="Tytu"/>
        <w:spacing w:line="336" w:lineRule="auto"/>
      </w:pPr>
      <w:r w:rsidRPr="00600FEF">
        <w:t>Senatu Uniwersytetu Medycznego w Białymstoku</w:t>
      </w:r>
    </w:p>
    <w:p w14:paraId="79A4A112" w14:textId="1BA73B2D" w:rsidR="00CE64A6" w:rsidRPr="00600FEF" w:rsidRDefault="0075075D" w:rsidP="009011F8">
      <w:pPr>
        <w:pStyle w:val="Tytu"/>
        <w:spacing w:line="336" w:lineRule="auto"/>
      </w:pPr>
      <w:r w:rsidRPr="00600FEF">
        <w:t>z dnia</w:t>
      </w:r>
      <w:r w:rsidR="005D6366" w:rsidRPr="00600FEF">
        <w:t xml:space="preserve"> </w:t>
      </w:r>
      <w:r w:rsidR="000F0CC6">
        <w:t>24</w:t>
      </w:r>
      <w:r w:rsidR="00763FC4" w:rsidRPr="00600FEF">
        <w:t>.</w:t>
      </w:r>
      <w:r w:rsidR="000F0CC6">
        <w:t>10</w:t>
      </w:r>
      <w:r w:rsidR="00393077" w:rsidRPr="00600FEF">
        <w:t>.</w:t>
      </w:r>
      <w:r w:rsidR="00060CA7">
        <w:t>2024</w:t>
      </w:r>
      <w:r w:rsidR="00CE64A6" w:rsidRPr="00600FEF">
        <w:t xml:space="preserve"> r.</w:t>
      </w:r>
    </w:p>
    <w:p w14:paraId="3BC4251A" w14:textId="3F222130" w:rsidR="00036FB7" w:rsidRPr="00600FEF" w:rsidRDefault="00614CA8" w:rsidP="009011F8">
      <w:pPr>
        <w:pStyle w:val="Tytu"/>
        <w:spacing w:after="240" w:line="336" w:lineRule="auto"/>
      </w:pPr>
      <w:r w:rsidRPr="00600FEF">
        <w:t xml:space="preserve">w sprawie </w:t>
      </w:r>
      <w:r w:rsidR="005B5704" w:rsidRPr="00600FEF">
        <w:t xml:space="preserve">wyznaczenia komisji w postępowaniu o nadanie stopnia </w:t>
      </w:r>
      <w:r w:rsidR="0097357B" w:rsidRPr="00600FEF">
        <w:t xml:space="preserve">doktora </w:t>
      </w:r>
      <w:r w:rsidR="00D96487" w:rsidRPr="00600FEF">
        <w:br/>
      </w:r>
      <w:r w:rsidR="0097357B" w:rsidRPr="00600FEF">
        <w:t xml:space="preserve">w </w:t>
      </w:r>
      <w:r w:rsidR="005E0858" w:rsidRPr="00600FEF">
        <w:t xml:space="preserve">dziedzinie nauk medycznych i nauk o zdrowiu w </w:t>
      </w:r>
      <w:r w:rsidR="0097357B" w:rsidRPr="00600FEF">
        <w:t>dyscyplinie</w:t>
      </w:r>
      <w:r w:rsidR="00CE64A6" w:rsidRPr="00600FEF">
        <w:t xml:space="preserve"> </w:t>
      </w:r>
      <w:r w:rsidR="00763FC4" w:rsidRPr="00600FEF">
        <w:t>nauki medyczne</w:t>
      </w:r>
      <w:r w:rsidR="0097357B" w:rsidRPr="00600FEF">
        <w:br/>
      </w:r>
      <w:r w:rsidR="005F1725">
        <w:t xml:space="preserve">lek. </w:t>
      </w:r>
      <w:r w:rsidR="002A6967">
        <w:t xml:space="preserve">Mateuszowi </w:t>
      </w:r>
      <w:proofErr w:type="spellStart"/>
      <w:r w:rsidR="002A6967">
        <w:t>Matwiejukowi</w:t>
      </w:r>
      <w:proofErr w:type="spellEnd"/>
      <w:r w:rsidR="000761EB">
        <w:t xml:space="preserve"> (promotor: dr hab. </w:t>
      </w:r>
      <w:r w:rsidR="002A6967">
        <w:t>Hanna Myśliwiec</w:t>
      </w:r>
      <w:r w:rsidR="000761EB">
        <w:t>)</w:t>
      </w:r>
    </w:p>
    <w:p w14:paraId="24AE9629" w14:textId="4BF4A5ED" w:rsidR="0065637E" w:rsidRDefault="00393077" w:rsidP="0065637E">
      <w:pPr>
        <w:pStyle w:val="Nagwek1"/>
        <w:spacing w:line="336" w:lineRule="auto"/>
      </w:pPr>
      <w:r w:rsidRPr="00600FEF">
        <w:t>Na podstawie art.</w:t>
      </w:r>
      <w:r w:rsidR="001516A3" w:rsidRPr="00600FEF">
        <w:t xml:space="preserve"> 192 ust. 1,</w:t>
      </w:r>
      <w:r w:rsidRPr="00600FEF">
        <w:t xml:space="preserve"> </w:t>
      </w:r>
      <w:r w:rsidR="00A640D4">
        <w:t xml:space="preserve">art. </w:t>
      </w:r>
      <w:r w:rsidRPr="00600FEF">
        <w:t>197 pkt 1 ustawy z dnia 20 lipca 2018 r. Prawo o szkolnictwie wyższym i n</w:t>
      </w:r>
      <w:r w:rsidR="001516A3" w:rsidRPr="00600FEF">
        <w:t>auce (</w:t>
      </w:r>
      <w:proofErr w:type="spellStart"/>
      <w:r w:rsidR="00A640D4">
        <w:t>t.j</w:t>
      </w:r>
      <w:proofErr w:type="spellEnd"/>
      <w:r w:rsidR="00A640D4">
        <w:t xml:space="preserve">. </w:t>
      </w:r>
      <w:r w:rsidR="001516A3" w:rsidRPr="00600FEF">
        <w:t>Dz.U. z 202</w:t>
      </w:r>
      <w:r w:rsidR="00C4427F" w:rsidRPr="00600FEF">
        <w:t>3 r.</w:t>
      </w:r>
      <w:r w:rsidR="00A640D4">
        <w:t>,</w:t>
      </w:r>
      <w:r w:rsidR="00C4427F" w:rsidRPr="00600FEF">
        <w:t xml:space="preserve"> poz. </w:t>
      </w:r>
      <w:r w:rsidR="001516A3" w:rsidRPr="00600FEF">
        <w:t>74</w:t>
      </w:r>
      <w:r w:rsidR="00C4427F" w:rsidRPr="00600FEF">
        <w:t>2</w:t>
      </w:r>
      <w:r w:rsidR="001516A3" w:rsidRPr="00600FEF">
        <w:t xml:space="preserve"> </w:t>
      </w:r>
      <w:r w:rsidRPr="00600FEF">
        <w:t xml:space="preserve">ze zm.), § </w:t>
      </w:r>
      <w:r w:rsidR="00452E1D" w:rsidRPr="00600FEF">
        <w:t>10</w:t>
      </w:r>
      <w:r w:rsidRPr="00600FEF">
        <w:t xml:space="preserve"> ust. </w:t>
      </w:r>
      <w:r w:rsidR="00417A3D" w:rsidRPr="00600FEF">
        <w:t>1-4</w:t>
      </w:r>
      <w:r w:rsidRPr="00600FEF">
        <w:t xml:space="preserve"> </w:t>
      </w:r>
      <w:r w:rsidR="005622B6" w:rsidRPr="00600FEF">
        <w:t>Załącznika nr 1 do</w:t>
      </w:r>
      <w:r w:rsidR="006D384C" w:rsidRPr="00600FEF">
        <w:t xml:space="preserve"> </w:t>
      </w:r>
      <w:r w:rsidR="00C4427F" w:rsidRPr="00600FEF">
        <w:t xml:space="preserve">Uchwały </w:t>
      </w:r>
      <w:r w:rsidR="00A640D4">
        <w:br/>
      </w:r>
      <w:r w:rsidR="00C4427F" w:rsidRPr="00600FEF">
        <w:t>nr 91/2019 Senatu UMB z dnia 24.10.2019</w:t>
      </w:r>
      <w:r w:rsidR="004B3743" w:rsidRPr="00600FEF">
        <w:t xml:space="preserve"> </w:t>
      </w:r>
      <w:r w:rsidR="00C4427F" w:rsidRPr="00600FEF">
        <w:t xml:space="preserve">r. </w:t>
      </w:r>
      <w:r w:rsidR="000A6B60" w:rsidRPr="00600FEF">
        <w:t>ze zm. (</w:t>
      </w:r>
      <w:proofErr w:type="spellStart"/>
      <w:r w:rsidR="000A6B60" w:rsidRPr="00600FEF">
        <w:t>t.j</w:t>
      </w:r>
      <w:proofErr w:type="spellEnd"/>
      <w:r w:rsidR="000A6B60" w:rsidRPr="00600FEF">
        <w:t xml:space="preserve">. wprowadzony Uchwałą </w:t>
      </w:r>
      <w:r w:rsidR="00C4427F" w:rsidRPr="00600FEF">
        <w:t>nr 127/2023 Senatu UMB z dnia 30.05.2023 r.</w:t>
      </w:r>
      <w:r w:rsidR="001051CA" w:rsidRPr="00600FEF">
        <w:t xml:space="preserve"> ze zm.</w:t>
      </w:r>
      <w:r w:rsidR="00C4427F" w:rsidRPr="00600FEF">
        <w:t>)</w:t>
      </w:r>
      <w:r w:rsidR="001F0D8F" w:rsidRPr="00600FEF">
        <w:t>, określającej</w:t>
      </w:r>
      <w:r w:rsidRPr="00600FEF">
        <w:t xml:space="preserve"> sposób postępowania w sprawie nadania stopnia doktora </w:t>
      </w:r>
      <w:r w:rsidR="001F0D8F" w:rsidRPr="00600FEF">
        <w:t>i stopnia doktora habilitowanego</w:t>
      </w:r>
      <w:r w:rsidRPr="00600FEF">
        <w:t xml:space="preserve"> w Uniwersytecie Medycznym w Białymstoku</w:t>
      </w:r>
      <w:r w:rsidR="001C6671" w:rsidRPr="00600FEF">
        <w:t xml:space="preserve">,  </w:t>
      </w:r>
      <w:r w:rsidR="001051CA" w:rsidRPr="00600FEF">
        <w:br/>
      </w:r>
      <w:r w:rsidR="001C6671" w:rsidRPr="00600FEF">
        <w:t xml:space="preserve">w związku z wszczęciem postępowania w sprawie nadania stopnia doktora na podstawie prawidłowo </w:t>
      </w:r>
      <w:r w:rsidR="001C6671" w:rsidRPr="0065637E">
        <w:t>złożonego</w:t>
      </w:r>
      <w:r w:rsidR="0044184D" w:rsidRPr="0065637E">
        <w:rPr>
          <w:b/>
        </w:rPr>
        <w:t xml:space="preserve"> </w:t>
      </w:r>
      <w:r w:rsidR="0044184D" w:rsidRPr="0065637E">
        <w:t xml:space="preserve">w dniu </w:t>
      </w:r>
      <w:r w:rsidR="005F1725">
        <w:t>10</w:t>
      </w:r>
      <w:r w:rsidR="000F0CC6">
        <w:t>.10</w:t>
      </w:r>
      <w:r w:rsidR="00060CA7" w:rsidRPr="0065637E">
        <w:t>.2024</w:t>
      </w:r>
      <w:r w:rsidR="0044184D" w:rsidRPr="0065637E">
        <w:t xml:space="preserve"> </w:t>
      </w:r>
      <w:r w:rsidR="00B36B95">
        <w:t xml:space="preserve">r. </w:t>
      </w:r>
      <w:r w:rsidR="001C6671" w:rsidRPr="0065637E">
        <w:t xml:space="preserve">przez </w:t>
      </w:r>
      <w:r w:rsidR="000F0CC6">
        <w:t xml:space="preserve">lek. </w:t>
      </w:r>
      <w:r w:rsidR="002A6967">
        <w:t xml:space="preserve">Mateusza </w:t>
      </w:r>
      <w:proofErr w:type="spellStart"/>
      <w:r w:rsidR="002A6967">
        <w:t>Matwiejuka</w:t>
      </w:r>
      <w:proofErr w:type="spellEnd"/>
      <w:r w:rsidR="0044184D" w:rsidRPr="0065637E">
        <w:rPr>
          <w:b/>
        </w:rPr>
        <w:t xml:space="preserve">, </w:t>
      </w:r>
      <w:r w:rsidR="002A6967">
        <w:t>absolwenta</w:t>
      </w:r>
      <w:r w:rsidR="0044184D" w:rsidRPr="0065637E">
        <w:t xml:space="preserve"> Szkoły Doktorskiej UMB, </w:t>
      </w:r>
      <w:r w:rsidR="001C6671" w:rsidRPr="0065637E">
        <w:t xml:space="preserve">wniosku o wszczęcie postępowania w sprawie nadania stopnia doktora, </w:t>
      </w:r>
      <w:r w:rsidRPr="0065637E">
        <w:t>uchwala się, co następuje:</w:t>
      </w:r>
    </w:p>
    <w:p w14:paraId="5789949F" w14:textId="6BD34FF0" w:rsidR="00614CA8" w:rsidRPr="0065637E" w:rsidRDefault="00614CA8" w:rsidP="00A640D4">
      <w:pPr>
        <w:pStyle w:val="Nagwek1"/>
        <w:spacing w:before="240" w:line="336" w:lineRule="auto"/>
        <w:rPr>
          <w:b/>
        </w:rPr>
      </w:pPr>
      <w:r w:rsidRPr="0065637E">
        <w:rPr>
          <w:b/>
        </w:rPr>
        <w:t>§ 1</w:t>
      </w:r>
    </w:p>
    <w:p w14:paraId="6F4B508C" w14:textId="35454B66" w:rsidR="005B5704" w:rsidRPr="0065637E" w:rsidRDefault="005B5704" w:rsidP="009011F8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65637E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65637E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65637E">
        <w:rPr>
          <w:rFonts w:asciiTheme="minorHAnsi" w:hAnsiTheme="minorHAnsi" w:cstheme="minorHAnsi"/>
          <w:sz w:val="24"/>
          <w:szCs w:val="24"/>
        </w:rPr>
        <w:br/>
      </w:r>
      <w:r w:rsidR="005E0858" w:rsidRPr="0065637E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65637E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3D6CFA" w:rsidRPr="0065637E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187F43" w:rsidRPr="0065637E">
        <w:rPr>
          <w:sz w:val="24"/>
          <w:szCs w:val="24"/>
        </w:rPr>
        <w:t xml:space="preserve"> </w:t>
      </w:r>
      <w:r w:rsidR="000F0CC6">
        <w:rPr>
          <w:sz w:val="24"/>
          <w:szCs w:val="24"/>
        </w:rPr>
        <w:t xml:space="preserve">lek. </w:t>
      </w:r>
      <w:r w:rsidR="002A6967">
        <w:rPr>
          <w:sz w:val="24"/>
          <w:szCs w:val="24"/>
        </w:rPr>
        <w:t xml:space="preserve">Mateuszowi </w:t>
      </w:r>
      <w:proofErr w:type="spellStart"/>
      <w:r w:rsidR="002A6967">
        <w:rPr>
          <w:sz w:val="24"/>
          <w:szCs w:val="24"/>
        </w:rPr>
        <w:t>Matwiejukowi</w:t>
      </w:r>
      <w:proofErr w:type="spellEnd"/>
      <w:r w:rsidR="00E5439D" w:rsidRPr="0065637E">
        <w:rPr>
          <w:sz w:val="24"/>
          <w:szCs w:val="24"/>
        </w:rPr>
        <w:t xml:space="preserve"> </w:t>
      </w:r>
      <w:r w:rsidRPr="0065637E">
        <w:rPr>
          <w:rFonts w:asciiTheme="minorHAnsi" w:hAnsiTheme="minorHAnsi" w:cstheme="minorHAnsi"/>
          <w:sz w:val="24"/>
          <w:szCs w:val="24"/>
        </w:rPr>
        <w:t xml:space="preserve">powołuje komisję w składzie: </w:t>
      </w:r>
    </w:p>
    <w:p w14:paraId="2F487759" w14:textId="21AA389E" w:rsidR="00742B29" w:rsidRPr="0065637E" w:rsidRDefault="00E5439D" w:rsidP="009011F8">
      <w:pPr>
        <w:pStyle w:val="Akapitzlist"/>
        <w:spacing w:line="336" w:lineRule="auto"/>
        <w:ind w:left="709" w:hanging="425"/>
        <w:rPr>
          <w:color w:val="auto"/>
        </w:rPr>
      </w:pPr>
      <w:r w:rsidRPr="0065637E">
        <w:rPr>
          <w:color w:val="auto"/>
        </w:rPr>
        <w:t>Przewodniczący:</w:t>
      </w:r>
      <w:r w:rsidR="000F0CC6">
        <w:rPr>
          <w:color w:val="auto"/>
        </w:rPr>
        <w:t xml:space="preserve"> </w:t>
      </w:r>
      <w:r w:rsidR="002A6967">
        <w:rPr>
          <w:color w:val="auto"/>
        </w:rPr>
        <w:t xml:space="preserve">prof. </w:t>
      </w:r>
      <w:r w:rsidR="00957928" w:rsidRPr="0065637E">
        <w:rPr>
          <w:color w:val="auto"/>
        </w:rPr>
        <w:t xml:space="preserve">dr hab. </w:t>
      </w:r>
      <w:r w:rsidR="00771FD1">
        <w:rPr>
          <w:color w:val="auto"/>
        </w:rPr>
        <w:t>Anna Moniuszko-Malinowska</w:t>
      </w:r>
      <w:r w:rsidR="00A640D4">
        <w:rPr>
          <w:color w:val="auto"/>
        </w:rPr>
        <w:t>;</w:t>
      </w:r>
    </w:p>
    <w:p w14:paraId="5AE8F8D9" w14:textId="77777777" w:rsidR="00E5439D" w:rsidRPr="0065637E" w:rsidRDefault="00E5439D" w:rsidP="009011F8">
      <w:pPr>
        <w:pStyle w:val="Akapitzlist"/>
        <w:spacing w:line="336" w:lineRule="auto"/>
        <w:ind w:left="709" w:hanging="425"/>
        <w:rPr>
          <w:color w:val="auto"/>
        </w:rPr>
      </w:pPr>
      <w:r w:rsidRPr="0065637E">
        <w:rPr>
          <w:color w:val="auto"/>
        </w:rPr>
        <w:t>członkowie:</w:t>
      </w:r>
    </w:p>
    <w:p w14:paraId="04E66442" w14:textId="013954D9" w:rsidR="00E5439D" w:rsidRPr="0065637E" w:rsidRDefault="00600FEF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>prof. dr h</w:t>
      </w:r>
      <w:r w:rsidR="00060CA7" w:rsidRPr="0065637E">
        <w:rPr>
          <w:color w:val="auto"/>
        </w:rPr>
        <w:t xml:space="preserve">ab. </w:t>
      </w:r>
      <w:r w:rsidR="00771FD1">
        <w:rPr>
          <w:color w:val="auto"/>
        </w:rPr>
        <w:t>Anna Baran</w:t>
      </w:r>
      <w:r w:rsidR="00A640D4">
        <w:rPr>
          <w:color w:val="auto"/>
        </w:rPr>
        <w:t>,</w:t>
      </w:r>
    </w:p>
    <w:p w14:paraId="0C289DD3" w14:textId="0F78AC93" w:rsidR="00957928" w:rsidRPr="0065637E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 xml:space="preserve">prof. dr hab. </w:t>
      </w:r>
      <w:r w:rsidR="00771FD1">
        <w:rPr>
          <w:color w:val="auto"/>
        </w:rPr>
        <w:t>Jarosław Daniluk</w:t>
      </w:r>
      <w:r w:rsidR="00A640D4">
        <w:rPr>
          <w:color w:val="auto"/>
        </w:rPr>
        <w:t>,</w:t>
      </w:r>
    </w:p>
    <w:p w14:paraId="5DC459BE" w14:textId="23814F88" w:rsidR="00E5439D" w:rsidRPr="0065637E" w:rsidRDefault="005F172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>
        <w:rPr>
          <w:color w:val="auto"/>
        </w:rPr>
        <w:t xml:space="preserve">prof. </w:t>
      </w:r>
      <w:r w:rsidR="00DA0035" w:rsidRPr="0065637E">
        <w:rPr>
          <w:color w:val="auto"/>
        </w:rPr>
        <w:t xml:space="preserve">dr hab. </w:t>
      </w:r>
      <w:r w:rsidR="00771FD1">
        <w:rPr>
          <w:color w:val="auto"/>
        </w:rPr>
        <w:t>Barbara Głowińska-Olszewska</w:t>
      </w:r>
      <w:r w:rsidR="00A640D4">
        <w:rPr>
          <w:color w:val="auto"/>
        </w:rPr>
        <w:t>,</w:t>
      </w:r>
    </w:p>
    <w:p w14:paraId="72621629" w14:textId="32D4E85D" w:rsidR="00E5439D" w:rsidRPr="0065637E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 xml:space="preserve">dr hab. </w:t>
      </w:r>
      <w:r w:rsidR="00771FD1">
        <w:rPr>
          <w:color w:val="auto"/>
        </w:rPr>
        <w:t xml:space="preserve">Marek </w:t>
      </w:r>
      <w:proofErr w:type="spellStart"/>
      <w:r w:rsidR="00771FD1">
        <w:rPr>
          <w:color w:val="auto"/>
        </w:rPr>
        <w:t>Niczyporuk</w:t>
      </w:r>
      <w:proofErr w:type="spellEnd"/>
      <w:r w:rsidR="00A640D4">
        <w:rPr>
          <w:color w:val="auto"/>
        </w:rPr>
        <w:t>,</w:t>
      </w:r>
    </w:p>
    <w:p w14:paraId="56F26E24" w14:textId="2CE312B6" w:rsidR="00E5439D" w:rsidRPr="0065637E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 xml:space="preserve">dr hab. </w:t>
      </w:r>
      <w:r w:rsidR="00771FD1">
        <w:rPr>
          <w:color w:val="auto"/>
        </w:rPr>
        <w:t>Piotr Zabielski</w:t>
      </w:r>
      <w:r w:rsidR="00A640D4">
        <w:rPr>
          <w:color w:val="auto"/>
        </w:rPr>
        <w:t>.</w:t>
      </w:r>
    </w:p>
    <w:p w14:paraId="3E1FCAF0" w14:textId="6A0BEEC4" w:rsidR="00614CA8" w:rsidRPr="00600FEF" w:rsidRDefault="00614CA8" w:rsidP="009011F8">
      <w:pPr>
        <w:pStyle w:val="Nagwek1"/>
        <w:spacing w:line="336" w:lineRule="auto"/>
        <w:rPr>
          <w:b/>
        </w:rPr>
      </w:pPr>
      <w:r w:rsidRPr="00600FEF">
        <w:rPr>
          <w:b/>
        </w:rPr>
        <w:t>§ 2</w:t>
      </w:r>
    </w:p>
    <w:p w14:paraId="66D3CB96" w14:textId="0B2CAD57" w:rsidR="001C6671" w:rsidRPr="00600FEF" w:rsidRDefault="0044184D" w:rsidP="009011F8">
      <w:pPr>
        <w:spacing w:line="336" w:lineRule="auto"/>
        <w:rPr>
          <w:sz w:val="24"/>
          <w:szCs w:val="24"/>
        </w:rPr>
      </w:pPr>
      <w:r w:rsidRPr="00600FEF">
        <w:rPr>
          <w:sz w:val="24"/>
          <w:szCs w:val="24"/>
        </w:rPr>
        <w:t>K</w:t>
      </w:r>
      <w:r w:rsidR="001C6671" w:rsidRPr="00600FEF">
        <w:rPr>
          <w:sz w:val="24"/>
          <w:szCs w:val="24"/>
        </w:rPr>
        <w:t>omisj</w:t>
      </w:r>
      <w:r w:rsidRPr="00600FEF">
        <w:rPr>
          <w:sz w:val="24"/>
          <w:szCs w:val="24"/>
        </w:rPr>
        <w:t>a</w:t>
      </w:r>
      <w:r w:rsidR="001C6671" w:rsidRPr="00600FEF">
        <w:rPr>
          <w:sz w:val="24"/>
          <w:szCs w:val="24"/>
        </w:rPr>
        <w:t xml:space="preserve"> uprawni</w:t>
      </w:r>
      <w:r w:rsidRPr="00600FEF">
        <w:rPr>
          <w:sz w:val="24"/>
          <w:szCs w:val="24"/>
        </w:rPr>
        <w:t xml:space="preserve">ona jest </w:t>
      </w:r>
      <w:r w:rsidR="001C6671" w:rsidRPr="00600FEF">
        <w:rPr>
          <w:sz w:val="24"/>
          <w:szCs w:val="24"/>
        </w:rPr>
        <w:t xml:space="preserve"> do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 </w:t>
      </w:r>
      <w:r w:rsidR="001C6671" w:rsidRPr="00600FEF">
        <w:rPr>
          <w:sz w:val="24"/>
          <w:szCs w:val="24"/>
        </w:rPr>
        <w:t xml:space="preserve">podejmowania uchwał, o których mowa w 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§ 10 ust. </w:t>
      </w:r>
      <w:r w:rsidR="00C4427F" w:rsidRPr="00600FEF">
        <w:rPr>
          <w:rFonts w:asciiTheme="minorHAnsi" w:hAnsiTheme="minorHAnsi" w:cstheme="minorHAnsi"/>
          <w:sz w:val="24"/>
          <w:szCs w:val="24"/>
        </w:rPr>
        <w:t>3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  Załącznika </w:t>
      </w:r>
      <w:r w:rsidR="00630BAB" w:rsidRPr="00600FEF">
        <w:rPr>
          <w:rFonts w:asciiTheme="minorHAnsi" w:hAnsiTheme="minorHAnsi" w:cstheme="minorHAnsi"/>
          <w:sz w:val="24"/>
          <w:szCs w:val="24"/>
        </w:rPr>
        <w:br/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nr 1 do </w:t>
      </w:r>
      <w:r w:rsidR="00C4427F" w:rsidRPr="00600FEF">
        <w:rPr>
          <w:rFonts w:asciiTheme="minorHAnsi" w:hAnsiTheme="minorHAnsi" w:cstheme="minorHAnsi"/>
          <w:sz w:val="24"/>
          <w:szCs w:val="24"/>
        </w:rPr>
        <w:t>Uchwały nr 91/2019 Senatu UMB z dnia 24.10.2019</w:t>
      </w:r>
      <w:r w:rsidR="004B3743" w:rsidRPr="00600FEF">
        <w:rPr>
          <w:rFonts w:asciiTheme="minorHAnsi" w:hAnsiTheme="minorHAnsi" w:cstheme="minorHAnsi"/>
          <w:sz w:val="24"/>
          <w:szCs w:val="24"/>
        </w:rPr>
        <w:t xml:space="preserve"> </w:t>
      </w:r>
      <w:r w:rsidR="000A6B60" w:rsidRPr="00600FEF">
        <w:rPr>
          <w:rFonts w:asciiTheme="minorHAnsi" w:hAnsiTheme="minorHAnsi" w:cstheme="minorHAnsi"/>
          <w:sz w:val="24"/>
          <w:szCs w:val="24"/>
        </w:rPr>
        <w:t>r. ze zm. (</w:t>
      </w:r>
      <w:proofErr w:type="spellStart"/>
      <w:r w:rsidR="000A6B60" w:rsidRPr="00600FE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0A6B60" w:rsidRPr="00600FEF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="00C4427F" w:rsidRPr="00600FEF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600FEF" w:rsidRPr="00600FEF">
        <w:rPr>
          <w:rFonts w:asciiTheme="minorHAnsi" w:hAnsiTheme="minorHAnsi" w:cstheme="minorHAnsi"/>
          <w:sz w:val="24"/>
          <w:szCs w:val="24"/>
        </w:rPr>
        <w:t xml:space="preserve"> ze zm.</w:t>
      </w:r>
      <w:r w:rsidR="00C4427F" w:rsidRPr="00600FEF">
        <w:rPr>
          <w:rFonts w:asciiTheme="minorHAnsi" w:hAnsiTheme="minorHAnsi" w:cstheme="minorHAnsi"/>
          <w:sz w:val="24"/>
          <w:szCs w:val="24"/>
        </w:rPr>
        <w:t>).</w:t>
      </w:r>
    </w:p>
    <w:p w14:paraId="48BFDBD9" w14:textId="2F3804BE" w:rsidR="001C6671" w:rsidRPr="00600FEF" w:rsidRDefault="001C6671" w:rsidP="009011F8">
      <w:pPr>
        <w:pStyle w:val="Nagwek1"/>
        <w:spacing w:line="336" w:lineRule="auto"/>
        <w:rPr>
          <w:b/>
        </w:rPr>
      </w:pPr>
      <w:r w:rsidRPr="00600FEF">
        <w:rPr>
          <w:b/>
        </w:rPr>
        <w:t>§ 3</w:t>
      </w:r>
    </w:p>
    <w:p w14:paraId="0A27660F" w14:textId="77777777" w:rsidR="00D9250C" w:rsidRPr="00600FEF" w:rsidRDefault="00D9250C" w:rsidP="009011F8">
      <w:pPr>
        <w:spacing w:line="336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600FEF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30CDB6B6" w14:textId="77777777" w:rsidR="00902B8D" w:rsidRPr="00902B8D" w:rsidRDefault="00902B8D" w:rsidP="00902B8D">
      <w:pPr>
        <w:pStyle w:val="Tekstpodstawowy"/>
        <w:spacing w:before="360" w:line="336" w:lineRule="auto"/>
        <w:rPr>
          <w:rFonts w:asciiTheme="minorHAnsi" w:eastAsia="Calibri" w:hAnsiTheme="minorHAnsi" w:cstheme="minorHAnsi"/>
          <w:b/>
          <w:lang w:eastAsia="en-US"/>
        </w:rPr>
      </w:pPr>
      <w:r w:rsidRPr="00902B8D">
        <w:rPr>
          <w:rFonts w:asciiTheme="minorHAnsi" w:eastAsia="Calibri" w:hAnsiTheme="minorHAnsi" w:cstheme="minorHAnsi"/>
          <w:b/>
          <w:lang w:eastAsia="en-US"/>
        </w:rPr>
        <w:t xml:space="preserve">Z up. Przewodniczącego Senatu </w:t>
      </w:r>
    </w:p>
    <w:p w14:paraId="2569CCCA" w14:textId="5EE7302B" w:rsidR="00393077" w:rsidRPr="00600FEF" w:rsidRDefault="00902B8D" w:rsidP="00902B8D">
      <w:pPr>
        <w:pStyle w:val="Tekstpodstawowy"/>
        <w:spacing w:before="360" w:line="336" w:lineRule="auto"/>
        <w:rPr>
          <w:rFonts w:asciiTheme="minorHAnsi" w:eastAsia="Calibri" w:hAnsiTheme="minorHAnsi" w:cstheme="minorHAnsi"/>
          <w:b/>
          <w:lang w:eastAsia="en-US"/>
        </w:rPr>
      </w:pPr>
      <w:r w:rsidRPr="00902B8D">
        <w:rPr>
          <w:rFonts w:asciiTheme="minorHAnsi" w:eastAsia="Calibri" w:hAnsiTheme="minorHAnsi" w:cstheme="minorHAnsi"/>
          <w:b/>
          <w:lang w:eastAsia="en-US"/>
        </w:rPr>
        <w:t>prof. dr hab. Irina Kowalska</w:t>
      </w:r>
    </w:p>
    <w:sectPr w:rsidR="00393077" w:rsidRPr="00600FEF" w:rsidSect="000A6B60">
      <w:pgSz w:w="11906" w:h="16838"/>
      <w:pgMar w:top="851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042B49"/>
    <w:multiLevelType w:val="hybridMultilevel"/>
    <w:tmpl w:val="1D6C2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122F5D"/>
    <w:multiLevelType w:val="hybridMultilevel"/>
    <w:tmpl w:val="939C3C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>
      <w:numFmt w:val="bullet"/>
      <w:lvlText w:val="-"/>
      <w:lvlJc w:val="left"/>
      <w:pPr>
        <w:ind w:left="1875" w:hanging="795"/>
      </w:pPr>
      <w:rPr>
        <w:rFonts w:ascii="Times New Roman" w:eastAsia="Times New Roman" w:hAnsi="Times New Roman" w:cs="Times New Roman"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A6BE7"/>
    <w:multiLevelType w:val="hybridMultilevel"/>
    <w:tmpl w:val="73BE9C1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6FB7"/>
    <w:rsid w:val="00060CA7"/>
    <w:rsid w:val="000761EB"/>
    <w:rsid w:val="000A6B60"/>
    <w:rsid w:val="000C3385"/>
    <w:rsid w:val="000C576B"/>
    <w:rsid w:val="000D023B"/>
    <w:rsid w:val="000D0A32"/>
    <w:rsid w:val="000F0CC6"/>
    <w:rsid w:val="001051CA"/>
    <w:rsid w:val="00123F87"/>
    <w:rsid w:val="001516A3"/>
    <w:rsid w:val="001522BE"/>
    <w:rsid w:val="001638F0"/>
    <w:rsid w:val="001717FD"/>
    <w:rsid w:val="0018480A"/>
    <w:rsid w:val="00187F43"/>
    <w:rsid w:val="001A39C1"/>
    <w:rsid w:val="001C6671"/>
    <w:rsid w:val="001D1838"/>
    <w:rsid w:val="001D1D09"/>
    <w:rsid w:val="001E47EF"/>
    <w:rsid w:val="001F0D8F"/>
    <w:rsid w:val="00212F8F"/>
    <w:rsid w:val="002319AE"/>
    <w:rsid w:val="00232B30"/>
    <w:rsid w:val="002358C1"/>
    <w:rsid w:val="00287455"/>
    <w:rsid w:val="002A6967"/>
    <w:rsid w:val="002C56F7"/>
    <w:rsid w:val="002E6DA9"/>
    <w:rsid w:val="00342AC8"/>
    <w:rsid w:val="00363236"/>
    <w:rsid w:val="0039232F"/>
    <w:rsid w:val="00393077"/>
    <w:rsid w:val="0039681C"/>
    <w:rsid w:val="003A1493"/>
    <w:rsid w:val="003D6CFA"/>
    <w:rsid w:val="003F480F"/>
    <w:rsid w:val="0040288E"/>
    <w:rsid w:val="00413778"/>
    <w:rsid w:val="00417A3D"/>
    <w:rsid w:val="0044184D"/>
    <w:rsid w:val="00452E1D"/>
    <w:rsid w:val="00455541"/>
    <w:rsid w:val="00457661"/>
    <w:rsid w:val="004B3743"/>
    <w:rsid w:val="004E41CC"/>
    <w:rsid w:val="00525834"/>
    <w:rsid w:val="005400A8"/>
    <w:rsid w:val="00550EFE"/>
    <w:rsid w:val="005622B6"/>
    <w:rsid w:val="00597DE4"/>
    <w:rsid w:val="005A64D9"/>
    <w:rsid w:val="005B5704"/>
    <w:rsid w:val="005C4433"/>
    <w:rsid w:val="005D6366"/>
    <w:rsid w:val="005E0858"/>
    <w:rsid w:val="005F1367"/>
    <w:rsid w:val="005F1725"/>
    <w:rsid w:val="00600FEF"/>
    <w:rsid w:val="006074F0"/>
    <w:rsid w:val="0061020A"/>
    <w:rsid w:val="00614CA8"/>
    <w:rsid w:val="00630BAB"/>
    <w:rsid w:val="006471C5"/>
    <w:rsid w:val="00650153"/>
    <w:rsid w:val="0065637E"/>
    <w:rsid w:val="006D384C"/>
    <w:rsid w:val="006D4E3E"/>
    <w:rsid w:val="006E4428"/>
    <w:rsid w:val="00702B7E"/>
    <w:rsid w:val="00714205"/>
    <w:rsid w:val="00742B29"/>
    <w:rsid w:val="0075075D"/>
    <w:rsid w:val="00763FC4"/>
    <w:rsid w:val="00771FD1"/>
    <w:rsid w:val="00797D56"/>
    <w:rsid w:val="007D6266"/>
    <w:rsid w:val="007E6EBA"/>
    <w:rsid w:val="00822C92"/>
    <w:rsid w:val="00842914"/>
    <w:rsid w:val="00863DAA"/>
    <w:rsid w:val="00874C43"/>
    <w:rsid w:val="00881087"/>
    <w:rsid w:val="0089415A"/>
    <w:rsid w:val="008A6C04"/>
    <w:rsid w:val="008F75D6"/>
    <w:rsid w:val="00900AB5"/>
    <w:rsid w:val="009011F8"/>
    <w:rsid w:val="00902B8D"/>
    <w:rsid w:val="00957928"/>
    <w:rsid w:val="0097357B"/>
    <w:rsid w:val="00977506"/>
    <w:rsid w:val="00A224A9"/>
    <w:rsid w:val="00A5258A"/>
    <w:rsid w:val="00A640D4"/>
    <w:rsid w:val="00A73D94"/>
    <w:rsid w:val="00AA0A6B"/>
    <w:rsid w:val="00AB310C"/>
    <w:rsid w:val="00AC1AB5"/>
    <w:rsid w:val="00AF7341"/>
    <w:rsid w:val="00B20148"/>
    <w:rsid w:val="00B25F99"/>
    <w:rsid w:val="00B36B95"/>
    <w:rsid w:val="00BB3553"/>
    <w:rsid w:val="00C16AB7"/>
    <w:rsid w:val="00C4240F"/>
    <w:rsid w:val="00C426EA"/>
    <w:rsid w:val="00C4427F"/>
    <w:rsid w:val="00C44A2E"/>
    <w:rsid w:val="00C53351"/>
    <w:rsid w:val="00C57690"/>
    <w:rsid w:val="00C809B9"/>
    <w:rsid w:val="00CD2616"/>
    <w:rsid w:val="00CE64A6"/>
    <w:rsid w:val="00D133F9"/>
    <w:rsid w:val="00D55552"/>
    <w:rsid w:val="00D666B3"/>
    <w:rsid w:val="00D83B76"/>
    <w:rsid w:val="00D91ADE"/>
    <w:rsid w:val="00D9250C"/>
    <w:rsid w:val="00D94E2E"/>
    <w:rsid w:val="00D96487"/>
    <w:rsid w:val="00DA0035"/>
    <w:rsid w:val="00DB4766"/>
    <w:rsid w:val="00DB5D17"/>
    <w:rsid w:val="00DD7449"/>
    <w:rsid w:val="00DF2855"/>
    <w:rsid w:val="00DF3328"/>
    <w:rsid w:val="00E00617"/>
    <w:rsid w:val="00E128D5"/>
    <w:rsid w:val="00E5439D"/>
    <w:rsid w:val="00E5683F"/>
    <w:rsid w:val="00EA4817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1C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5BFC-928D-4173-AAD8-8D25471E2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04F73-47CA-4676-8522-2554035D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6EAB4-E68F-40BA-B7EB-83C0A1AB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oraz komisji w postępowaniu o nadanie stopnia doktora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224/2024 w sprawie wyznaczenia promotora oraz komisji w postępowaniu o nadanie stopnia doktora</dc:title>
  <dc:subject/>
  <dc:creator>Anna Drożdżewicz</dc:creator>
  <cp:keywords/>
  <cp:lastModifiedBy>Anna Drożdżewicz</cp:lastModifiedBy>
  <cp:revision>2</cp:revision>
  <cp:lastPrinted>2024-10-25T11:54:00Z</cp:lastPrinted>
  <dcterms:created xsi:type="dcterms:W3CDTF">2024-10-25T11:54:00Z</dcterms:created>
  <dcterms:modified xsi:type="dcterms:W3CDTF">2024-10-25T11:54:00Z</dcterms:modified>
</cp:coreProperties>
</file>