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Uniwersyteckiego Szpitala Klinicznego</w:t>
      </w:r>
      <w:r w:rsidRPr="001B6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Białymstoku 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Pielęgniarki Oddziałowej Oddziału </w:t>
      </w:r>
      <w:proofErr w:type="spellStart"/>
      <w:r w:rsidRPr="001B6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Hipertensjologii</w:t>
      </w:r>
      <w:proofErr w:type="spellEnd"/>
      <w:r w:rsidRPr="001B6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Gastroenterologii i Chorób Wewnętrznych.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spełniający wymagania kwalifikacyjne określone w Rozporządzeniu MZ z dnia 10.07.2023r. (Dz.U. 2023 poz. 1515) </w:t>
      </w:r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kwalifikacji wymaganych od pracowników na poszczególnych rodzajach stanowisk pracy w podmiotach leczniczych niebędących przedsiębiorcami </w:t>
      </w: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proszeni są o składanie dokumentów określonych w </w:t>
      </w:r>
      <w:r w:rsidRPr="001B6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12 Rozporządzenia MZ z dnia 6.02.2012r. (Dz.U</w:t>
      </w:r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2012 poz. 182 z </w:t>
      </w:r>
      <w:proofErr w:type="spellStart"/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sposobu przeprowadzania konkursu na niektóre stanowiska kierownicze w podmiocie leczniczym niebędącym przedsiębiorcą</w:t>
      </w:r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263616">
        <w:rPr>
          <w:rFonts w:ascii="Times New Roman" w:eastAsia="Times New Roman" w:hAnsi="Times New Roman" w:cs="Times New Roman"/>
          <w:sz w:val="24"/>
          <w:szCs w:val="24"/>
          <w:lang w:eastAsia="pl-PL"/>
        </w:rPr>
        <w:t>y prosimy kierować w terminie 14</w:t>
      </w:r>
      <w:bookmarkStart w:id="0" w:name="_GoBack"/>
      <w:bookmarkEnd w:id="0"/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opublikowania ogłoszenia pod adresem: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Uniwersytecki Szpital Kliniczny - Sekretariat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Żurawia 14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15-540 Białystok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na kopercie “Konkurs na stanowisko Pielęgniarki Oddziałowej Oddziału </w:t>
      </w:r>
      <w:proofErr w:type="spellStart"/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>Hipertensjologii</w:t>
      </w:r>
      <w:proofErr w:type="spellEnd"/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>, Gastroenterologii i Chorób Wewnętrznych ” oraz nazwiskiem, imieniem, adresem korespondencyjnym i numerem telefonu kontaktowego kandydata.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Prawnym.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8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terminie i miejscu przeprowadzenia konkursu kandydaci zostaną  powiadomieni indywidualnie. </w:t>
      </w:r>
    </w:p>
    <w:p w:rsidR="001B686B" w:rsidRPr="001B686B" w:rsidRDefault="001B686B" w:rsidP="001B686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86B" w:rsidRPr="001B686B" w:rsidRDefault="001B686B" w:rsidP="001B686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98C" w:rsidRDefault="00F7398C"/>
    <w:sectPr w:rsidR="00F7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DC"/>
    <w:rsid w:val="001B686B"/>
    <w:rsid w:val="00263616"/>
    <w:rsid w:val="00CB50BA"/>
    <w:rsid w:val="00DB1FDC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620D-64AD-4EBF-92D3-2B6307E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BF58D-15BC-4915-BD3D-F0C37F70121E}"/>
</file>

<file path=customXml/itemProps2.xml><?xml version="1.0" encoding="utf-8"?>
<ds:datastoreItem xmlns:ds="http://schemas.openxmlformats.org/officeDocument/2006/customXml" ds:itemID="{CBC58F58-5D7C-40D9-B7D4-D90291D55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Milewska-Buzun</dc:creator>
  <cp:keywords/>
  <dc:description/>
  <cp:lastModifiedBy>Marta Milewska-Buzun</cp:lastModifiedBy>
  <cp:revision>3</cp:revision>
  <dcterms:created xsi:type="dcterms:W3CDTF">2024-04-09T12:53:00Z</dcterms:created>
  <dcterms:modified xsi:type="dcterms:W3CDTF">2024-04-11T07:37:00Z</dcterms:modified>
</cp:coreProperties>
</file>