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9F61" w14:textId="6F75C245" w:rsidR="0043414C" w:rsidRPr="00065833" w:rsidRDefault="004D5A24" w:rsidP="003237D6">
      <w:pPr>
        <w:spacing w:after="0" w:line="360" w:lineRule="auto"/>
        <w:rPr>
          <w:rFonts w:cstheme="minorHAnsi"/>
          <w:sz w:val="20"/>
          <w:szCs w:val="20"/>
        </w:rPr>
      </w:pPr>
      <w:r w:rsidRPr="00065833">
        <w:rPr>
          <w:rFonts w:cstheme="minorHAnsi"/>
          <w:sz w:val="20"/>
          <w:szCs w:val="20"/>
        </w:rPr>
        <w:t xml:space="preserve">Załącznik </w:t>
      </w:r>
      <w:r w:rsidR="00C70EE5">
        <w:rPr>
          <w:rFonts w:cstheme="minorHAnsi"/>
          <w:sz w:val="20"/>
          <w:szCs w:val="20"/>
        </w:rPr>
        <w:t xml:space="preserve">nr 1 </w:t>
      </w:r>
      <w:r w:rsidRPr="00065833">
        <w:rPr>
          <w:rFonts w:cstheme="minorHAnsi"/>
          <w:sz w:val="20"/>
          <w:szCs w:val="20"/>
        </w:rPr>
        <w:t xml:space="preserve">do </w:t>
      </w:r>
      <w:r w:rsidR="0043414C" w:rsidRPr="00065833">
        <w:rPr>
          <w:rFonts w:cstheme="minorHAnsi"/>
          <w:sz w:val="20"/>
          <w:szCs w:val="20"/>
        </w:rPr>
        <w:t>Zarządzeni</w:t>
      </w:r>
      <w:r w:rsidR="0064338A" w:rsidRPr="00065833">
        <w:rPr>
          <w:rFonts w:cstheme="minorHAnsi"/>
          <w:sz w:val="20"/>
          <w:szCs w:val="20"/>
        </w:rPr>
        <w:t>a</w:t>
      </w:r>
      <w:r w:rsidR="0043414C" w:rsidRPr="00065833">
        <w:rPr>
          <w:rFonts w:cstheme="minorHAnsi"/>
          <w:sz w:val="20"/>
          <w:szCs w:val="20"/>
        </w:rPr>
        <w:t xml:space="preserve"> </w:t>
      </w:r>
      <w:r w:rsidRPr="00065833">
        <w:rPr>
          <w:rFonts w:cstheme="minorHAnsi"/>
          <w:sz w:val="20"/>
          <w:szCs w:val="20"/>
        </w:rPr>
        <w:t xml:space="preserve">nr </w:t>
      </w:r>
      <w:r w:rsidR="002C5AF6" w:rsidRPr="00065833">
        <w:rPr>
          <w:rFonts w:cstheme="minorHAnsi"/>
          <w:sz w:val="20"/>
          <w:szCs w:val="20"/>
        </w:rPr>
        <w:t>30</w:t>
      </w:r>
      <w:r w:rsidRPr="00065833">
        <w:rPr>
          <w:rFonts w:cstheme="minorHAnsi"/>
          <w:sz w:val="20"/>
          <w:szCs w:val="20"/>
        </w:rPr>
        <w:t xml:space="preserve">/2023 </w:t>
      </w:r>
      <w:r w:rsidR="0043414C" w:rsidRPr="00065833">
        <w:rPr>
          <w:rFonts w:cstheme="minorHAnsi"/>
          <w:sz w:val="20"/>
          <w:szCs w:val="20"/>
        </w:rPr>
        <w:t xml:space="preserve">Rektora </w:t>
      </w:r>
      <w:r w:rsidRPr="00065833">
        <w:rPr>
          <w:rFonts w:cstheme="minorHAnsi"/>
          <w:sz w:val="20"/>
          <w:szCs w:val="20"/>
        </w:rPr>
        <w:t xml:space="preserve">UMB </w:t>
      </w:r>
      <w:r w:rsidR="0043414C" w:rsidRPr="00065833">
        <w:rPr>
          <w:rFonts w:cstheme="minorHAnsi"/>
          <w:sz w:val="20"/>
          <w:szCs w:val="20"/>
        </w:rPr>
        <w:t xml:space="preserve">z dnia </w:t>
      </w:r>
      <w:r w:rsidR="002C5AF6" w:rsidRPr="00065833">
        <w:rPr>
          <w:rFonts w:cstheme="minorHAnsi"/>
          <w:sz w:val="20"/>
          <w:szCs w:val="20"/>
        </w:rPr>
        <w:t>29.02.</w:t>
      </w:r>
      <w:r w:rsidR="0043414C" w:rsidRPr="00065833">
        <w:rPr>
          <w:rFonts w:cstheme="minorHAnsi"/>
          <w:sz w:val="20"/>
          <w:szCs w:val="20"/>
        </w:rPr>
        <w:t>202</w:t>
      </w:r>
      <w:r w:rsidR="00603458" w:rsidRPr="00065833">
        <w:rPr>
          <w:rFonts w:cstheme="minorHAnsi"/>
          <w:sz w:val="20"/>
          <w:szCs w:val="20"/>
        </w:rPr>
        <w:t>4</w:t>
      </w:r>
      <w:r w:rsidR="0043414C" w:rsidRPr="00065833">
        <w:rPr>
          <w:rFonts w:cstheme="minorHAnsi"/>
          <w:sz w:val="20"/>
          <w:szCs w:val="20"/>
        </w:rPr>
        <w:t>r.</w:t>
      </w:r>
    </w:p>
    <w:p w14:paraId="20CF6D78" w14:textId="06387E42" w:rsidR="004D5A24" w:rsidRPr="00065833" w:rsidRDefault="004D5A24" w:rsidP="003237D6">
      <w:pPr>
        <w:spacing w:before="240" w:line="360" w:lineRule="auto"/>
        <w:rPr>
          <w:rFonts w:cstheme="minorHAnsi"/>
          <w:b/>
          <w:sz w:val="28"/>
          <w:szCs w:val="28"/>
        </w:rPr>
      </w:pPr>
      <w:r w:rsidRPr="00065833">
        <w:rPr>
          <w:rFonts w:cstheme="minorHAnsi"/>
          <w:b/>
          <w:sz w:val="28"/>
          <w:szCs w:val="28"/>
        </w:rPr>
        <w:t>Procedura zakupu sprzętu komputerowego i oprogramowania ze środków subwencji w Uniwersytecie Medycznym w Białymstoku</w:t>
      </w:r>
      <w:r w:rsidRPr="00065833">
        <w:rPr>
          <w:rFonts w:cstheme="minorHAnsi"/>
          <w:b/>
          <w:sz w:val="28"/>
          <w:szCs w:val="28"/>
        </w:rPr>
        <w:br/>
        <w:t>(dotyczy sprzętu i oprogramowania o wartości poniżej 10.000 PLN)</w:t>
      </w:r>
    </w:p>
    <w:p w14:paraId="63E194EF" w14:textId="64BC19F9" w:rsidR="007B6AB0" w:rsidRPr="00065833" w:rsidRDefault="007B6AB0" w:rsidP="003237D6">
      <w:pPr>
        <w:pStyle w:val="Nagwek1"/>
      </w:pPr>
      <w:r w:rsidRPr="00065833">
        <w:t>§ 1</w:t>
      </w:r>
    </w:p>
    <w:p w14:paraId="4C6DB3EC" w14:textId="2C9F5100" w:rsidR="003237D6" w:rsidRPr="00065833" w:rsidRDefault="007B6AB0" w:rsidP="003237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065833">
        <w:rPr>
          <w:rFonts w:cstheme="minorHAnsi"/>
          <w:sz w:val="24"/>
          <w:szCs w:val="24"/>
        </w:rPr>
        <w:t xml:space="preserve">Procedura reguluje zakup </w:t>
      </w:r>
      <w:r w:rsidR="000E1C25" w:rsidRPr="00065833">
        <w:rPr>
          <w:rStyle w:val="markedcontent"/>
          <w:rFonts w:cstheme="minorHAnsi"/>
          <w:sz w:val="24"/>
          <w:szCs w:val="24"/>
        </w:rPr>
        <w:t>sprzętu komputerowego</w:t>
      </w:r>
      <w:r w:rsidR="00923970" w:rsidRPr="00065833">
        <w:rPr>
          <w:rStyle w:val="markedcontent"/>
          <w:rFonts w:cstheme="minorHAnsi"/>
          <w:sz w:val="24"/>
          <w:szCs w:val="24"/>
        </w:rPr>
        <w:t xml:space="preserve"> oraz licencji </w:t>
      </w:r>
      <w:proofErr w:type="spellStart"/>
      <w:r w:rsidR="00923970" w:rsidRPr="00065833">
        <w:rPr>
          <w:rStyle w:val="markedcontent"/>
          <w:rFonts w:cstheme="minorHAnsi"/>
          <w:sz w:val="24"/>
          <w:szCs w:val="24"/>
        </w:rPr>
        <w:t>oprogramowań</w:t>
      </w:r>
      <w:proofErr w:type="spellEnd"/>
      <w:r w:rsidR="00923970" w:rsidRPr="00065833">
        <w:rPr>
          <w:rStyle w:val="markedcontent"/>
          <w:rFonts w:cstheme="minorHAnsi"/>
          <w:sz w:val="24"/>
          <w:szCs w:val="24"/>
        </w:rPr>
        <w:t xml:space="preserve"> </w:t>
      </w:r>
      <w:r w:rsidR="000E1C25" w:rsidRPr="00065833">
        <w:rPr>
          <w:rStyle w:val="markedcontent"/>
          <w:rFonts w:cstheme="minorHAnsi"/>
          <w:sz w:val="24"/>
          <w:szCs w:val="24"/>
        </w:rPr>
        <w:t>w zakresie następujących grup:</w:t>
      </w:r>
      <w:r w:rsidR="000E1C25" w:rsidRPr="00065833">
        <w:rPr>
          <w:rFonts w:cstheme="minorHAnsi"/>
          <w:sz w:val="24"/>
          <w:szCs w:val="24"/>
        </w:rPr>
        <w:t xml:space="preserve"> </w:t>
      </w:r>
    </w:p>
    <w:p w14:paraId="7920628D" w14:textId="4D0E89D6" w:rsidR="003237D6" w:rsidRPr="00065833" w:rsidRDefault="000E1C25" w:rsidP="003237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/>
        <w:rPr>
          <w:rStyle w:val="markedcontent"/>
          <w:rFonts w:cstheme="minorHAnsi"/>
          <w:sz w:val="24"/>
          <w:szCs w:val="24"/>
        </w:rPr>
      </w:pPr>
      <w:r w:rsidRPr="00065833">
        <w:rPr>
          <w:rStyle w:val="markedcontent"/>
          <w:rFonts w:cstheme="minorHAnsi"/>
          <w:sz w:val="24"/>
          <w:szCs w:val="24"/>
        </w:rPr>
        <w:t>komputer</w:t>
      </w:r>
      <w:r w:rsidR="006E2CA6" w:rsidRPr="00065833">
        <w:rPr>
          <w:rStyle w:val="markedcontent"/>
          <w:rFonts w:cstheme="minorHAnsi"/>
          <w:sz w:val="24"/>
          <w:szCs w:val="24"/>
        </w:rPr>
        <w:t>ów przenośnych</w:t>
      </w:r>
      <w:r w:rsidR="003237D6" w:rsidRPr="00065833">
        <w:rPr>
          <w:rStyle w:val="markedcontent"/>
          <w:rFonts w:cstheme="minorHAnsi"/>
          <w:sz w:val="24"/>
          <w:szCs w:val="24"/>
        </w:rPr>
        <w:t>;</w:t>
      </w:r>
    </w:p>
    <w:p w14:paraId="271A84DC" w14:textId="01579F0B" w:rsidR="003237D6" w:rsidRPr="00065833" w:rsidRDefault="006E2CA6" w:rsidP="003237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/>
        <w:rPr>
          <w:rStyle w:val="markedcontent"/>
          <w:rFonts w:cstheme="minorHAnsi"/>
          <w:sz w:val="24"/>
          <w:szCs w:val="24"/>
        </w:rPr>
      </w:pPr>
      <w:r w:rsidRPr="00065833">
        <w:rPr>
          <w:rStyle w:val="markedcontent"/>
          <w:rFonts w:cstheme="minorHAnsi"/>
          <w:sz w:val="24"/>
          <w:szCs w:val="24"/>
        </w:rPr>
        <w:t>zestawów</w:t>
      </w:r>
      <w:r w:rsidR="004D5A24" w:rsidRPr="00065833">
        <w:rPr>
          <w:rStyle w:val="markedcontent"/>
          <w:rFonts w:cstheme="minorHAnsi"/>
          <w:sz w:val="24"/>
          <w:szCs w:val="24"/>
        </w:rPr>
        <w:t xml:space="preserve"> komputerów stacjonarnych</w:t>
      </w:r>
      <w:r w:rsidR="003237D6" w:rsidRPr="00065833">
        <w:rPr>
          <w:rStyle w:val="markedcontent"/>
          <w:rFonts w:cstheme="minorHAnsi"/>
          <w:sz w:val="24"/>
          <w:szCs w:val="24"/>
        </w:rPr>
        <w:t>;</w:t>
      </w:r>
    </w:p>
    <w:p w14:paraId="05ED7723" w14:textId="13118033" w:rsidR="003237D6" w:rsidRPr="00065833" w:rsidRDefault="006E2CA6" w:rsidP="003237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/>
        <w:rPr>
          <w:rStyle w:val="markedcontent"/>
          <w:rFonts w:cstheme="minorHAnsi"/>
          <w:sz w:val="24"/>
          <w:szCs w:val="24"/>
        </w:rPr>
      </w:pPr>
      <w:r w:rsidRPr="00065833">
        <w:rPr>
          <w:rStyle w:val="markedcontent"/>
          <w:rFonts w:cstheme="minorHAnsi"/>
          <w:sz w:val="24"/>
          <w:szCs w:val="24"/>
        </w:rPr>
        <w:t>urządzeń</w:t>
      </w:r>
      <w:r w:rsidR="000E1C25" w:rsidRPr="00065833">
        <w:rPr>
          <w:rStyle w:val="markedcontent"/>
          <w:rFonts w:cstheme="minorHAnsi"/>
          <w:sz w:val="24"/>
          <w:szCs w:val="24"/>
        </w:rPr>
        <w:t xml:space="preserve"> drukując</w:t>
      </w:r>
      <w:r w:rsidRPr="00065833">
        <w:rPr>
          <w:rStyle w:val="markedcontent"/>
          <w:rFonts w:cstheme="minorHAnsi"/>
          <w:sz w:val="24"/>
          <w:szCs w:val="24"/>
        </w:rPr>
        <w:t>ych</w:t>
      </w:r>
      <w:r w:rsidR="003237D6" w:rsidRPr="00065833">
        <w:rPr>
          <w:rStyle w:val="markedcontent"/>
          <w:rFonts w:cstheme="minorHAnsi"/>
          <w:sz w:val="24"/>
          <w:szCs w:val="24"/>
        </w:rPr>
        <w:t>;</w:t>
      </w:r>
    </w:p>
    <w:p w14:paraId="590102EF" w14:textId="25209124" w:rsidR="003237D6" w:rsidRPr="00065833" w:rsidRDefault="006E2CA6" w:rsidP="003237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/>
        <w:rPr>
          <w:rStyle w:val="markedcontent"/>
          <w:rFonts w:cstheme="minorHAnsi"/>
          <w:sz w:val="24"/>
          <w:szCs w:val="24"/>
        </w:rPr>
      </w:pPr>
      <w:r w:rsidRPr="00065833">
        <w:rPr>
          <w:rStyle w:val="markedcontent"/>
          <w:rFonts w:cstheme="minorHAnsi"/>
          <w:sz w:val="24"/>
          <w:szCs w:val="24"/>
        </w:rPr>
        <w:t>skanerów</w:t>
      </w:r>
      <w:r w:rsidR="003237D6" w:rsidRPr="00065833">
        <w:rPr>
          <w:rStyle w:val="markedcontent"/>
          <w:rFonts w:cstheme="minorHAnsi"/>
          <w:sz w:val="24"/>
          <w:szCs w:val="24"/>
        </w:rPr>
        <w:t>;</w:t>
      </w:r>
    </w:p>
    <w:p w14:paraId="50300983" w14:textId="02CF3426" w:rsidR="003237D6" w:rsidRPr="00065833" w:rsidRDefault="003237D6" w:rsidP="003237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/>
        <w:rPr>
          <w:rStyle w:val="markedcontent"/>
          <w:rFonts w:cstheme="minorHAnsi"/>
          <w:sz w:val="24"/>
          <w:szCs w:val="24"/>
        </w:rPr>
      </w:pPr>
      <w:r w:rsidRPr="00065833">
        <w:rPr>
          <w:rStyle w:val="markedcontent"/>
          <w:rFonts w:cstheme="minorHAnsi"/>
          <w:sz w:val="24"/>
          <w:szCs w:val="24"/>
        </w:rPr>
        <w:t>projektorów;</w:t>
      </w:r>
    </w:p>
    <w:p w14:paraId="6B201D2A" w14:textId="490CAC76" w:rsidR="003237D6" w:rsidRPr="00065833" w:rsidRDefault="006E2CA6" w:rsidP="00571E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8"/>
        <w:rPr>
          <w:rFonts w:cstheme="minorHAnsi"/>
          <w:sz w:val="24"/>
          <w:szCs w:val="24"/>
        </w:rPr>
      </w:pPr>
      <w:r w:rsidRPr="00065833">
        <w:rPr>
          <w:rFonts w:cstheme="minorHAnsi"/>
          <w:sz w:val="24"/>
          <w:szCs w:val="24"/>
        </w:rPr>
        <w:t xml:space="preserve">akcesoriów, </w:t>
      </w:r>
      <w:r w:rsidR="003237D6" w:rsidRPr="00065833">
        <w:rPr>
          <w:rFonts w:cstheme="minorHAnsi"/>
          <w:sz w:val="24"/>
          <w:szCs w:val="24"/>
        </w:rPr>
        <w:t xml:space="preserve">w tym: kamer internetowych, nośników pamięci, </w:t>
      </w:r>
      <w:proofErr w:type="spellStart"/>
      <w:r w:rsidR="003237D6" w:rsidRPr="00065833">
        <w:rPr>
          <w:rFonts w:cstheme="minorHAnsi"/>
          <w:sz w:val="24"/>
          <w:szCs w:val="24"/>
        </w:rPr>
        <w:t>switchy</w:t>
      </w:r>
      <w:proofErr w:type="spellEnd"/>
      <w:r w:rsidR="003237D6" w:rsidRPr="00065833">
        <w:rPr>
          <w:rFonts w:cstheme="minorHAnsi"/>
          <w:sz w:val="24"/>
          <w:szCs w:val="24"/>
        </w:rPr>
        <w:t xml:space="preserve">, </w:t>
      </w:r>
      <w:proofErr w:type="spellStart"/>
      <w:r w:rsidR="003237D6" w:rsidRPr="00065833">
        <w:rPr>
          <w:rFonts w:cstheme="minorHAnsi"/>
          <w:sz w:val="24"/>
          <w:szCs w:val="24"/>
        </w:rPr>
        <w:t>access</w:t>
      </w:r>
      <w:proofErr w:type="spellEnd"/>
      <w:r w:rsidR="003237D6" w:rsidRPr="00065833">
        <w:rPr>
          <w:rFonts w:cstheme="minorHAnsi"/>
          <w:sz w:val="24"/>
          <w:szCs w:val="24"/>
        </w:rPr>
        <w:t xml:space="preserve"> </w:t>
      </w:r>
      <w:proofErr w:type="spellStart"/>
      <w:r w:rsidR="003237D6" w:rsidRPr="00065833">
        <w:rPr>
          <w:rFonts w:cstheme="minorHAnsi"/>
          <w:sz w:val="24"/>
          <w:szCs w:val="24"/>
        </w:rPr>
        <w:t>pointów</w:t>
      </w:r>
      <w:proofErr w:type="spellEnd"/>
      <w:r w:rsidR="003237D6" w:rsidRPr="00065833">
        <w:rPr>
          <w:rFonts w:cstheme="minorHAnsi"/>
          <w:sz w:val="24"/>
          <w:szCs w:val="24"/>
        </w:rPr>
        <w:t>, pamięci RAM, kart sieciowych, kart graficznych, głośników, słuchawek komputerowych, mikrofonów, myszy komputerowych, klawiatur komputerowych, stacji dokujących, tabletów, adapterów, nośników danych, pozostałych urządzeń peryferyjnych;</w:t>
      </w:r>
    </w:p>
    <w:p w14:paraId="08F95898" w14:textId="0A2A992F" w:rsidR="008647F1" w:rsidRPr="00065833" w:rsidRDefault="006E2CA6" w:rsidP="003237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4"/>
          <w:szCs w:val="24"/>
        </w:rPr>
      </w:pPr>
      <w:r w:rsidRPr="00065833">
        <w:rPr>
          <w:rFonts w:cstheme="minorHAnsi"/>
          <w:sz w:val="24"/>
          <w:szCs w:val="24"/>
        </w:rPr>
        <w:t>podzespołów i urządzeń komputerowych</w:t>
      </w:r>
      <w:r w:rsidR="00F137E5" w:rsidRPr="00065833">
        <w:rPr>
          <w:rFonts w:cstheme="minorHAnsi"/>
          <w:sz w:val="24"/>
          <w:szCs w:val="24"/>
        </w:rPr>
        <w:t xml:space="preserve"> na potrzeby jednostek organizacyjnych UMB</w:t>
      </w:r>
      <w:r w:rsidR="006832D5" w:rsidRPr="00065833">
        <w:rPr>
          <w:rFonts w:cstheme="minorHAnsi"/>
          <w:sz w:val="24"/>
          <w:szCs w:val="24"/>
        </w:rPr>
        <w:t xml:space="preserve"> wymagających procedury przetargowej</w:t>
      </w:r>
      <w:r w:rsidR="00F137E5" w:rsidRPr="00065833">
        <w:rPr>
          <w:rFonts w:cstheme="minorHAnsi"/>
          <w:sz w:val="24"/>
          <w:szCs w:val="24"/>
        </w:rPr>
        <w:t>.</w:t>
      </w:r>
    </w:p>
    <w:p w14:paraId="1F43471D" w14:textId="7C6BD77D" w:rsidR="001F1638" w:rsidRPr="00065833" w:rsidRDefault="001F1638" w:rsidP="003237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4"/>
          <w:szCs w:val="24"/>
        </w:rPr>
      </w:pPr>
      <w:r w:rsidRPr="00065833">
        <w:rPr>
          <w:rFonts w:cstheme="minorHAnsi"/>
          <w:sz w:val="24"/>
          <w:szCs w:val="24"/>
        </w:rPr>
        <w:t>produkty firmy Microsoft oraz inne oprogramowanie do pracy dydaktyczno-naukowej</w:t>
      </w:r>
    </w:p>
    <w:p w14:paraId="2D966E1E" w14:textId="73C573D5" w:rsidR="007B6AB0" w:rsidRPr="00065833" w:rsidRDefault="000E1C25" w:rsidP="003237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rPr>
          <w:rStyle w:val="markedcontent"/>
          <w:rFonts w:cstheme="minorHAnsi"/>
          <w:sz w:val="24"/>
          <w:szCs w:val="24"/>
        </w:rPr>
      </w:pPr>
      <w:r w:rsidRPr="00065833">
        <w:rPr>
          <w:rStyle w:val="markedcontent"/>
          <w:rFonts w:cstheme="minorHAnsi"/>
          <w:sz w:val="24"/>
          <w:szCs w:val="24"/>
        </w:rPr>
        <w:t>Dział Informatyki ustala i stosuje procedurę udzielen</w:t>
      </w:r>
      <w:r w:rsidR="006E2CA6" w:rsidRPr="00065833">
        <w:rPr>
          <w:rStyle w:val="markedcontent"/>
          <w:rFonts w:cstheme="minorHAnsi"/>
          <w:sz w:val="24"/>
          <w:szCs w:val="24"/>
        </w:rPr>
        <w:t>ia zamówienia zgodnie z ustawą Prawo zamówień publicznych</w:t>
      </w:r>
      <w:r w:rsidRPr="00065833">
        <w:rPr>
          <w:rStyle w:val="markedcontent"/>
          <w:rFonts w:cstheme="minorHAnsi"/>
          <w:sz w:val="24"/>
          <w:szCs w:val="24"/>
        </w:rPr>
        <w:t>.</w:t>
      </w:r>
      <w:r w:rsidR="008F6CB5" w:rsidRPr="00065833">
        <w:rPr>
          <w:rStyle w:val="markedcontent"/>
          <w:rFonts w:cstheme="minorHAnsi"/>
          <w:sz w:val="24"/>
          <w:szCs w:val="24"/>
        </w:rPr>
        <w:t xml:space="preserve"> </w:t>
      </w:r>
    </w:p>
    <w:p w14:paraId="39982018" w14:textId="77777777" w:rsidR="005B459B" w:rsidRPr="00065833" w:rsidRDefault="00E60EFC" w:rsidP="003237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rPr>
          <w:rStyle w:val="markedcontent"/>
          <w:rFonts w:cstheme="minorHAnsi"/>
          <w:sz w:val="24"/>
          <w:szCs w:val="24"/>
        </w:rPr>
      </w:pPr>
      <w:r w:rsidRPr="00065833">
        <w:rPr>
          <w:rStyle w:val="markedcontent"/>
          <w:rFonts w:cstheme="minorHAnsi"/>
          <w:sz w:val="24"/>
          <w:szCs w:val="24"/>
        </w:rPr>
        <w:t>Zakupy sprzętu komputerowego będą realizowane w ramach sukcesywnych dostaw</w:t>
      </w:r>
      <w:r w:rsidR="005B459B" w:rsidRPr="00065833">
        <w:rPr>
          <w:rStyle w:val="markedcontent"/>
          <w:rFonts w:cstheme="minorHAnsi"/>
          <w:sz w:val="24"/>
          <w:szCs w:val="24"/>
        </w:rPr>
        <w:t>:</w:t>
      </w:r>
    </w:p>
    <w:p w14:paraId="02FE5E38" w14:textId="77777777" w:rsidR="005B459B" w:rsidRPr="00065833" w:rsidRDefault="00E60EFC" w:rsidP="003237D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851"/>
        <w:rPr>
          <w:rStyle w:val="markedcontent"/>
          <w:rFonts w:cstheme="minorHAnsi"/>
          <w:sz w:val="24"/>
          <w:szCs w:val="24"/>
        </w:rPr>
      </w:pPr>
      <w:r w:rsidRPr="00065833">
        <w:rPr>
          <w:rStyle w:val="markedcontent"/>
          <w:rFonts w:cstheme="minorHAnsi"/>
          <w:sz w:val="24"/>
          <w:szCs w:val="24"/>
        </w:rPr>
        <w:t xml:space="preserve">do momentu wyczerpania się kwoty określonej w umowie z wykonawcą </w:t>
      </w:r>
    </w:p>
    <w:p w14:paraId="2944CA64" w14:textId="77777777" w:rsidR="005B459B" w:rsidRPr="00065833" w:rsidRDefault="00E60EFC" w:rsidP="003237D6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Style w:val="markedcontent"/>
          <w:rFonts w:cstheme="minorHAnsi"/>
          <w:sz w:val="24"/>
          <w:szCs w:val="24"/>
        </w:rPr>
      </w:pPr>
      <w:r w:rsidRPr="00065833">
        <w:rPr>
          <w:rStyle w:val="markedcontent"/>
          <w:rFonts w:cstheme="minorHAnsi"/>
          <w:sz w:val="24"/>
          <w:szCs w:val="24"/>
        </w:rPr>
        <w:t xml:space="preserve">lub </w:t>
      </w:r>
    </w:p>
    <w:p w14:paraId="1486D5C4" w14:textId="2B259C31" w:rsidR="008F6CB5" w:rsidRPr="00065833" w:rsidRDefault="00E60EFC" w:rsidP="003237D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851"/>
        <w:rPr>
          <w:rStyle w:val="markedcontent"/>
          <w:rFonts w:cstheme="minorHAnsi"/>
          <w:sz w:val="24"/>
          <w:szCs w:val="24"/>
        </w:rPr>
      </w:pPr>
      <w:r w:rsidRPr="00065833">
        <w:rPr>
          <w:rStyle w:val="markedcontent"/>
          <w:rFonts w:cstheme="minorHAnsi"/>
          <w:sz w:val="24"/>
          <w:szCs w:val="24"/>
        </w:rPr>
        <w:t>do upływu</w:t>
      </w:r>
      <w:r w:rsidR="005B459B" w:rsidRPr="00065833">
        <w:rPr>
          <w:rStyle w:val="markedcontent"/>
          <w:rFonts w:cstheme="minorHAnsi"/>
          <w:sz w:val="24"/>
          <w:szCs w:val="24"/>
        </w:rPr>
        <w:t xml:space="preserve"> </w:t>
      </w:r>
      <w:r w:rsidRPr="00065833">
        <w:rPr>
          <w:rStyle w:val="markedcontent"/>
          <w:rFonts w:cstheme="minorHAnsi"/>
          <w:sz w:val="24"/>
          <w:szCs w:val="24"/>
        </w:rPr>
        <w:t>terminu obowiązywania umowy</w:t>
      </w:r>
      <w:r w:rsidR="005B459B" w:rsidRPr="00065833">
        <w:rPr>
          <w:rStyle w:val="markedcontent"/>
          <w:rFonts w:cstheme="minorHAnsi"/>
          <w:sz w:val="24"/>
          <w:szCs w:val="24"/>
        </w:rPr>
        <w:t>.</w:t>
      </w:r>
    </w:p>
    <w:p w14:paraId="71709625" w14:textId="40B901CC" w:rsidR="007B6AB0" w:rsidRPr="00065833" w:rsidRDefault="007B6AB0" w:rsidP="003237D6">
      <w:pPr>
        <w:pStyle w:val="Nagwek1"/>
      </w:pPr>
      <w:r w:rsidRPr="00065833">
        <w:t>§ 2</w:t>
      </w:r>
    </w:p>
    <w:p w14:paraId="035DF9EE" w14:textId="2ABD9635" w:rsidR="0061445B" w:rsidRPr="00065833" w:rsidRDefault="00B50A51" w:rsidP="003237D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76"/>
        <w:rPr>
          <w:rFonts w:cstheme="minorHAnsi"/>
          <w:sz w:val="24"/>
          <w:szCs w:val="24"/>
          <w:lang w:eastAsia="pl-PL"/>
        </w:rPr>
      </w:pPr>
      <w:r w:rsidRPr="00065833">
        <w:rPr>
          <w:rFonts w:cstheme="minorHAnsi"/>
          <w:sz w:val="24"/>
          <w:szCs w:val="24"/>
        </w:rPr>
        <w:t xml:space="preserve">Zapotrzebowanie na </w:t>
      </w:r>
      <w:r w:rsidR="00AB5BE1" w:rsidRPr="00065833">
        <w:rPr>
          <w:rFonts w:cstheme="minorHAnsi"/>
          <w:sz w:val="24"/>
          <w:szCs w:val="24"/>
        </w:rPr>
        <w:t>produkty z zakresu IT, o których mowa w</w:t>
      </w:r>
      <w:r w:rsidR="004D5A24" w:rsidRPr="00065833">
        <w:rPr>
          <w:rFonts w:cstheme="minorHAnsi"/>
          <w:sz w:val="24"/>
          <w:szCs w:val="24"/>
        </w:rPr>
        <w:t xml:space="preserve"> </w:t>
      </w:r>
      <w:r w:rsidR="004D5A24" w:rsidRPr="00065833">
        <w:rPr>
          <w:rFonts w:cstheme="minorHAnsi"/>
          <w:sz w:val="24"/>
          <w:szCs w:val="24"/>
          <w:lang w:eastAsia="pl-PL"/>
        </w:rPr>
        <w:t>§ 1</w:t>
      </w:r>
      <w:r w:rsidR="00AB5BE1" w:rsidRPr="00065833">
        <w:rPr>
          <w:rFonts w:cstheme="minorHAnsi"/>
          <w:sz w:val="24"/>
          <w:szCs w:val="24"/>
        </w:rPr>
        <w:t xml:space="preserve"> pkt 1,</w:t>
      </w:r>
      <w:r w:rsidR="006E2CA6" w:rsidRPr="00065833">
        <w:rPr>
          <w:rFonts w:cstheme="minorHAnsi"/>
          <w:sz w:val="24"/>
          <w:szCs w:val="24"/>
        </w:rPr>
        <w:t xml:space="preserve"> składa</w:t>
      </w:r>
      <w:r w:rsidR="00A17CE9" w:rsidRPr="00065833">
        <w:rPr>
          <w:rFonts w:cstheme="minorHAnsi"/>
          <w:sz w:val="24"/>
          <w:szCs w:val="24"/>
        </w:rPr>
        <w:t>ne są</w:t>
      </w:r>
      <w:r w:rsidR="006E2CA6" w:rsidRPr="00065833">
        <w:rPr>
          <w:rFonts w:cstheme="minorHAnsi"/>
          <w:sz w:val="24"/>
          <w:szCs w:val="24"/>
        </w:rPr>
        <w:t xml:space="preserve"> </w:t>
      </w:r>
      <w:r w:rsidR="00A17CE9" w:rsidRPr="00065833">
        <w:rPr>
          <w:rFonts w:cstheme="minorHAnsi"/>
          <w:sz w:val="24"/>
          <w:szCs w:val="24"/>
        </w:rPr>
        <w:t xml:space="preserve">przez uprawnioną osobę w dedykowanym do tego programie i </w:t>
      </w:r>
      <w:r w:rsidR="00654934" w:rsidRPr="00065833">
        <w:rPr>
          <w:rFonts w:cstheme="minorHAnsi"/>
          <w:sz w:val="24"/>
          <w:szCs w:val="24"/>
        </w:rPr>
        <w:t>z uwzględnieniem parametrów bazowych sprzętu komputerowego</w:t>
      </w:r>
      <w:r w:rsidR="001343B4" w:rsidRPr="00065833">
        <w:rPr>
          <w:rFonts w:cstheme="minorHAnsi"/>
          <w:sz w:val="24"/>
          <w:szCs w:val="24"/>
        </w:rPr>
        <w:t xml:space="preserve">. Parametry bazowe sprzętu komputerowego </w:t>
      </w:r>
      <w:r w:rsidR="003237D6" w:rsidRPr="00065833">
        <w:rPr>
          <w:rFonts w:cstheme="minorHAnsi"/>
          <w:sz w:val="24"/>
          <w:szCs w:val="24"/>
        </w:rPr>
        <w:t>określ</w:t>
      </w:r>
      <w:r w:rsidR="001343B4" w:rsidRPr="00065833">
        <w:rPr>
          <w:rFonts w:cstheme="minorHAnsi"/>
          <w:sz w:val="24"/>
          <w:szCs w:val="24"/>
        </w:rPr>
        <w:t>a</w:t>
      </w:r>
      <w:r w:rsidR="003237D6" w:rsidRPr="00065833">
        <w:rPr>
          <w:rFonts w:cstheme="minorHAnsi"/>
          <w:sz w:val="24"/>
          <w:szCs w:val="24"/>
        </w:rPr>
        <w:t xml:space="preserve"> załącznik nr 1.1 do niniejszej Procedury</w:t>
      </w:r>
      <w:r w:rsidR="003C1AF4" w:rsidRPr="00065833">
        <w:rPr>
          <w:rFonts w:cstheme="minorHAnsi"/>
          <w:sz w:val="24"/>
          <w:szCs w:val="24"/>
        </w:rPr>
        <w:t>.</w:t>
      </w:r>
    </w:p>
    <w:p w14:paraId="73DDED7F" w14:textId="63F39E22" w:rsidR="0061445B" w:rsidRPr="00065833" w:rsidRDefault="00B11B5B" w:rsidP="003237D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76"/>
        <w:rPr>
          <w:rFonts w:cstheme="minorHAnsi"/>
          <w:sz w:val="24"/>
          <w:szCs w:val="24"/>
          <w:lang w:eastAsia="pl-PL"/>
        </w:rPr>
      </w:pPr>
      <w:r w:rsidRPr="00065833">
        <w:rPr>
          <w:rFonts w:cstheme="minorHAnsi"/>
          <w:sz w:val="24"/>
          <w:szCs w:val="24"/>
        </w:rPr>
        <w:t xml:space="preserve">Osoba składająca zapotrzebowanie </w:t>
      </w:r>
      <w:r w:rsidR="005B459B" w:rsidRPr="00065833">
        <w:rPr>
          <w:rFonts w:cstheme="minorHAnsi"/>
          <w:sz w:val="24"/>
          <w:szCs w:val="24"/>
        </w:rPr>
        <w:t>powinna wziąć</w:t>
      </w:r>
      <w:r w:rsidRPr="00065833">
        <w:rPr>
          <w:rFonts w:cstheme="minorHAnsi"/>
          <w:sz w:val="24"/>
          <w:szCs w:val="24"/>
        </w:rPr>
        <w:t xml:space="preserve"> </w:t>
      </w:r>
      <w:r w:rsidR="00014CB8" w:rsidRPr="00065833">
        <w:rPr>
          <w:rFonts w:cstheme="minorHAnsi"/>
          <w:sz w:val="24"/>
          <w:szCs w:val="24"/>
        </w:rPr>
        <w:t xml:space="preserve">pod uwagę ilość sprzętu </w:t>
      </w:r>
      <w:r w:rsidR="00014CB8" w:rsidRPr="00065833">
        <w:rPr>
          <w:rFonts w:cstheme="minorHAnsi"/>
          <w:sz w:val="24"/>
          <w:szCs w:val="24"/>
        </w:rPr>
        <w:lastRenderedPageBreak/>
        <w:t>komputerowego</w:t>
      </w:r>
      <w:r w:rsidR="006832D5" w:rsidRPr="00065833">
        <w:rPr>
          <w:rFonts w:cstheme="minorHAnsi"/>
          <w:sz w:val="24"/>
          <w:szCs w:val="24"/>
        </w:rPr>
        <w:t xml:space="preserve"> znajdującego się na stanie jednostki</w:t>
      </w:r>
      <w:r w:rsidR="005B459B" w:rsidRPr="00065833">
        <w:rPr>
          <w:rFonts w:cstheme="minorHAnsi"/>
          <w:sz w:val="24"/>
          <w:szCs w:val="24"/>
        </w:rPr>
        <w:t xml:space="preserve"> oraz</w:t>
      </w:r>
      <w:r w:rsidR="00014CB8" w:rsidRPr="00065833">
        <w:rPr>
          <w:rFonts w:cstheme="minorHAnsi"/>
          <w:sz w:val="24"/>
          <w:szCs w:val="24"/>
        </w:rPr>
        <w:t xml:space="preserve"> jego</w:t>
      </w:r>
      <w:r w:rsidR="00580D1E" w:rsidRPr="00065833">
        <w:rPr>
          <w:rFonts w:cstheme="minorHAnsi"/>
          <w:sz w:val="24"/>
          <w:szCs w:val="24"/>
        </w:rPr>
        <w:t xml:space="preserve"> wykorzystanie.</w:t>
      </w:r>
      <w:r w:rsidR="005D18D4" w:rsidRPr="00065833">
        <w:rPr>
          <w:rFonts w:cstheme="minorHAnsi"/>
          <w:sz w:val="24"/>
          <w:szCs w:val="24"/>
        </w:rPr>
        <w:t xml:space="preserve"> </w:t>
      </w:r>
    </w:p>
    <w:p w14:paraId="5BD15097" w14:textId="7CBF7F96" w:rsidR="00966FAF" w:rsidRPr="00065833" w:rsidRDefault="00A17CE9" w:rsidP="003237D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76"/>
        <w:rPr>
          <w:rFonts w:cstheme="minorHAnsi"/>
          <w:sz w:val="24"/>
          <w:szCs w:val="24"/>
          <w:lang w:eastAsia="pl-PL"/>
        </w:rPr>
      </w:pPr>
      <w:r w:rsidRPr="00065833">
        <w:rPr>
          <w:rFonts w:cstheme="minorHAnsi"/>
          <w:sz w:val="24"/>
          <w:szCs w:val="24"/>
        </w:rPr>
        <w:t>Wypełnione</w:t>
      </w:r>
      <w:r w:rsidR="00B11B5B" w:rsidRPr="00065833">
        <w:rPr>
          <w:rFonts w:cstheme="minorHAnsi"/>
          <w:sz w:val="24"/>
          <w:szCs w:val="24"/>
        </w:rPr>
        <w:t xml:space="preserve"> w systemie </w:t>
      </w:r>
      <w:r w:rsidRPr="00065833">
        <w:rPr>
          <w:rFonts w:cstheme="minorHAnsi"/>
          <w:sz w:val="24"/>
          <w:szCs w:val="24"/>
        </w:rPr>
        <w:t xml:space="preserve">zapotrzebowanie </w:t>
      </w:r>
      <w:r w:rsidR="00923970" w:rsidRPr="00065833">
        <w:t xml:space="preserve">z uzupełnionym uzasadnieniem zakupu, a w przypadku uzyskania zgody na zakup lub  finansowanie z innych źródeł niż określa procedura z dołączonym skanem </w:t>
      </w:r>
      <w:r w:rsidR="00923970" w:rsidRPr="00065833">
        <w:rPr>
          <w:strike/>
        </w:rPr>
        <w:t>należy dołączyć skan</w:t>
      </w:r>
      <w:r w:rsidR="00923970" w:rsidRPr="00065833">
        <w:t xml:space="preserve"> zgody</w:t>
      </w:r>
      <w:r w:rsidR="00923970" w:rsidRPr="00065833">
        <w:rPr>
          <w:rFonts w:cstheme="minorHAnsi"/>
          <w:sz w:val="24"/>
          <w:szCs w:val="24"/>
        </w:rPr>
        <w:t xml:space="preserve">, należy </w:t>
      </w:r>
      <w:r w:rsidR="00B11B5B" w:rsidRPr="00065833">
        <w:rPr>
          <w:rFonts w:cstheme="minorHAnsi"/>
          <w:sz w:val="24"/>
          <w:szCs w:val="24"/>
        </w:rPr>
        <w:t>prze</w:t>
      </w:r>
      <w:r w:rsidR="005B459B" w:rsidRPr="00065833">
        <w:rPr>
          <w:rFonts w:cstheme="minorHAnsi"/>
          <w:sz w:val="24"/>
          <w:szCs w:val="24"/>
        </w:rPr>
        <w:t>kaz</w:t>
      </w:r>
      <w:r w:rsidR="00923970" w:rsidRPr="00065833">
        <w:rPr>
          <w:rFonts w:cstheme="minorHAnsi"/>
          <w:sz w:val="24"/>
          <w:szCs w:val="24"/>
        </w:rPr>
        <w:t>ać</w:t>
      </w:r>
      <w:r w:rsidR="005B459B" w:rsidRPr="00065833">
        <w:rPr>
          <w:rFonts w:cstheme="minorHAnsi"/>
          <w:sz w:val="24"/>
          <w:szCs w:val="24"/>
        </w:rPr>
        <w:t xml:space="preserve"> do</w:t>
      </w:r>
      <w:r w:rsidR="00B11B5B" w:rsidRPr="00065833">
        <w:rPr>
          <w:rFonts w:cstheme="minorHAnsi"/>
          <w:sz w:val="24"/>
          <w:szCs w:val="24"/>
        </w:rPr>
        <w:t xml:space="preserve"> Dział</w:t>
      </w:r>
      <w:r w:rsidR="004D5A24" w:rsidRPr="00065833">
        <w:rPr>
          <w:rFonts w:cstheme="minorHAnsi"/>
          <w:sz w:val="24"/>
          <w:szCs w:val="24"/>
        </w:rPr>
        <w:t>u</w:t>
      </w:r>
      <w:r w:rsidR="00B11B5B" w:rsidRPr="00065833">
        <w:rPr>
          <w:rFonts w:cstheme="minorHAnsi"/>
          <w:sz w:val="24"/>
          <w:szCs w:val="24"/>
        </w:rPr>
        <w:t xml:space="preserve"> Informatyki </w:t>
      </w:r>
      <w:r w:rsidR="005B459B" w:rsidRPr="00065833">
        <w:rPr>
          <w:rFonts w:cstheme="minorHAnsi"/>
          <w:sz w:val="24"/>
          <w:szCs w:val="24"/>
        </w:rPr>
        <w:t xml:space="preserve">w celu dokonania </w:t>
      </w:r>
      <w:r w:rsidR="00B11B5B" w:rsidRPr="00065833">
        <w:rPr>
          <w:rFonts w:cstheme="minorHAnsi"/>
          <w:sz w:val="24"/>
          <w:szCs w:val="24"/>
        </w:rPr>
        <w:t>weryfikacji i wyceny</w:t>
      </w:r>
      <w:r w:rsidR="008F6CB5" w:rsidRPr="00065833">
        <w:rPr>
          <w:rFonts w:cstheme="minorHAnsi"/>
          <w:sz w:val="24"/>
          <w:szCs w:val="24"/>
        </w:rPr>
        <w:t>.</w:t>
      </w:r>
    </w:p>
    <w:p w14:paraId="26AA91B7" w14:textId="35324EE0" w:rsidR="004D5A24" w:rsidRPr="00065833" w:rsidRDefault="004D5A24" w:rsidP="003237D6">
      <w:pPr>
        <w:pStyle w:val="Nagwek1"/>
      </w:pPr>
      <w:r w:rsidRPr="00065833">
        <w:t>§ 3</w:t>
      </w:r>
    </w:p>
    <w:p w14:paraId="208845FE" w14:textId="768CB0A4" w:rsidR="00014CB8" w:rsidRPr="00065833" w:rsidRDefault="009229A8" w:rsidP="003237D6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76"/>
        <w:rPr>
          <w:rFonts w:cstheme="minorHAnsi"/>
          <w:sz w:val="24"/>
          <w:szCs w:val="24"/>
          <w:lang w:eastAsia="pl-PL"/>
        </w:rPr>
      </w:pPr>
      <w:r w:rsidRPr="00065833">
        <w:rPr>
          <w:rFonts w:cstheme="minorHAnsi"/>
          <w:sz w:val="24"/>
          <w:szCs w:val="24"/>
        </w:rPr>
        <w:t xml:space="preserve">Wnioski </w:t>
      </w:r>
      <w:r w:rsidR="00C81645" w:rsidRPr="00065833">
        <w:rPr>
          <w:rFonts w:cstheme="minorHAnsi"/>
          <w:sz w:val="24"/>
          <w:szCs w:val="24"/>
        </w:rPr>
        <w:t xml:space="preserve">złożone do </w:t>
      </w:r>
      <w:r w:rsidR="00CA7ADA" w:rsidRPr="00065833">
        <w:rPr>
          <w:rFonts w:cstheme="minorHAnsi"/>
          <w:sz w:val="24"/>
          <w:szCs w:val="24"/>
        </w:rPr>
        <w:t>30</w:t>
      </w:r>
      <w:r w:rsidR="00C81645" w:rsidRPr="00065833">
        <w:rPr>
          <w:rFonts w:cstheme="minorHAnsi"/>
          <w:sz w:val="24"/>
          <w:szCs w:val="24"/>
        </w:rPr>
        <w:t xml:space="preserve"> </w:t>
      </w:r>
      <w:r w:rsidR="002E67E3" w:rsidRPr="00065833">
        <w:rPr>
          <w:rFonts w:cstheme="minorHAnsi"/>
          <w:sz w:val="24"/>
          <w:szCs w:val="24"/>
        </w:rPr>
        <w:t>maja</w:t>
      </w:r>
      <w:r w:rsidR="00C81645" w:rsidRPr="00065833">
        <w:rPr>
          <w:rFonts w:cstheme="minorHAnsi"/>
          <w:sz w:val="24"/>
          <w:szCs w:val="24"/>
        </w:rPr>
        <w:t xml:space="preserve"> danego roku realizowane </w:t>
      </w:r>
      <w:r w:rsidR="002E67E3" w:rsidRPr="00065833">
        <w:rPr>
          <w:rFonts w:cstheme="minorHAnsi"/>
          <w:sz w:val="24"/>
          <w:szCs w:val="24"/>
        </w:rPr>
        <w:t>będą</w:t>
      </w:r>
      <w:r w:rsidR="00C81645" w:rsidRPr="00065833">
        <w:rPr>
          <w:rFonts w:cstheme="minorHAnsi"/>
          <w:sz w:val="24"/>
          <w:szCs w:val="24"/>
        </w:rPr>
        <w:t xml:space="preserve"> najpóźniej do końca roku.</w:t>
      </w:r>
      <w:r w:rsidR="002E67E3" w:rsidRPr="00065833">
        <w:rPr>
          <w:rFonts w:cstheme="minorHAnsi"/>
          <w:sz w:val="24"/>
          <w:szCs w:val="24"/>
        </w:rPr>
        <w:br/>
      </w:r>
      <w:r w:rsidR="00014CB8" w:rsidRPr="00065833">
        <w:rPr>
          <w:rFonts w:cstheme="minorHAnsi"/>
          <w:sz w:val="24"/>
          <w:szCs w:val="24"/>
        </w:rPr>
        <w:t xml:space="preserve">Wnioski </w:t>
      </w:r>
      <w:r w:rsidR="00B939CB" w:rsidRPr="00065833">
        <w:rPr>
          <w:rFonts w:cstheme="minorHAnsi"/>
          <w:sz w:val="24"/>
          <w:szCs w:val="24"/>
        </w:rPr>
        <w:t xml:space="preserve">złożone </w:t>
      </w:r>
      <w:r w:rsidR="00014CB8" w:rsidRPr="00065833">
        <w:rPr>
          <w:rFonts w:cstheme="minorHAnsi"/>
          <w:sz w:val="24"/>
          <w:szCs w:val="24"/>
        </w:rPr>
        <w:t xml:space="preserve">po </w:t>
      </w:r>
      <w:r w:rsidR="0006098F" w:rsidRPr="00065833">
        <w:rPr>
          <w:rFonts w:cstheme="minorHAnsi"/>
          <w:sz w:val="24"/>
          <w:szCs w:val="24"/>
        </w:rPr>
        <w:t xml:space="preserve">ww. </w:t>
      </w:r>
      <w:r w:rsidR="00014CB8" w:rsidRPr="00065833">
        <w:rPr>
          <w:rFonts w:cstheme="minorHAnsi"/>
          <w:sz w:val="24"/>
          <w:szCs w:val="24"/>
        </w:rPr>
        <w:t>terminie</w:t>
      </w:r>
      <w:r w:rsidR="0022668E" w:rsidRPr="00065833">
        <w:rPr>
          <w:rFonts w:cstheme="minorHAnsi"/>
          <w:sz w:val="24"/>
          <w:szCs w:val="24"/>
        </w:rPr>
        <w:t xml:space="preserve"> </w:t>
      </w:r>
      <w:r w:rsidR="00014CB8" w:rsidRPr="00065833">
        <w:rPr>
          <w:rFonts w:cstheme="minorHAnsi"/>
          <w:sz w:val="24"/>
          <w:szCs w:val="24"/>
        </w:rPr>
        <w:t>będą rozpatrywane</w:t>
      </w:r>
      <w:r w:rsidR="0022668E" w:rsidRPr="00065833">
        <w:rPr>
          <w:rFonts w:cstheme="minorHAnsi"/>
          <w:sz w:val="24"/>
          <w:szCs w:val="24"/>
        </w:rPr>
        <w:t xml:space="preserve"> po decyzj</w:t>
      </w:r>
      <w:r w:rsidR="004953B0" w:rsidRPr="00065833">
        <w:rPr>
          <w:rFonts w:cstheme="minorHAnsi"/>
          <w:sz w:val="24"/>
          <w:szCs w:val="24"/>
        </w:rPr>
        <w:t>i</w:t>
      </w:r>
      <w:r w:rsidR="0022668E" w:rsidRPr="00065833">
        <w:rPr>
          <w:rFonts w:cstheme="minorHAnsi"/>
          <w:sz w:val="24"/>
          <w:szCs w:val="24"/>
        </w:rPr>
        <w:t xml:space="preserve"> Kwestor</w:t>
      </w:r>
      <w:r w:rsidR="004953B0" w:rsidRPr="00065833">
        <w:rPr>
          <w:rFonts w:cstheme="minorHAnsi"/>
          <w:sz w:val="24"/>
          <w:szCs w:val="24"/>
        </w:rPr>
        <w:t>a</w:t>
      </w:r>
      <w:r w:rsidR="0022668E" w:rsidRPr="00065833">
        <w:rPr>
          <w:rFonts w:cstheme="minorHAnsi"/>
          <w:sz w:val="24"/>
          <w:szCs w:val="24"/>
        </w:rPr>
        <w:t xml:space="preserve"> UMB.</w:t>
      </w:r>
      <w:r w:rsidR="002E67E3" w:rsidRPr="00065833">
        <w:rPr>
          <w:rFonts w:cstheme="minorHAnsi"/>
          <w:sz w:val="24"/>
          <w:szCs w:val="24"/>
        </w:rPr>
        <w:t xml:space="preserve"> </w:t>
      </w:r>
      <w:r w:rsidR="002E67E3" w:rsidRPr="00065833">
        <w:rPr>
          <w:rFonts w:cstheme="minorHAnsi"/>
          <w:sz w:val="24"/>
          <w:szCs w:val="24"/>
        </w:rPr>
        <w:br/>
      </w:r>
      <w:r w:rsidR="00014CB8" w:rsidRPr="00065833">
        <w:rPr>
          <w:rFonts w:cstheme="minorHAnsi"/>
          <w:sz w:val="24"/>
          <w:szCs w:val="24"/>
        </w:rPr>
        <w:t>W uzasadnionyc</w:t>
      </w:r>
      <w:r w:rsidR="008647F1" w:rsidRPr="00065833">
        <w:rPr>
          <w:rFonts w:cstheme="minorHAnsi"/>
          <w:sz w:val="24"/>
          <w:szCs w:val="24"/>
        </w:rPr>
        <w:t>h przypadkach (np.: doposażenie stanowiska pracy, konieczność wymiany zużytego sprzętu)</w:t>
      </w:r>
      <w:r w:rsidR="00014CB8" w:rsidRPr="00065833">
        <w:rPr>
          <w:rFonts w:cstheme="minorHAnsi"/>
          <w:sz w:val="24"/>
          <w:szCs w:val="24"/>
        </w:rPr>
        <w:t xml:space="preserve"> Rektor lub Kanclerz</w:t>
      </w:r>
      <w:r w:rsidR="00886757" w:rsidRPr="00065833">
        <w:rPr>
          <w:rFonts w:cstheme="minorHAnsi"/>
          <w:sz w:val="24"/>
          <w:szCs w:val="24"/>
        </w:rPr>
        <w:t xml:space="preserve"> może wyrazić zgodę na zakup </w:t>
      </w:r>
      <w:r w:rsidR="00EC22FF" w:rsidRPr="00065833">
        <w:rPr>
          <w:rFonts w:cstheme="minorHAnsi"/>
          <w:sz w:val="24"/>
          <w:szCs w:val="24"/>
        </w:rPr>
        <w:br/>
      </w:r>
      <w:r w:rsidR="00886757" w:rsidRPr="00065833">
        <w:rPr>
          <w:rFonts w:cstheme="minorHAnsi"/>
          <w:sz w:val="24"/>
          <w:szCs w:val="24"/>
        </w:rPr>
        <w:t>po wskazanym terminie.</w:t>
      </w:r>
    </w:p>
    <w:p w14:paraId="5A4FDEFA" w14:textId="592F3AC5" w:rsidR="003237D6" w:rsidRPr="00065833" w:rsidRDefault="0022668E" w:rsidP="003237D6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76"/>
        <w:rPr>
          <w:rFonts w:cstheme="minorHAnsi"/>
          <w:sz w:val="24"/>
          <w:szCs w:val="24"/>
          <w:lang w:eastAsia="pl-PL"/>
        </w:rPr>
      </w:pPr>
      <w:r w:rsidRPr="00065833">
        <w:rPr>
          <w:rFonts w:cstheme="minorHAnsi"/>
          <w:sz w:val="24"/>
          <w:szCs w:val="24"/>
        </w:rPr>
        <w:t xml:space="preserve">Wniosek dotyczący zakupu urządzenia o innych parametrach </w:t>
      </w:r>
      <w:r w:rsidR="0034213C" w:rsidRPr="00065833">
        <w:rPr>
          <w:rFonts w:cstheme="minorHAnsi"/>
          <w:sz w:val="24"/>
          <w:szCs w:val="24"/>
        </w:rPr>
        <w:t>niż wskazane w załączniku nr 1</w:t>
      </w:r>
      <w:r w:rsidR="008C5791" w:rsidRPr="00065833">
        <w:rPr>
          <w:rFonts w:cstheme="minorHAnsi"/>
          <w:sz w:val="24"/>
          <w:szCs w:val="24"/>
        </w:rPr>
        <w:t>.1</w:t>
      </w:r>
      <w:r w:rsidR="0034213C" w:rsidRPr="00065833">
        <w:rPr>
          <w:rFonts w:cstheme="minorHAnsi"/>
          <w:sz w:val="24"/>
          <w:szCs w:val="24"/>
        </w:rPr>
        <w:t xml:space="preserve"> </w:t>
      </w:r>
      <w:r w:rsidRPr="00065833">
        <w:rPr>
          <w:rFonts w:cstheme="minorHAnsi"/>
          <w:sz w:val="24"/>
          <w:szCs w:val="24"/>
        </w:rPr>
        <w:t xml:space="preserve">wymaga </w:t>
      </w:r>
      <w:r w:rsidR="0034213C" w:rsidRPr="00065833">
        <w:rPr>
          <w:rFonts w:cstheme="minorHAnsi"/>
          <w:sz w:val="24"/>
          <w:szCs w:val="24"/>
        </w:rPr>
        <w:t xml:space="preserve">dodatkowego </w:t>
      </w:r>
      <w:r w:rsidRPr="00065833">
        <w:rPr>
          <w:rFonts w:cstheme="minorHAnsi"/>
          <w:sz w:val="24"/>
          <w:szCs w:val="24"/>
        </w:rPr>
        <w:t xml:space="preserve">szczegółowego uzasadnienia. </w:t>
      </w:r>
    </w:p>
    <w:sectPr w:rsidR="003237D6" w:rsidRPr="00065833" w:rsidSect="001561C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45C"/>
    <w:multiLevelType w:val="hybridMultilevel"/>
    <w:tmpl w:val="5F8E28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37870"/>
    <w:multiLevelType w:val="hybridMultilevel"/>
    <w:tmpl w:val="84923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F51"/>
    <w:multiLevelType w:val="multilevel"/>
    <w:tmpl w:val="E60E3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D147954"/>
    <w:multiLevelType w:val="hybridMultilevel"/>
    <w:tmpl w:val="278696B0"/>
    <w:lvl w:ilvl="0" w:tplc="841ED5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9742E"/>
    <w:multiLevelType w:val="multilevel"/>
    <w:tmpl w:val="C3842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081E0D"/>
    <w:multiLevelType w:val="hybridMultilevel"/>
    <w:tmpl w:val="DA3E1BEE"/>
    <w:lvl w:ilvl="0" w:tplc="D85864B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CF6081"/>
    <w:multiLevelType w:val="hybridMultilevel"/>
    <w:tmpl w:val="E282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6F68"/>
    <w:multiLevelType w:val="multilevel"/>
    <w:tmpl w:val="52AC0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E0F2681"/>
    <w:multiLevelType w:val="multilevel"/>
    <w:tmpl w:val="E3A6E2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167F79"/>
    <w:multiLevelType w:val="multilevel"/>
    <w:tmpl w:val="69BC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24725E"/>
    <w:multiLevelType w:val="hybridMultilevel"/>
    <w:tmpl w:val="BD526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4618"/>
    <w:multiLevelType w:val="multilevel"/>
    <w:tmpl w:val="9A2889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DF6393A"/>
    <w:multiLevelType w:val="hybridMultilevel"/>
    <w:tmpl w:val="A686D4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35B18"/>
    <w:multiLevelType w:val="hybridMultilevel"/>
    <w:tmpl w:val="F5F45B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2882BFE"/>
    <w:multiLevelType w:val="multilevel"/>
    <w:tmpl w:val="D08297A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5C2A7402"/>
    <w:multiLevelType w:val="multilevel"/>
    <w:tmpl w:val="D08297A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65D20009"/>
    <w:multiLevelType w:val="multilevel"/>
    <w:tmpl w:val="D08297A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6A120AE5"/>
    <w:multiLevelType w:val="multilevel"/>
    <w:tmpl w:val="61BA8D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0B436B"/>
    <w:multiLevelType w:val="hybridMultilevel"/>
    <w:tmpl w:val="231AFF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111BEF"/>
    <w:multiLevelType w:val="multilevel"/>
    <w:tmpl w:val="E3A6E2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81A60BF"/>
    <w:multiLevelType w:val="hybridMultilevel"/>
    <w:tmpl w:val="9C285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14"/>
  </w:num>
  <w:num w:numId="7">
    <w:abstractNumId w:val="16"/>
  </w:num>
  <w:num w:numId="8">
    <w:abstractNumId w:val="15"/>
  </w:num>
  <w:num w:numId="9">
    <w:abstractNumId w:val="7"/>
  </w:num>
  <w:num w:numId="10">
    <w:abstractNumId w:val="2"/>
  </w:num>
  <w:num w:numId="11">
    <w:abstractNumId w:val="4"/>
  </w:num>
  <w:num w:numId="12">
    <w:abstractNumId w:val="17"/>
  </w:num>
  <w:num w:numId="13">
    <w:abstractNumId w:val="12"/>
  </w:num>
  <w:num w:numId="14">
    <w:abstractNumId w:val="11"/>
  </w:num>
  <w:num w:numId="15">
    <w:abstractNumId w:val="19"/>
  </w:num>
  <w:num w:numId="16">
    <w:abstractNumId w:val="8"/>
  </w:num>
  <w:num w:numId="17">
    <w:abstractNumId w:val="18"/>
  </w:num>
  <w:num w:numId="18">
    <w:abstractNumId w:val="20"/>
  </w:num>
  <w:num w:numId="19">
    <w:abstractNumId w:val="3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51"/>
    <w:rsid w:val="00014CB8"/>
    <w:rsid w:val="00024EFE"/>
    <w:rsid w:val="0006098F"/>
    <w:rsid w:val="00065833"/>
    <w:rsid w:val="000749F4"/>
    <w:rsid w:val="000A153E"/>
    <w:rsid w:val="000E1C25"/>
    <w:rsid w:val="000F1F32"/>
    <w:rsid w:val="000F7CF8"/>
    <w:rsid w:val="001343B4"/>
    <w:rsid w:val="001352DC"/>
    <w:rsid w:val="001366E4"/>
    <w:rsid w:val="00147884"/>
    <w:rsid w:val="001561CF"/>
    <w:rsid w:val="0018733E"/>
    <w:rsid w:val="001E317B"/>
    <w:rsid w:val="001F1638"/>
    <w:rsid w:val="001F4927"/>
    <w:rsid w:val="0022668E"/>
    <w:rsid w:val="00272DE2"/>
    <w:rsid w:val="002753EF"/>
    <w:rsid w:val="002A3A17"/>
    <w:rsid w:val="002A4C64"/>
    <w:rsid w:val="002A5BA4"/>
    <w:rsid w:val="002B0A7C"/>
    <w:rsid w:val="002C5AF6"/>
    <w:rsid w:val="002D350F"/>
    <w:rsid w:val="002E67E3"/>
    <w:rsid w:val="002E6824"/>
    <w:rsid w:val="00300FFA"/>
    <w:rsid w:val="003237D6"/>
    <w:rsid w:val="0034213C"/>
    <w:rsid w:val="003C1AF4"/>
    <w:rsid w:val="0043414C"/>
    <w:rsid w:val="00462A6D"/>
    <w:rsid w:val="004953B0"/>
    <w:rsid w:val="004A114C"/>
    <w:rsid w:val="004B6E0C"/>
    <w:rsid w:val="004D5A24"/>
    <w:rsid w:val="004E21A9"/>
    <w:rsid w:val="0055260F"/>
    <w:rsid w:val="00576663"/>
    <w:rsid w:val="00580D1E"/>
    <w:rsid w:val="005B2F24"/>
    <w:rsid w:val="005B459B"/>
    <w:rsid w:val="005D18D4"/>
    <w:rsid w:val="005F3621"/>
    <w:rsid w:val="00603458"/>
    <w:rsid w:val="0061445B"/>
    <w:rsid w:val="0064338A"/>
    <w:rsid w:val="00654934"/>
    <w:rsid w:val="00660BA5"/>
    <w:rsid w:val="00675897"/>
    <w:rsid w:val="006832D5"/>
    <w:rsid w:val="006E2CA6"/>
    <w:rsid w:val="006E6448"/>
    <w:rsid w:val="0078315C"/>
    <w:rsid w:val="007833E0"/>
    <w:rsid w:val="007B6AB0"/>
    <w:rsid w:val="007C17BB"/>
    <w:rsid w:val="007E6A4B"/>
    <w:rsid w:val="00855B3A"/>
    <w:rsid w:val="008647F1"/>
    <w:rsid w:val="00886757"/>
    <w:rsid w:val="008A418C"/>
    <w:rsid w:val="008C5791"/>
    <w:rsid w:val="008E0DF6"/>
    <w:rsid w:val="008F6CB5"/>
    <w:rsid w:val="00917940"/>
    <w:rsid w:val="009229A8"/>
    <w:rsid w:val="00923970"/>
    <w:rsid w:val="0093296A"/>
    <w:rsid w:val="00934A20"/>
    <w:rsid w:val="00944520"/>
    <w:rsid w:val="009608C6"/>
    <w:rsid w:val="00966FAF"/>
    <w:rsid w:val="00967D79"/>
    <w:rsid w:val="009906BD"/>
    <w:rsid w:val="00992F40"/>
    <w:rsid w:val="00A17CE9"/>
    <w:rsid w:val="00A73F77"/>
    <w:rsid w:val="00AB5BE1"/>
    <w:rsid w:val="00AD2AC4"/>
    <w:rsid w:val="00B11B5B"/>
    <w:rsid w:val="00B24D11"/>
    <w:rsid w:val="00B50A51"/>
    <w:rsid w:val="00B876CB"/>
    <w:rsid w:val="00B939CB"/>
    <w:rsid w:val="00C22273"/>
    <w:rsid w:val="00C3743C"/>
    <w:rsid w:val="00C63342"/>
    <w:rsid w:val="00C70EE5"/>
    <w:rsid w:val="00C81645"/>
    <w:rsid w:val="00CA7ADA"/>
    <w:rsid w:val="00CF337E"/>
    <w:rsid w:val="00D40A83"/>
    <w:rsid w:val="00DD35BB"/>
    <w:rsid w:val="00E04C18"/>
    <w:rsid w:val="00E60EFC"/>
    <w:rsid w:val="00E73056"/>
    <w:rsid w:val="00EB7CCE"/>
    <w:rsid w:val="00EC22FF"/>
    <w:rsid w:val="00EF0D27"/>
    <w:rsid w:val="00F07F08"/>
    <w:rsid w:val="00F137E5"/>
    <w:rsid w:val="00F14316"/>
    <w:rsid w:val="00F2777C"/>
    <w:rsid w:val="00F3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4101"/>
  <w15:docId w15:val="{E73291D6-07DA-493A-A716-AC1A6CB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7D6"/>
    <w:pPr>
      <w:widowControl w:val="0"/>
      <w:shd w:val="clear" w:color="auto" w:fill="FFFFFF"/>
      <w:autoSpaceDE w:val="0"/>
      <w:autoSpaceDN w:val="0"/>
      <w:adjustRightInd w:val="0"/>
      <w:spacing w:before="240" w:after="0" w:line="360" w:lineRule="auto"/>
      <w:ind w:right="76"/>
      <w:outlineLvl w:val="0"/>
    </w:pPr>
    <w:rPr>
      <w:rFonts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7C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C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C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C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CF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0E1C25"/>
  </w:style>
  <w:style w:type="character" w:customStyle="1" w:styleId="Nagwek1Znak">
    <w:name w:val="Nagłówek 1 Znak"/>
    <w:basedOn w:val="Domylnaczcionkaakapitu"/>
    <w:link w:val="Nagwek1"/>
    <w:uiPriority w:val="9"/>
    <w:rsid w:val="003237D6"/>
    <w:rPr>
      <w:rFonts w:cstheme="minorHAnsi"/>
      <w:b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cab78e74d864f512b77121a8e4dcd68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0af3e3eb8bfa344c95c63e25246f8d6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ECDAE-3A06-44F9-B2DB-EA803D1B7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52A92-75E7-49FA-B185-D5FCAA767618}"/>
</file>

<file path=customXml/itemProps3.xml><?xml version="1.0" encoding="utf-8"?>
<ds:datastoreItem xmlns:ds="http://schemas.openxmlformats.org/officeDocument/2006/customXml" ds:itemID="{72D1B25C-E2A4-4C56-8B73-07B3C0BB8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2127</Characters>
  <Application>Microsoft Office Word</Application>
  <DocSecurity>0</DocSecurity>
  <Lines>60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30.2024 zał. 1 Procedura zakupu sprzętu komputerowego i oprogramowania ze środków subwencji w Uniwersytecie Medycznym w Białymstoku</dc:title>
  <dc:creator>Anna Backiel-Cybulska</dc:creator>
  <cp:lastModifiedBy>Emilia Snarska</cp:lastModifiedBy>
  <cp:revision>9</cp:revision>
  <cp:lastPrinted>2024-02-29T10:24:00Z</cp:lastPrinted>
  <dcterms:created xsi:type="dcterms:W3CDTF">2024-02-20T15:55:00Z</dcterms:created>
  <dcterms:modified xsi:type="dcterms:W3CDTF">2024-02-29T10:24:00Z</dcterms:modified>
</cp:coreProperties>
</file>