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C21D" w14:textId="77777777" w:rsidR="00923CBC" w:rsidRDefault="003F0CBB" w:rsidP="00A24ECE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442E52">
        <w:rPr>
          <w:rFonts w:asciiTheme="minorHAnsi" w:hAnsiTheme="minorHAnsi" w:cstheme="minorHAnsi"/>
          <w:sz w:val="20"/>
          <w:szCs w:val="20"/>
        </w:rPr>
        <w:t xml:space="preserve">nr </w:t>
      </w:r>
      <w:r w:rsidR="00B533D6">
        <w:rPr>
          <w:rFonts w:asciiTheme="minorHAnsi" w:hAnsiTheme="minorHAnsi" w:cstheme="minorHAnsi"/>
          <w:sz w:val="20"/>
          <w:szCs w:val="20"/>
        </w:rPr>
        <w:t>1.</w:t>
      </w:r>
      <w:r w:rsidR="00442E52">
        <w:rPr>
          <w:rFonts w:asciiTheme="minorHAnsi" w:hAnsiTheme="minorHAnsi" w:cstheme="minorHAnsi"/>
          <w:sz w:val="20"/>
          <w:szCs w:val="20"/>
        </w:rPr>
        <w:t xml:space="preserve">3 </w:t>
      </w:r>
      <w:r>
        <w:rPr>
          <w:rFonts w:asciiTheme="minorHAnsi" w:hAnsiTheme="minorHAnsi" w:cstheme="minorHAnsi"/>
          <w:sz w:val="20"/>
          <w:szCs w:val="20"/>
        </w:rPr>
        <w:t xml:space="preserve">do Regulaminu w sprawie zasad, trybu i kryteriów  kwalifikacyjnych przyznawania nagród Rektora nauczycielom akademickim UMB, stanowiącego załącznik </w:t>
      </w:r>
      <w:r w:rsidR="00B533D6">
        <w:rPr>
          <w:rFonts w:asciiTheme="minorHAnsi" w:hAnsiTheme="minorHAnsi" w:cstheme="minorHAnsi"/>
          <w:sz w:val="20"/>
          <w:szCs w:val="20"/>
        </w:rPr>
        <w:t xml:space="preserve">nr 1 </w:t>
      </w:r>
      <w:r w:rsidR="00923CBC" w:rsidRPr="00923CBC">
        <w:rPr>
          <w:rFonts w:asciiTheme="minorHAnsi" w:hAnsiTheme="minorHAnsi" w:cstheme="minorHAnsi"/>
          <w:sz w:val="20"/>
          <w:szCs w:val="20"/>
        </w:rPr>
        <w:t>do Zarządzenia nr 22/2024 Rektora UMB z dnia 9.02.2024 r.</w:t>
      </w:r>
    </w:p>
    <w:p w14:paraId="7D7019A2" w14:textId="2E0AC63C" w:rsidR="00306DC8" w:rsidRPr="004E56C9" w:rsidRDefault="00A613B6" w:rsidP="00A24ECE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E56C9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  <w:r w:rsidR="004E56C9" w:rsidRPr="004E56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56C9" w:rsidRPr="004E56C9">
        <w:rPr>
          <w:rFonts w:asciiTheme="minorHAnsi" w:hAnsiTheme="minorHAnsi" w:cstheme="minorHAnsi"/>
          <w:b/>
          <w:sz w:val="28"/>
          <w:szCs w:val="28"/>
        </w:rPr>
        <w:br/>
      </w:r>
      <w:r w:rsidR="00306DC8" w:rsidRPr="004E56C9">
        <w:rPr>
          <w:rFonts w:asciiTheme="minorHAnsi" w:hAnsiTheme="minorHAnsi" w:cstheme="minorHAnsi"/>
          <w:b/>
          <w:sz w:val="28"/>
          <w:szCs w:val="28"/>
        </w:rPr>
        <w:t>ZA POZYSKANIE ŚRODKÓW FINANS</w:t>
      </w:r>
      <w:r w:rsidR="004E56C9">
        <w:rPr>
          <w:rFonts w:asciiTheme="minorHAnsi" w:hAnsiTheme="minorHAnsi" w:cstheme="minorHAnsi"/>
          <w:b/>
          <w:sz w:val="28"/>
          <w:szCs w:val="28"/>
        </w:rPr>
        <w:t>OWYCH Z INSTYTUCJI ZEWNĘTRZNYCH</w:t>
      </w:r>
    </w:p>
    <w:p w14:paraId="50945C21" w14:textId="77777777" w:rsidR="00A613B6" w:rsidRPr="004E56C9" w:rsidRDefault="00306DC8" w:rsidP="004E56C9">
      <w:pPr>
        <w:spacing w:after="240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Kierownik/Koordynator/Promotor lub </w:t>
      </w:r>
      <w:r w:rsidR="000114BC" w:rsidRPr="004E56C9">
        <w:rPr>
          <w:rFonts w:asciiTheme="minorHAnsi" w:hAnsiTheme="minorHAnsi" w:cstheme="minorHAnsi"/>
        </w:rPr>
        <w:t>Opiekun naukowy doktorantów</w:t>
      </w:r>
      <w:r w:rsidR="00E70DCF">
        <w:rPr>
          <w:rFonts w:asciiTheme="minorHAnsi" w:hAnsiTheme="minorHAnsi" w:cstheme="minorHAnsi"/>
        </w:rPr>
        <w:t>:</w:t>
      </w:r>
    </w:p>
    <w:p w14:paraId="669F36A0" w14:textId="77777777" w:rsidR="00A613B6" w:rsidRDefault="00A613B6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611451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14:paraId="04FF93C3" w14:textId="77777777" w:rsidR="00A613B6" w:rsidRPr="004E56C9" w:rsidRDefault="00A613B6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611451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14:paraId="5BD44813" w14:textId="77777777" w:rsidR="004E56C9" w:rsidRDefault="00611451" w:rsidP="004E56C9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A613B6"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14:paraId="79DDEF7E" w14:textId="77777777" w:rsidR="00A613B6" w:rsidRDefault="00A613B6" w:rsidP="004E56C9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 w:rsidR="004E56C9">
        <w:rPr>
          <w:rFonts w:asciiTheme="minorHAnsi" w:hAnsiTheme="minorHAnsi" w:cstheme="minorHAnsi"/>
        </w:rPr>
        <w:t xml:space="preserve">: </w:t>
      </w:r>
      <w:r w:rsidR="004E56C9">
        <w:rPr>
          <w:rFonts w:asciiTheme="minorHAnsi" w:hAnsiTheme="minorHAnsi" w:cstheme="minorHAnsi"/>
        </w:rPr>
        <w:tab/>
      </w:r>
    </w:p>
    <w:p w14:paraId="5239B8DF" w14:textId="77777777"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 projektu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0B7625D8" w14:textId="77777777"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Dane instytucji finansującej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4E969959" w14:textId="77777777"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Numery i daty zawarcia umów związanych z projektem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0285C8EC" w14:textId="77777777" w:rsidR="004E56C9" w:rsidRP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Wysokość uzyskanego finansowania</w:t>
      </w:r>
      <w:r>
        <w:rPr>
          <w:rFonts w:asciiTheme="minorHAnsi" w:hAnsiTheme="minorHAnsi" w:cstheme="minorHAnsi"/>
        </w:rPr>
        <w:t xml:space="preserve"> </w:t>
      </w:r>
      <w:r w:rsidRPr="004E56C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</w:t>
      </w:r>
      <w:r w:rsidRPr="004E56C9">
        <w:rPr>
          <w:rFonts w:asciiTheme="minorHAnsi" w:hAnsiTheme="minorHAnsi" w:cstheme="minorHAnsi"/>
        </w:rPr>
        <w:t>otwierdzenie właściwej jednostki merytorycznej)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6179B430" w14:textId="77777777" w:rsidR="004E56C9" w:rsidRDefault="003941D3" w:rsidP="004E56C9">
      <w:pPr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Wnioskowany stopień nagrody:</w:t>
      </w:r>
      <w:r w:rsidR="004E56C9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92370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</w:t>
      </w:r>
      <w:r w:rsidRPr="004E56C9">
        <w:rPr>
          <w:rFonts w:asciiTheme="minorHAnsi" w:hAnsiTheme="minorHAnsi" w:cstheme="minorHAnsi"/>
        </w:rPr>
        <w:t>I</w:t>
      </w:r>
    </w:p>
    <w:p w14:paraId="150286F6" w14:textId="77777777" w:rsidR="004E56C9" w:rsidRDefault="00974BD4" w:rsidP="004E56C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454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II</w:t>
      </w:r>
    </w:p>
    <w:p w14:paraId="1D00369A" w14:textId="77777777" w:rsidR="003941D3" w:rsidRPr="004E56C9" w:rsidRDefault="00974BD4" w:rsidP="003F0CBB">
      <w:pPr>
        <w:spacing w:after="240"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939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</w:t>
      </w:r>
      <w:r w:rsidR="003941D3" w:rsidRPr="004E56C9">
        <w:rPr>
          <w:rFonts w:asciiTheme="minorHAnsi" w:hAnsiTheme="minorHAnsi" w:cstheme="minorHAnsi"/>
        </w:rPr>
        <w:t>III</w:t>
      </w:r>
    </w:p>
    <w:p w14:paraId="2C3B845E" w14:textId="77777777" w:rsidR="004E56C9" w:rsidRDefault="00A613B6" w:rsidP="004E56C9">
      <w:pPr>
        <w:tabs>
          <w:tab w:val="right" w:leader="dot" w:pos="9072"/>
        </w:tabs>
        <w:spacing w:after="240" w:line="600" w:lineRule="auto"/>
        <w:rPr>
          <w:rFonts w:asciiTheme="minorHAnsi" w:hAnsiTheme="minorHAnsi" w:cstheme="minorHAnsi"/>
          <w:b/>
        </w:rPr>
      </w:pPr>
      <w:r w:rsidRPr="004E56C9">
        <w:rPr>
          <w:rFonts w:asciiTheme="minorHAnsi" w:hAnsiTheme="minorHAnsi" w:cstheme="minorHAnsi"/>
          <w:b/>
        </w:rPr>
        <w:t xml:space="preserve">Data </w:t>
      </w:r>
      <w:r w:rsidR="004E56C9">
        <w:rPr>
          <w:rFonts w:asciiTheme="minorHAnsi" w:hAnsiTheme="minorHAnsi" w:cstheme="minorHAnsi"/>
          <w:b/>
        </w:rPr>
        <w:t xml:space="preserve">i podpis Wnioskodawcy: </w:t>
      </w:r>
      <w:r w:rsidR="004E56C9">
        <w:rPr>
          <w:rFonts w:asciiTheme="minorHAnsi" w:hAnsiTheme="minorHAnsi" w:cstheme="minorHAnsi"/>
          <w:b/>
        </w:rPr>
        <w:tab/>
      </w:r>
    </w:p>
    <w:p w14:paraId="0251DC80" w14:textId="77777777" w:rsidR="00136FFC" w:rsidRPr="004E56C9" w:rsidRDefault="006340DC" w:rsidP="004E56C9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b/>
        </w:rPr>
        <w:t>Akceptuję: data i podpis Prorektora ds. Nauki</w:t>
      </w:r>
      <w:r w:rsidR="009D0A86" w:rsidRPr="004E56C9">
        <w:rPr>
          <w:rFonts w:asciiTheme="minorHAnsi" w:hAnsiTheme="minorHAnsi" w:cstheme="minorHAnsi"/>
          <w:b/>
        </w:rPr>
        <w:t xml:space="preserve"> i Rozwoju</w:t>
      </w:r>
      <w:r w:rsidR="004E56C9">
        <w:rPr>
          <w:rFonts w:asciiTheme="minorHAnsi" w:hAnsiTheme="minorHAnsi" w:cstheme="minorHAnsi"/>
        </w:rPr>
        <w:t xml:space="preserve">: </w:t>
      </w:r>
      <w:r w:rsidR="004E56C9">
        <w:rPr>
          <w:rFonts w:asciiTheme="minorHAnsi" w:hAnsiTheme="minorHAnsi" w:cstheme="minorHAnsi"/>
        </w:rPr>
        <w:tab/>
      </w:r>
    </w:p>
    <w:sectPr w:rsidR="00136FFC" w:rsidRPr="004E56C9" w:rsidSect="003F0CBB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B6"/>
    <w:rsid w:val="000114BC"/>
    <w:rsid w:val="000A6621"/>
    <w:rsid w:val="00131F92"/>
    <w:rsid w:val="00136FFC"/>
    <w:rsid w:val="002B56BB"/>
    <w:rsid w:val="00306DC8"/>
    <w:rsid w:val="00353D5F"/>
    <w:rsid w:val="003941D3"/>
    <w:rsid w:val="003A20DB"/>
    <w:rsid w:val="003F0CBB"/>
    <w:rsid w:val="00421E3C"/>
    <w:rsid w:val="00442E52"/>
    <w:rsid w:val="004A55A9"/>
    <w:rsid w:val="004D3265"/>
    <w:rsid w:val="004E56C9"/>
    <w:rsid w:val="00611451"/>
    <w:rsid w:val="006340DC"/>
    <w:rsid w:val="008A3E94"/>
    <w:rsid w:val="00915028"/>
    <w:rsid w:val="00923CBC"/>
    <w:rsid w:val="00974BD4"/>
    <w:rsid w:val="009D0A86"/>
    <w:rsid w:val="00A24ECE"/>
    <w:rsid w:val="00A613B6"/>
    <w:rsid w:val="00B533D6"/>
    <w:rsid w:val="00DA3C6D"/>
    <w:rsid w:val="00E70DCF"/>
    <w:rsid w:val="00E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FA75"/>
  <w15:docId w15:val="{A3551669-E490-4292-A802-60131B5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1E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23.2023 Wniosek o nagrodę naukową Rektora Uniwersytetu Medycznego w Białymstoku za pozyskanie środków finansowych z instytucji zewnętrznych</vt:lpstr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22.2024 zał. 1.3 Wniosek o nagrodę naukową Rektora Uniwersytetu Medycznego w Białymstoku za pozyskanie środków finansowych z instytucji zewnętrznych</dc:title>
  <dc:creator>Anna Drożdżewicz</dc:creator>
  <cp:lastModifiedBy>Emilia Snarska</cp:lastModifiedBy>
  <cp:revision>4</cp:revision>
  <dcterms:created xsi:type="dcterms:W3CDTF">2024-01-26T06:06:00Z</dcterms:created>
  <dcterms:modified xsi:type="dcterms:W3CDTF">2024-02-12T09:06:00Z</dcterms:modified>
</cp:coreProperties>
</file>