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55D6A" w14:textId="77777777" w:rsidR="001F5F9F" w:rsidRPr="00FE6842" w:rsidRDefault="001F5F9F" w:rsidP="001F5F9F">
      <w:pPr>
        <w:pStyle w:val="Akapitzlist"/>
        <w:jc w:val="right"/>
        <w:rPr>
          <w:rFonts w:ascii="Arial" w:hAnsi="Arial" w:cs="Arial"/>
          <w:sz w:val="22"/>
          <w:szCs w:val="22"/>
        </w:rPr>
      </w:pPr>
      <w:bookmarkStart w:id="0" w:name="_GoBack"/>
      <w:bookmarkEnd w:id="0"/>
    </w:p>
    <w:p w14:paraId="7E8D893D" w14:textId="44808D50" w:rsidR="001F5F9F" w:rsidRPr="00FE6842" w:rsidRDefault="00266A3C" w:rsidP="00C45AB5">
      <w:pPr>
        <w:shd w:val="clear" w:color="auto" w:fill="FFFFFF"/>
        <w:autoSpaceDE w:val="0"/>
        <w:autoSpaceDN w:val="0"/>
        <w:adjustRightInd w:val="0"/>
        <w:jc w:val="center"/>
        <w:rPr>
          <w:color w:val="000000"/>
          <w:sz w:val="22"/>
          <w:szCs w:val="22"/>
        </w:rPr>
      </w:pPr>
      <w:r w:rsidRPr="00FE6842">
        <w:rPr>
          <w:noProof/>
          <w:color w:val="000000"/>
          <w:sz w:val="22"/>
          <w:szCs w:val="22"/>
        </w:rPr>
        <w:drawing>
          <wp:inline distT="0" distB="0" distL="0" distR="0" wp14:anchorId="12BA1A8C" wp14:editId="4BA940E1">
            <wp:extent cx="5753100" cy="790575"/>
            <wp:effectExtent l="0" t="0" r="0" b="9525"/>
            <wp:docPr id="3" name="Obraz 3" descr="Logotypy od lewej: Fundusze Europejskie dla Rozwoju Społecznego; Rzeczpospolita Polska; Dofinansowane przez Unię Europejsk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3100" cy="790575"/>
                    </a:xfrm>
                    <a:prstGeom prst="rect">
                      <a:avLst/>
                    </a:prstGeom>
                    <a:noFill/>
                    <a:ln>
                      <a:noFill/>
                    </a:ln>
                  </pic:spPr>
                </pic:pic>
              </a:graphicData>
            </a:graphic>
          </wp:inline>
        </w:drawing>
      </w:r>
    </w:p>
    <w:p w14:paraId="1EFF68A0" w14:textId="77777777" w:rsidR="001F5F9F" w:rsidRPr="00FE6842" w:rsidRDefault="001F5F9F" w:rsidP="001F5F9F">
      <w:pPr>
        <w:shd w:val="clear" w:color="auto" w:fill="FFFFFF"/>
        <w:autoSpaceDE w:val="0"/>
        <w:autoSpaceDN w:val="0"/>
        <w:adjustRightInd w:val="0"/>
        <w:rPr>
          <w:color w:val="000000"/>
          <w:sz w:val="22"/>
          <w:szCs w:val="22"/>
        </w:rPr>
      </w:pPr>
    </w:p>
    <w:p w14:paraId="475D8E54" w14:textId="386746AF" w:rsidR="001F5F9F" w:rsidRPr="00FE6842" w:rsidRDefault="001F5F9F" w:rsidP="783DEEAB">
      <w:pPr>
        <w:shd w:val="clear" w:color="auto" w:fill="FFFFFF" w:themeFill="background1"/>
        <w:autoSpaceDE w:val="0"/>
        <w:autoSpaceDN w:val="0"/>
        <w:adjustRightInd w:val="0"/>
        <w:jc w:val="right"/>
        <w:rPr>
          <w:rFonts w:ascii="Calibri" w:hAnsi="Calibri" w:cs="Calibri"/>
          <w:i/>
          <w:iCs/>
          <w:color w:val="000000"/>
          <w:sz w:val="22"/>
          <w:szCs w:val="22"/>
        </w:rPr>
      </w:pPr>
      <w:r w:rsidRPr="00FE6842">
        <w:rPr>
          <w:rFonts w:ascii="Calibri" w:hAnsi="Calibri" w:cs="Calibri"/>
          <w:i/>
          <w:iCs/>
          <w:color w:val="000000" w:themeColor="text1"/>
          <w:sz w:val="22"/>
          <w:szCs w:val="22"/>
        </w:rPr>
        <w:t xml:space="preserve">Załącznik nr </w:t>
      </w:r>
      <w:r w:rsidR="32AA7630" w:rsidRPr="00FE6842">
        <w:rPr>
          <w:rFonts w:ascii="Calibri" w:hAnsi="Calibri" w:cs="Calibri"/>
          <w:i/>
          <w:iCs/>
          <w:color w:val="000000" w:themeColor="text1"/>
          <w:sz w:val="22"/>
          <w:szCs w:val="22"/>
        </w:rPr>
        <w:t>1 do Ogłoszenia</w:t>
      </w:r>
    </w:p>
    <w:p w14:paraId="6B29FBF0" w14:textId="77777777" w:rsidR="001F5F9F" w:rsidRPr="00FE6842" w:rsidRDefault="001F5F9F" w:rsidP="00C4162F">
      <w:pPr>
        <w:shd w:val="clear" w:color="auto" w:fill="FFFFFF"/>
        <w:autoSpaceDE w:val="0"/>
        <w:autoSpaceDN w:val="0"/>
        <w:adjustRightInd w:val="0"/>
        <w:jc w:val="center"/>
        <w:rPr>
          <w:rFonts w:ascii="Calibri" w:hAnsi="Calibri" w:cs="Calibri"/>
          <w:color w:val="000000"/>
          <w:sz w:val="22"/>
          <w:szCs w:val="22"/>
        </w:rPr>
      </w:pPr>
    </w:p>
    <w:p w14:paraId="44B314B5" w14:textId="77777777" w:rsidR="001F5F9F" w:rsidRPr="00FE6842" w:rsidRDefault="001F5F9F" w:rsidP="004C1BCE">
      <w:pPr>
        <w:pStyle w:val="Nagwek1"/>
        <w:jc w:val="center"/>
      </w:pPr>
      <w:r w:rsidRPr="00FE6842">
        <w:t>OFERTA</w:t>
      </w:r>
    </w:p>
    <w:p w14:paraId="252E3A99" w14:textId="449C314E" w:rsidR="001F5F9F" w:rsidRPr="00FE6842" w:rsidRDefault="001F5F9F" w:rsidP="0C77789F">
      <w:pPr>
        <w:pStyle w:val="Bezodstpw"/>
        <w:jc w:val="center"/>
        <w:rPr>
          <w:rFonts w:ascii="Calibri" w:hAnsi="Calibri" w:cs="Calibri"/>
          <w:b/>
          <w:bCs/>
          <w:sz w:val="22"/>
          <w:szCs w:val="22"/>
        </w:rPr>
      </w:pPr>
      <w:r w:rsidRPr="00FE6842">
        <w:rPr>
          <w:rFonts w:ascii="Calibri" w:hAnsi="Calibri" w:cs="Calibri"/>
          <w:b/>
          <w:bCs/>
          <w:sz w:val="22"/>
          <w:szCs w:val="22"/>
        </w:rPr>
        <w:t xml:space="preserve">na wybór Partnera </w:t>
      </w:r>
      <w:r w:rsidR="00C4162F" w:rsidRPr="00FE6842">
        <w:rPr>
          <w:rFonts w:ascii="Calibri" w:hAnsi="Calibri" w:cs="Calibri"/>
          <w:b/>
          <w:bCs/>
          <w:sz w:val="22"/>
          <w:szCs w:val="22"/>
        </w:rPr>
        <w:t xml:space="preserve">do współpracy w zakresie </w:t>
      </w:r>
      <w:r w:rsidRPr="00FE6842">
        <w:rPr>
          <w:rFonts w:ascii="Calibri" w:hAnsi="Calibri" w:cs="Calibri"/>
          <w:b/>
          <w:bCs/>
          <w:sz w:val="22"/>
          <w:szCs w:val="22"/>
        </w:rPr>
        <w:t>wspóln</w:t>
      </w:r>
      <w:r w:rsidR="00C4162F" w:rsidRPr="00FE6842">
        <w:rPr>
          <w:rFonts w:ascii="Calibri" w:hAnsi="Calibri" w:cs="Calibri"/>
          <w:b/>
          <w:bCs/>
          <w:sz w:val="22"/>
          <w:szCs w:val="22"/>
        </w:rPr>
        <w:t>ego przygotowania i</w:t>
      </w:r>
      <w:r w:rsidRPr="00FE6842">
        <w:rPr>
          <w:rFonts w:ascii="Calibri" w:hAnsi="Calibri" w:cs="Calibri"/>
          <w:b/>
          <w:bCs/>
          <w:sz w:val="22"/>
          <w:szCs w:val="22"/>
        </w:rPr>
        <w:t xml:space="preserve"> realizacji projektu </w:t>
      </w:r>
      <w:r w:rsidR="00C4162F" w:rsidRPr="00FE6842">
        <w:rPr>
          <w:rFonts w:ascii="Calibri" w:hAnsi="Calibri" w:cs="Calibri"/>
          <w:b/>
          <w:bCs/>
          <w:sz w:val="22"/>
          <w:szCs w:val="22"/>
        </w:rPr>
        <w:t>z</w:t>
      </w:r>
      <w:r w:rsidRPr="00FE6842">
        <w:rPr>
          <w:rFonts w:ascii="Calibri" w:hAnsi="Calibri" w:cs="Calibri"/>
          <w:b/>
          <w:bCs/>
          <w:sz w:val="22"/>
          <w:szCs w:val="22"/>
        </w:rPr>
        <w:t xml:space="preserve"> Uniwersytet</w:t>
      </w:r>
      <w:r w:rsidR="00C4162F" w:rsidRPr="00FE6842">
        <w:rPr>
          <w:rFonts w:ascii="Calibri" w:hAnsi="Calibri" w:cs="Calibri"/>
          <w:b/>
          <w:bCs/>
          <w:sz w:val="22"/>
          <w:szCs w:val="22"/>
        </w:rPr>
        <w:t>em</w:t>
      </w:r>
      <w:r w:rsidRPr="00FE6842">
        <w:rPr>
          <w:rFonts w:ascii="Calibri" w:hAnsi="Calibri" w:cs="Calibri"/>
          <w:b/>
          <w:bCs/>
          <w:sz w:val="22"/>
          <w:szCs w:val="22"/>
        </w:rPr>
        <w:t xml:space="preserve"> Medyczn</w:t>
      </w:r>
      <w:r w:rsidR="00C4162F" w:rsidRPr="00FE6842">
        <w:rPr>
          <w:rFonts w:ascii="Calibri" w:hAnsi="Calibri" w:cs="Calibri"/>
          <w:b/>
          <w:bCs/>
          <w:sz w:val="22"/>
          <w:szCs w:val="22"/>
        </w:rPr>
        <w:t>ym</w:t>
      </w:r>
      <w:r w:rsidRPr="00FE6842">
        <w:rPr>
          <w:rFonts w:ascii="Calibri" w:hAnsi="Calibri" w:cs="Calibri"/>
          <w:b/>
          <w:bCs/>
          <w:sz w:val="22"/>
          <w:szCs w:val="22"/>
        </w:rPr>
        <w:t xml:space="preserve"> w Białymstoku</w:t>
      </w:r>
      <w:r w:rsidR="00C4162F" w:rsidRPr="00FE6842">
        <w:rPr>
          <w:rFonts w:ascii="Calibri" w:hAnsi="Calibri" w:cs="Calibri"/>
          <w:b/>
          <w:bCs/>
          <w:sz w:val="22"/>
          <w:szCs w:val="22"/>
        </w:rPr>
        <w:t xml:space="preserve">, w odpowiedzi na konkurs nr </w:t>
      </w:r>
      <w:r w:rsidR="69FE2380" w:rsidRPr="00FE6842">
        <w:rPr>
          <w:rFonts w:ascii="Calibri" w:eastAsia="Calibri" w:hAnsi="Calibri" w:cs="Calibri"/>
          <w:b/>
          <w:bCs/>
          <w:sz w:val="22"/>
          <w:szCs w:val="22"/>
        </w:rPr>
        <w:t>FERS.03.01-IP.08-001/23</w:t>
      </w:r>
      <w:r w:rsidR="00C4162F" w:rsidRPr="00FE6842">
        <w:rPr>
          <w:rFonts w:ascii="Calibri" w:hAnsi="Calibri" w:cs="Calibri"/>
          <w:b/>
          <w:bCs/>
          <w:sz w:val="22"/>
          <w:szCs w:val="22"/>
        </w:rPr>
        <w:t xml:space="preserve"> „Dostępność podmiotów szkolnictwa wyższego” w ramach Działania 03.01 „Dostępność szkolnictwa wyższego”, Priorytet 3 „Dostępność i usługi dla osób z niepełnosprawnościami”</w:t>
      </w:r>
    </w:p>
    <w:p w14:paraId="0A41A3BF" w14:textId="0F184002" w:rsidR="00AB4D53" w:rsidRPr="00AB4D53" w:rsidRDefault="00AB4D53" w:rsidP="00AB4D53">
      <w:pPr>
        <w:pStyle w:val="Nagwek2"/>
      </w:pPr>
      <w:r>
        <w:t xml:space="preserve">I. </w:t>
      </w:r>
      <w:r w:rsidR="001F5F9F" w:rsidRPr="00FE6842">
        <w:t>DANE PODMIOTU</w:t>
      </w:r>
    </w:p>
    <w:tbl>
      <w:tblPr>
        <w:tblStyle w:val="Tabela-Siatka"/>
        <w:tblW w:w="9639" w:type="dxa"/>
        <w:tblInd w:w="421" w:type="dxa"/>
        <w:tblLook w:val="04A0" w:firstRow="1" w:lastRow="0" w:firstColumn="1" w:lastColumn="0" w:noHBand="0" w:noVBand="1"/>
      </w:tblPr>
      <w:tblGrid>
        <w:gridCol w:w="9639"/>
      </w:tblGrid>
      <w:tr w:rsidR="002F31D1" w:rsidRPr="00FE6842" w14:paraId="3E1CF599" w14:textId="77777777" w:rsidTr="00FE6842">
        <w:tc>
          <w:tcPr>
            <w:tcW w:w="9639" w:type="dxa"/>
            <w:shd w:val="clear" w:color="auto" w:fill="D9D9D9" w:themeFill="background1" w:themeFillShade="D9"/>
            <w:vAlign w:val="center"/>
          </w:tcPr>
          <w:p w14:paraId="214062D9" w14:textId="1E445F7B" w:rsidR="002F31D1" w:rsidRPr="00FE6842" w:rsidRDefault="002F31D1" w:rsidP="00095F49">
            <w:pPr>
              <w:pStyle w:val="Akapitzlist"/>
              <w:autoSpaceDE w:val="0"/>
              <w:autoSpaceDN w:val="0"/>
              <w:adjustRightInd w:val="0"/>
              <w:spacing w:line="360" w:lineRule="auto"/>
              <w:ind w:left="0"/>
              <w:jc w:val="both"/>
              <w:rPr>
                <w:rFonts w:asciiTheme="minorHAnsi" w:hAnsiTheme="minorHAnsi" w:cstheme="minorHAnsi"/>
                <w:b/>
                <w:bCs/>
                <w:color w:val="000000"/>
                <w:sz w:val="22"/>
                <w:szCs w:val="22"/>
              </w:rPr>
            </w:pPr>
            <w:r w:rsidRPr="00FE6842">
              <w:rPr>
                <w:rFonts w:asciiTheme="minorHAnsi" w:hAnsiTheme="minorHAnsi" w:cstheme="minorHAnsi"/>
                <w:b/>
                <w:bCs/>
                <w:color w:val="000000"/>
                <w:sz w:val="22"/>
                <w:szCs w:val="22"/>
              </w:rPr>
              <w:t>INFORMACJE O PODMIOCIE</w:t>
            </w:r>
          </w:p>
        </w:tc>
      </w:tr>
      <w:tr w:rsidR="002F31D1" w:rsidRPr="00FE6842" w14:paraId="3937D267" w14:textId="77777777" w:rsidTr="00FE6842">
        <w:tc>
          <w:tcPr>
            <w:tcW w:w="9639" w:type="dxa"/>
            <w:vAlign w:val="center"/>
          </w:tcPr>
          <w:p w14:paraId="7806D575" w14:textId="67F0DC68" w:rsidR="002F31D1" w:rsidRPr="00FE6842" w:rsidRDefault="002F31D1" w:rsidP="00095F49">
            <w:pPr>
              <w:pStyle w:val="Akapitzlist"/>
              <w:autoSpaceDE w:val="0"/>
              <w:autoSpaceDN w:val="0"/>
              <w:adjustRightInd w:val="0"/>
              <w:spacing w:line="360" w:lineRule="auto"/>
              <w:ind w:left="0"/>
              <w:jc w:val="both"/>
              <w:rPr>
                <w:rFonts w:asciiTheme="minorHAnsi" w:hAnsiTheme="minorHAnsi" w:cstheme="minorHAnsi"/>
                <w:b/>
                <w:bCs/>
                <w:color w:val="000000"/>
                <w:sz w:val="22"/>
                <w:szCs w:val="22"/>
              </w:rPr>
            </w:pPr>
            <w:r w:rsidRPr="00FE6842">
              <w:rPr>
                <w:rFonts w:ascii="Calibri" w:hAnsi="Calibri" w:cs="Calibri"/>
                <w:color w:val="252525"/>
                <w:sz w:val="22"/>
                <w:szCs w:val="22"/>
              </w:rPr>
              <w:t>Pełna nazwa podmiotu:</w:t>
            </w:r>
          </w:p>
        </w:tc>
      </w:tr>
      <w:tr w:rsidR="002F31D1" w:rsidRPr="00FE6842" w14:paraId="79C608FD" w14:textId="77777777" w:rsidTr="00FE6842">
        <w:tc>
          <w:tcPr>
            <w:tcW w:w="9639" w:type="dxa"/>
            <w:vAlign w:val="center"/>
          </w:tcPr>
          <w:p w14:paraId="2D8F9EA6" w14:textId="2B128905" w:rsidR="002F31D1" w:rsidRPr="00FE6842" w:rsidRDefault="002F31D1" w:rsidP="002F31D1">
            <w:pPr>
              <w:shd w:val="clear" w:color="auto" w:fill="FFFFFF" w:themeFill="background1"/>
              <w:autoSpaceDE w:val="0"/>
              <w:autoSpaceDN w:val="0"/>
              <w:adjustRightInd w:val="0"/>
              <w:spacing w:after="120"/>
              <w:jc w:val="both"/>
              <w:rPr>
                <w:rFonts w:ascii="Calibri" w:hAnsi="Calibri" w:cs="Calibri"/>
                <w:color w:val="000000" w:themeColor="text1"/>
                <w:sz w:val="22"/>
                <w:szCs w:val="22"/>
              </w:rPr>
            </w:pPr>
            <w:r w:rsidRPr="00FE6842">
              <w:rPr>
                <w:rFonts w:ascii="Calibri" w:hAnsi="Calibri" w:cs="Calibri"/>
                <w:color w:val="000000" w:themeColor="text1"/>
                <w:sz w:val="22"/>
                <w:szCs w:val="22"/>
              </w:rPr>
              <w:t>Forma organizacyjna/ Status prawny:</w:t>
            </w:r>
          </w:p>
        </w:tc>
      </w:tr>
      <w:tr w:rsidR="002F31D1" w:rsidRPr="00FE6842" w14:paraId="51BC4AC9" w14:textId="77777777" w:rsidTr="00FE6842">
        <w:tc>
          <w:tcPr>
            <w:tcW w:w="9639" w:type="dxa"/>
            <w:vAlign w:val="center"/>
          </w:tcPr>
          <w:p w14:paraId="3D53C513" w14:textId="5BCAD014" w:rsidR="002F31D1" w:rsidRPr="00FE6842" w:rsidRDefault="002F31D1" w:rsidP="002F31D1">
            <w:pPr>
              <w:shd w:val="clear" w:color="auto" w:fill="FFFFFF" w:themeFill="background1"/>
              <w:autoSpaceDE w:val="0"/>
              <w:autoSpaceDN w:val="0"/>
              <w:adjustRightInd w:val="0"/>
              <w:spacing w:after="120"/>
              <w:jc w:val="both"/>
              <w:rPr>
                <w:rFonts w:ascii="Calibri" w:hAnsi="Calibri" w:cs="Calibri"/>
                <w:color w:val="000000" w:themeColor="text1"/>
                <w:sz w:val="22"/>
                <w:szCs w:val="22"/>
              </w:rPr>
            </w:pPr>
            <w:r w:rsidRPr="00FE6842">
              <w:rPr>
                <w:rFonts w:ascii="Calibri" w:hAnsi="Calibri" w:cs="Calibri"/>
                <w:color w:val="000000" w:themeColor="text1"/>
                <w:sz w:val="22"/>
                <w:szCs w:val="22"/>
              </w:rPr>
              <w:t>NIP:</w:t>
            </w:r>
          </w:p>
        </w:tc>
      </w:tr>
      <w:tr w:rsidR="002F31D1" w:rsidRPr="00FE6842" w14:paraId="3F45E4C7" w14:textId="77777777" w:rsidTr="00FE6842">
        <w:tc>
          <w:tcPr>
            <w:tcW w:w="9639" w:type="dxa"/>
            <w:vAlign w:val="center"/>
          </w:tcPr>
          <w:p w14:paraId="3F8DD58A" w14:textId="67D37DEB" w:rsidR="002F31D1" w:rsidRPr="00FE6842" w:rsidRDefault="002F31D1" w:rsidP="00095F49">
            <w:pPr>
              <w:pStyle w:val="Akapitzlist"/>
              <w:autoSpaceDE w:val="0"/>
              <w:autoSpaceDN w:val="0"/>
              <w:adjustRightInd w:val="0"/>
              <w:spacing w:line="360" w:lineRule="auto"/>
              <w:ind w:left="0"/>
              <w:jc w:val="both"/>
              <w:rPr>
                <w:rFonts w:asciiTheme="minorHAnsi" w:hAnsiTheme="minorHAnsi" w:cstheme="minorHAnsi"/>
                <w:bCs/>
                <w:color w:val="000000"/>
                <w:sz w:val="22"/>
                <w:szCs w:val="22"/>
              </w:rPr>
            </w:pPr>
            <w:r w:rsidRPr="00FE6842">
              <w:rPr>
                <w:rFonts w:asciiTheme="minorHAnsi" w:hAnsiTheme="minorHAnsi" w:cstheme="minorHAnsi"/>
                <w:bCs/>
                <w:color w:val="000000"/>
                <w:sz w:val="22"/>
                <w:szCs w:val="22"/>
              </w:rPr>
              <w:t>REGON:</w:t>
            </w:r>
          </w:p>
        </w:tc>
      </w:tr>
      <w:tr w:rsidR="002F31D1" w:rsidRPr="00FE6842" w14:paraId="30182380" w14:textId="77777777" w:rsidTr="00FE6842">
        <w:tc>
          <w:tcPr>
            <w:tcW w:w="9639" w:type="dxa"/>
            <w:vAlign w:val="center"/>
          </w:tcPr>
          <w:p w14:paraId="7766715E" w14:textId="31B69141" w:rsidR="002F31D1" w:rsidRPr="00FE6842" w:rsidRDefault="002F31D1" w:rsidP="00095F49">
            <w:pPr>
              <w:pStyle w:val="Akapitzlist"/>
              <w:autoSpaceDE w:val="0"/>
              <w:autoSpaceDN w:val="0"/>
              <w:adjustRightInd w:val="0"/>
              <w:spacing w:line="360" w:lineRule="auto"/>
              <w:ind w:left="0"/>
              <w:jc w:val="both"/>
              <w:rPr>
                <w:rFonts w:asciiTheme="minorHAnsi" w:hAnsiTheme="minorHAnsi" w:cstheme="minorHAnsi"/>
                <w:bCs/>
                <w:color w:val="000000"/>
                <w:sz w:val="22"/>
                <w:szCs w:val="22"/>
              </w:rPr>
            </w:pPr>
            <w:r w:rsidRPr="00FE6842">
              <w:rPr>
                <w:rFonts w:asciiTheme="minorHAnsi" w:hAnsiTheme="minorHAnsi" w:cstheme="minorHAnsi"/>
                <w:bCs/>
                <w:color w:val="000000"/>
                <w:sz w:val="22"/>
                <w:szCs w:val="22"/>
              </w:rPr>
              <w:t>Numer KRS lub innego właściwego rejestru:</w:t>
            </w:r>
          </w:p>
        </w:tc>
      </w:tr>
      <w:tr w:rsidR="002F31D1" w:rsidRPr="00FE6842" w14:paraId="69977430" w14:textId="77777777" w:rsidTr="00FE6842">
        <w:tc>
          <w:tcPr>
            <w:tcW w:w="9639" w:type="dxa"/>
            <w:vAlign w:val="center"/>
          </w:tcPr>
          <w:p w14:paraId="2916C52F" w14:textId="56164913" w:rsidR="002F31D1" w:rsidRPr="00FE6842" w:rsidRDefault="002F31D1" w:rsidP="00095F49">
            <w:pPr>
              <w:pStyle w:val="Akapitzlist"/>
              <w:autoSpaceDE w:val="0"/>
              <w:autoSpaceDN w:val="0"/>
              <w:adjustRightInd w:val="0"/>
              <w:spacing w:line="360" w:lineRule="auto"/>
              <w:ind w:left="0"/>
              <w:jc w:val="both"/>
              <w:rPr>
                <w:rFonts w:asciiTheme="minorHAnsi" w:hAnsiTheme="minorHAnsi" w:cstheme="minorHAnsi"/>
                <w:bCs/>
                <w:color w:val="000000"/>
                <w:sz w:val="22"/>
                <w:szCs w:val="22"/>
              </w:rPr>
            </w:pPr>
            <w:r w:rsidRPr="00FE6842">
              <w:rPr>
                <w:rFonts w:asciiTheme="minorHAnsi" w:hAnsiTheme="minorHAnsi" w:cstheme="minorHAnsi"/>
                <w:bCs/>
                <w:color w:val="000000"/>
                <w:sz w:val="22"/>
                <w:szCs w:val="22"/>
              </w:rPr>
              <w:t>Data powstania podmiotu:</w:t>
            </w:r>
          </w:p>
        </w:tc>
      </w:tr>
      <w:tr w:rsidR="002F31D1" w:rsidRPr="00FE6842" w14:paraId="3310601E" w14:textId="77777777" w:rsidTr="00FE6842">
        <w:tc>
          <w:tcPr>
            <w:tcW w:w="9639" w:type="dxa"/>
            <w:shd w:val="clear" w:color="auto" w:fill="D9D9D9" w:themeFill="background1" w:themeFillShade="D9"/>
            <w:vAlign w:val="center"/>
          </w:tcPr>
          <w:p w14:paraId="725146A7" w14:textId="400FBDD0" w:rsidR="002F31D1" w:rsidRPr="00FE6842" w:rsidRDefault="002F31D1" w:rsidP="00095F49">
            <w:pPr>
              <w:pStyle w:val="Akapitzlist"/>
              <w:autoSpaceDE w:val="0"/>
              <w:autoSpaceDN w:val="0"/>
              <w:adjustRightInd w:val="0"/>
              <w:spacing w:line="360" w:lineRule="auto"/>
              <w:ind w:left="0"/>
              <w:jc w:val="both"/>
              <w:rPr>
                <w:rFonts w:asciiTheme="minorHAnsi" w:hAnsiTheme="minorHAnsi" w:cstheme="minorHAnsi"/>
                <w:b/>
                <w:bCs/>
                <w:color w:val="000000"/>
                <w:sz w:val="22"/>
                <w:szCs w:val="22"/>
              </w:rPr>
            </w:pPr>
            <w:r w:rsidRPr="00FE6842">
              <w:rPr>
                <w:rFonts w:asciiTheme="minorHAnsi" w:hAnsiTheme="minorHAnsi" w:cstheme="minorHAnsi"/>
                <w:b/>
                <w:bCs/>
                <w:color w:val="000000"/>
                <w:sz w:val="22"/>
                <w:szCs w:val="22"/>
              </w:rPr>
              <w:t>ADRES SIEDZIBY</w:t>
            </w:r>
          </w:p>
        </w:tc>
      </w:tr>
      <w:tr w:rsidR="002F31D1" w:rsidRPr="00FE6842" w14:paraId="4F3F1EFE" w14:textId="77777777" w:rsidTr="00FE6842">
        <w:tc>
          <w:tcPr>
            <w:tcW w:w="9639" w:type="dxa"/>
            <w:vAlign w:val="center"/>
          </w:tcPr>
          <w:p w14:paraId="164424A9" w14:textId="3A345301" w:rsidR="002F31D1" w:rsidRPr="00FE6842" w:rsidRDefault="002F31D1" w:rsidP="00095F49">
            <w:pPr>
              <w:pStyle w:val="Akapitzlist"/>
              <w:autoSpaceDE w:val="0"/>
              <w:autoSpaceDN w:val="0"/>
              <w:adjustRightInd w:val="0"/>
              <w:spacing w:line="360" w:lineRule="auto"/>
              <w:ind w:left="0"/>
              <w:jc w:val="both"/>
              <w:rPr>
                <w:rFonts w:asciiTheme="minorHAnsi" w:hAnsiTheme="minorHAnsi" w:cstheme="minorHAnsi"/>
                <w:bCs/>
                <w:color w:val="000000"/>
                <w:sz w:val="22"/>
                <w:szCs w:val="22"/>
              </w:rPr>
            </w:pPr>
            <w:r w:rsidRPr="00FE6842">
              <w:rPr>
                <w:rFonts w:asciiTheme="minorHAnsi" w:hAnsiTheme="minorHAnsi" w:cstheme="minorHAnsi"/>
                <w:bCs/>
                <w:color w:val="000000"/>
                <w:sz w:val="22"/>
                <w:szCs w:val="22"/>
              </w:rPr>
              <w:t>Ulica:</w:t>
            </w:r>
          </w:p>
        </w:tc>
      </w:tr>
      <w:tr w:rsidR="002F31D1" w:rsidRPr="00FE6842" w14:paraId="3DB908F3" w14:textId="77777777" w:rsidTr="00FE6842">
        <w:tc>
          <w:tcPr>
            <w:tcW w:w="9639" w:type="dxa"/>
            <w:vAlign w:val="center"/>
          </w:tcPr>
          <w:p w14:paraId="4394C792" w14:textId="2A218F4D" w:rsidR="002F31D1" w:rsidRPr="00FE6842" w:rsidRDefault="002F31D1" w:rsidP="00095F49">
            <w:pPr>
              <w:pStyle w:val="Akapitzlist"/>
              <w:autoSpaceDE w:val="0"/>
              <w:autoSpaceDN w:val="0"/>
              <w:adjustRightInd w:val="0"/>
              <w:spacing w:line="360" w:lineRule="auto"/>
              <w:ind w:left="0"/>
              <w:jc w:val="both"/>
              <w:rPr>
                <w:rFonts w:asciiTheme="minorHAnsi" w:hAnsiTheme="minorHAnsi" w:cstheme="minorHAnsi"/>
                <w:bCs/>
                <w:color w:val="000000"/>
                <w:sz w:val="22"/>
                <w:szCs w:val="22"/>
              </w:rPr>
            </w:pPr>
            <w:r w:rsidRPr="00FE6842">
              <w:rPr>
                <w:rFonts w:asciiTheme="minorHAnsi" w:hAnsiTheme="minorHAnsi" w:cstheme="minorHAnsi"/>
                <w:bCs/>
                <w:color w:val="000000"/>
                <w:sz w:val="22"/>
                <w:szCs w:val="22"/>
              </w:rPr>
              <w:t>Nr budynku:</w:t>
            </w:r>
          </w:p>
        </w:tc>
      </w:tr>
      <w:tr w:rsidR="002F31D1" w:rsidRPr="00FE6842" w14:paraId="56973D0D" w14:textId="77777777" w:rsidTr="00FE6842">
        <w:tc>
          <w:tcPr>
            <w:tcW w:w="9639" w:type="dxa"/>
            <w:vAlign w:val="center"/>
          </w:tcPr>
          <w:p w14:paraId="7E99351B" w14:textId="6E283B2E" w:rsidR="002F31D1" w:rsidRPr="00FE6842" w:rsidRDefault="002F31D1" w:rsidP="00095F49">
            <w:pPr>
              <w:pStyle w:val="Akapitzlist"/>
              <w:autoSpaceDE w:val="0"/>
              <w:autoSpaceDN w:val="0"/>
              <w:adjustRightInd w:val="0"/>
              <w:spacing w:line="360" w:lineRule="auto"/>
              <w:ind w:left="0"/>
              <w:jc w:val="both"/>
              <w:rPr>
                <w:rFonts w:asciiTheme="minorHAnsi" w:hAnsiTheme="minorHAnsi" w:cstheme="minorHAnsi"/>
                <w:bCs/>
                <w:color w:val="000000"/>
                <w:sz w:val="22"/>
                <w:szCs w:val="22"/>
              </w:rPr>
            </w:pPr>
            <w:r w:rsidRPr="00FE6842">
              <w:rPr>
                <w:rFonts w:asciiTheme="minorHAnsi" w:hAnsiTheme="minorHAnsi" w:cstheme="minorHAnsi"/>
                <w:bCs/>
                <w:color w:val="000000"/>
                <w:sz w:val="22"/>
                <w:szCs w:val="22"/>
              </w:rPr>
              <w:t>Nr lokalu:</w:t>
            </w:r>
          </w:p>
        </w:tc>
      </w:tr>
      <w:tr w:rsidR="002F31D1" w:rsidRPr="00FE6842" w14:paraId="4A27E042" w14:textId="77777777" w:rsidTr="00FE6842">
        <w:tc>
          <w:tcPr>
            <w:tcW w:w="9639" w:type="dxa"/>
            <w:vAlign w:val="center"/>
          </w:tcPr>
          <w:p w14:paraId="030DF976" w14:textId="75255CE5" w:rsidR="002F31D1" w:rsidRPr="00FE6842" w:rsidRDefault="002F31D1" w:rsidP="00095F49">
            <w:pPr>
              <w:pStyle w:val="Akapitzlist"/>
              <w:autoSpaceDE w:val="0"/>
              <w:autoSpaceDN w:val="0"/>
              <w:adjustRightInd w:val="0"/>
              <w:spacing w:line="360" w:lineRule="auto"/>
              <w:ind w:left="0"/>
              <w:jc w:val="both"/>
              <w:rPr>
                <w:rFonts w:asciiTheme="minorHAnsi" w:hAnsiTheme="minorHAnsi" w:cstheme="minorHAnsi"/>
                <w:bCs/>
                <w:color w:val="000000"/>
                <w:sz w:val="22"/>
                <w:szCs w:val="22"/>
              </w:rPr>
            </w:pPr>
            <w:r w:rsidRPr="00FE6842">
              <w:rPr>
                <w:rFonts w:asciiTheme="minorHAnsi" w:hAnsiTheme="minorHAnsi" w:cstheme="minorHAnsi"/>
                <w:bCs/>
                <w:color w:val="000000"/>
                <w:sz w:val="22"/>
                <w:szCs w:val="22"/>
              </w:rPr>
              <w:t>Kod pocztowy:</w:t>
            </w:r>
          </w:p>
        </w:tc>
      </w:tr>
      <w:tr w:rsidR="002F31D1" w:rsidRPr="00FE6842" w14:paraId="1E7BE8F6" w14:textId="77777777" w:rsidTr="00FE6842">
        <w:tc>
          <w:tcPr>
            <w:tcW w:w="9639" w:type="dxa"/>
            <w:vAlign w:val="center"/>
          </w:tcPr>
          <w:p w14:paraId="76D32D40" w14:textId="6F66AAFE" w:rsidR="002F31D1" w:rsidRPr="00FE6842" w:rsidRDefault="002F31D1" w:rsidP="00095F49">
            <w:pPr>
              <w:pStyle w:val="Akapitzlist"/>
              <w:autoSpaceDE w:val="0"/>
              <w:autoSpaceDN w:val="0"/>
              <w:adjustRightInd w:val="0"/>
              <w:spacing w:line="360" w:lineRule="auto"/>
              <w:ind w:left="0"/>
              <w:jc w:val="both"/>
              <w:rPr>
                <w:rFonts w:asciiTheme="minorHAnsi" w:hAnsiTheme="minorHAnsi" w:cstheme="minorHAnsi"/>
                <w:bCs/>
                <w:color w:val="000000"/>
                <w:sz w:val="22"/>
                <w:szCs w:val="22"/>
              </w:rPr>
            </w:pPr>
            <w:r w:rsidRPr="00FE6842">
              <w:rPr>
                <w:rFonts w:asciiTheme="minorHAnsi" w:hAnsiTheme="minorHAnsi" w:cstheme="minorHAnsi"/>
                <w:bCs/>
                <w:color w:val="000000"/>
                <w:sz w:val="22"/>
                <w:szCs w:val="22"/>
              </w:rPr>
              <w:t>Miejscowość:</w:t>
            </w:r>
          </w:p>
        </w:tc>
      </w:tr>
      <w:tr w:rsidR="002F31D1" w:rsidRPr="00FE6842" w14:paraId="5CB77EC1" w14:textId="77777777" w:rsidTr="00FE6842">
        <w:tc>
          <w:tcPr>
            <w:tcW w:w="9639" w:type="dxa"/>
            <w:vAlign w:val="center"/>
          </w:tcPr>
          <w:p w14:paraId="12A4F0D3" w14:textId="0D5D0BBD" w:rsidR="002F31D1" w:rsidRPr="00FE6842" w:rsidRDefault="002F31D1" w:rsidP="00095F49">
            <w:pPr>
              <w:pStyle w:val="Akapitzlist"/>
              <w:autoSpaceDE w:val="0"/>
              <w:autoSpaceDN w:val="0"/>
              <w:adjustRightInd w:val="0"/>
              <w:spacing w:line="360" w:lineRule="auto"/>
              <w:ind w:left="0"/>
              <w:jc w:val="both"/>
              <w:rPr>
                <w:rFonts w:asciiTheme="minorHAnsi" w:hAnsiTheme="minorHAnsi" w:cstheme="minorHAnsi"/>
                <w:bCs/>
                <w:color w:val="000000"/>
                <w:sz w:val="22"/>
                <w:szCs w:val="22"/>
              </w:rPr>
            </w:pPr>
            <w:r w:rsidRPr="00FE6842">
              <w:rPr>
                <w:rFonts w:asciiTheme="minorHAnsi" w:hAnsiTheme="minorHAnsi" w:cstheme="minorHAnsi"/>
                <w:bCs/>
                <w:color w:val="000000"/>
                <w:sz w:val="22"/>
                <w:szCs w:val="22"/>
              </w:rPr>
              <w:t>Gmina:</w:t>
            </w:r>
          </w:p>
        </w:tc>
      </w:tr>
      <w:tr w:rsidR="002F31D1" w:rsidRPr="00FE6842" w14:paraId="763A78B3" w14:textId="77777777" w:rsidTr="00FE6842">
        <w:tc>
          <w:tcPr>
            <w:tcW w:w="9639" w:type="dxa"/>
            <w:vAlign w:val="center"/>
          </w:tcPr>
          <w:p w14:paraId="0686A37C" w14:textId="266EC14B" w:rsidR="002F31D1" w:rsidRPr="00FE6842" w:rsidRDefault="002F31D1" w:rsidP="00095F49">
            <w:pPr>
              <w:pStyle w:val="Akapitzlist"/>
              <w:autoSpaceDE w:val="0"/>
              <w:autoSpaceDN w:val="0"/>
              <w:adjustRightInd w:val="0"/>
              <w:spacing w:line="360" w:lineRule="auto"/>
              <w:ind w:left="0"/>
              <w:jc w:val="both"/>
              <w:rPr>
                <w:rFonts w:asciiTheme="minorHAnsi" w:hAnsiTheme="minorHAnsi" w:cstheme="minorHAnsi"/>
                <w:bCs/>
                <w:color w:val="000000"/>
                <w:sz w:val="22"/>
                <w:szCs w:val="22"/>
              </w:rPr>
            </w:pPr>
            <w:r w:rsidRPr="00FE6842">
              <w:rPr>
                <w:rFonts w:asciiTheme="minorHAnsi" w:hAnsiTheme="minorHAnsi" w:cstheme="minorHAnsi"/>
                <w:bCs/>
                <w:color w:val="000000"/>
                <w:sz w:val="22"/>
                <w:szCs w:val="22"/>
              </w:rPr>
              <w:t>Powiat:</w:t>
            </w:r>
          </w:p>
        </w:tc>
      </w:tr>
      <w:tr w:rsidR="002F31D1" w:rsidRPr="00FE6842" w14:paraId="69DAF71B" w14:textId="77777777" w:rsidTr="00FE6842">
        <w:tc>
          <w:tcPr>
            <w:tcW w:w="9639" w:type="dxa"/>
            <w:vAlign w:val="center"/>
          </w:tcPr>
          <w:p w14:paraId="3C35751F" w14:textId="0F0D267B" w:rsidR="002F31D1" w:rsidRPr="00FE6842" w:rsidRDefault="002F31D1" w:rsidP="00095F49">
            <w:pPr>
              <w:pStyle w:val="Akapitzlist"/>
              <w:autoSpaceDE w:val="0"/>
              <w:autoSpaceDN w:val="0"/>
              <w:adjustRightInd w:val="0"/>
              <w:spacing w:line="360" w:lineRule="auto"/>
              <w:ind w:left="0"/>
              <w:jc w:val="both"/>
              <w:rPr>
                <w:rFonts w:asciiTheme="minorHAnsi" w:hAnsiTheme="minorHAnsi" w:cstheme="minorHAnsi"/>
                <w:bCs/>
                <w:color w:val="000000"/>
                <w:sz w:val="22"/>
                <w:szCs w:val="22"/>
              </w:rPr>
            </w:pPr>
            <w:r w:rsidRPr="00FE6842">
              <w:rPr>
                <w:rFonts w:asciiTheme="minorHAnsi" w:hAnsiTheme="minorHAnsi" w:cstheme="minorHAnsi"/>
                <w:bCs/>
                <w:color w:val="000000"/>
                <w:sz w:val="22"/>
                <w:szCs w:val="22"/>
              </w:rPr>
              <w:t>Województwo:</w:t>
            </w:r>
          </w:p>
        </w:tc>
      </w:tr>
      <w:tr w:rsidR="002F31D1" w:rsidRPr="00FE6842" w14:paraId="063F306A" w14:textId="77777777" w:rsidTr="00FE6842">
        <w:tc>
          <w:tcPr>
            <w:tcW w:w="9639" w:type="dxa"/>
            <w:vAlign w:val="center"/>
          </w:tcPr>
          <w:p w14:paraId="1046C6A4" w14:textId="12357B74" w:rsidR="002F31D1" w:rsidRPr="00FE6842" w:rsidRDefault="002F31D1" w:rsidP="00095F49">
            <w:pPr>
              <w:pStyle w:val="Akapitzlist"/>
              <w:autoSpaceDE w:val="0"/>
              <w:autoSpaceDN w:val="0"/>
              <w:adjustRightInd w:val="0"/>
              <w:spacing w:line="360" w:lineRule="auto"/>
              <w:ind w:left="0"/>
              <w:jc w:val="both"/>
              <w:rPr>
                <w:rFonts w:asciiTheme="minorHAnsi" w:hAnsiTheme="minorHAnsi" w:cstheme="minorHAnsi"/>
                <w:bCs/>
                <w:color w:val="000000"/>
                <w:sz w:val="22"/>
                <w:szCs w:val="22"/>
              </w:rPr>
            </w:pPr>
            <w:r w:rsidRPr="00FE6842">
              <w:rPr>
                <w:rFonts w:asciiTheme="minorHAnsi" w:hAnsiTheme="minorHAnsi" w:cstheme="minorHAnsi"/>
                <w:bCs/>
                <w:color w:val="000000"/>
                <w:sz w:val="22"/>
                <w:szCs w:val="22"/>
              </w:rPr>
              <w:t>Telefon:</w:t>
            </w:r>
          </w:p>
        </w:tc>
      </w:tr>
      <w:tr w:rsidR="002F31D1" w:rsidRPr="00FE6842" w14:paraId="0E04E5A6" w14:textId="77777777" w:rsidTr="00FE6842">
        <w:tc>
          <w:tcPr>
            <w:tcW w:w="9639" w:type="dxa"/>
            <w:vAlign w:val="center"/>
          </w:tcPr>
          <w:p w14:paraId="4130F3C7" w14:textId="2414EA07" w:rsidR="002F31D1" w:rsidRPr="00FE6842" w:rsidRDefault="002F31D1" w:rsidP="00095F49">
            <w:pPr>
              <w:pStyle w:val="Akapitzlist"/>
              <w:autoSpaceDE w:val="0"/>
              <w:autoSpaceDN w:val="0"/>
              <w:adjustRightInd w:val="0"/>
              <w:spacing w:line="360" w:lineRule="auto"/>
              <w:ind w:left="0"/>
              <w:jc w:val="both"/>
              <w:rPr>
                <w:rFonts w:asciiTheme="minorHAnsi" w:hAnsiTheme="minorHAnsi" w:cstheme="minorHAnsi"/>
                <w:bCs/>
                <w:color w:val="000000"/>
                <w:sz w:val="22"/>
                <w:szCs w:val="22"/>
              </w:rPr>
            </w:pPr>
            <w:r w:rsidRPr="00FE6842">
              <w:rPr>
                <w:rFonts w:asciiTheme="minorHAnsi" w:hAnsiTheme="minorHAnsi" w:cstheme="minorHAnsi"/>
                <w:bCs/>
                <w:color w:val="000000"/>
                <w:sz w:val="22"/>
                <w:szCs w:val="22"/>
              </w:rPr>
              <w:t>E-mail:</w:t>
            </w:r>
          </w:p>
        </w:tc>
      </w:tr>
      <w:tr w:rsidR="002F31D1" w:rsidRPr="00FE6842" w14:paraId="06131841" w14:textId="77777777" w:rsidTr="00FE6842">
        <w:tc>
          <w:tcPr>
            <w:tcW w:w="9639" w:type="dxa"/>
            <w:vAlign w:val="center"/>
          </w:tcPr>
          <w:p w14:paraId="6CEAC84D" w14:textId="678253ED" w:rsidR="002F31D1" w:rsidRPr="00FE6842" w:rsidRDefault="002F31D1" w:rsidP="00095F49">
            <w:pPr>
              <w:pStyle w:val="Akapitzlist"/>
              <w:autoSpaceDE w:val="0"/>
              <w:autoSpaceDN w:val="0"/>
              <w:adjustRightInd w:val="0"/>
              <w:spacing w:line="360" w:lineRule="auto"/>
              <w:ind w:left="0"/>
              <w:jc w:val="both"/>
              <w:rPr>
                <w:rFonts w:asciiTheme="minorHAnsi" w:hAnsiTheme="minorHAnsi" w:cstheme="minorHAnsi"/>
                <w:bCs/>
                <w:color w:val="000000"/>
                <w:sz w:val="22"/>
                <w:szCs w:val="22"/>
              </w:rPr>
            </w:pPr>
            <w:r w:rsidRPr="00FE6842">
              <w:rPr>
                <w:rFonts w:asciiTheme="minorHAnsi" w:hAnsiTheme="minorHAnsi" w:cstheme="minorHAnsi"/>
                <w:bCs/>
                <w:color w:val="000000"/>
                <w:sz w:val="22"/>
                <w:szCs w:val="22"/>
              </w:rPr>
              <w:t>Adres strony internetowej:</w:t>
            </w:r>
          </w:p>
        </w:tc>
      </w:tr>
      <w:tr w:rsidR="002F31D1" w:rsidRPr="00FE6842" w14:paraId="71399AF7" w14:textId="77777777" w:rsidTr="00FE6842">
        <w:tc>
          <w:tcPr>
            <w:tcW w:w="9639" w:type="dxa"/>
            <w:shd w:val="clear" w:color="auto" w:fill="D9D9D9" w:themeFill="background1" w:themeFillShade="D9"/>
            <w:vAlign w:val="center"/>
          </w:tcPr>
          <w:p w14:paraId="40C78675" w14:textId="77777777" w:rsidR="002F31D1" w:rsidRPr="00FE6842" w:rsidRDefault="002F31D1" w:rsidP="6B88EE1D">
            <w:pPr>
              <w:pStyle w:val="Akapitzlist"/>
              <w:autoSpaceDE w:val="0"/>
              <w:autoSpaceDN w:val="0"/>
              <w:adjustRightInd w:val="0"/>
              <w:spacing w:line="276" w:lineRule="auto"/>
              <w:ind w:left="0"/>
              <w:rPr>
                <w:rFonts w:asciiTheme="minorHAnsi" w:hAnsiTheme="minorHAnsi" w:cstheme="minorBidi"/>
                <w:b/>
                <w:bCs/>
                <w:color w:val="000000" w:themeColor="text1"/>
                <w:sz w:val="22"/>
                <w:szCs w:val="22"/>
              </w:rPr>
            </w:pPr>
            <w:r w:rsidRPr="00FE6842">
              <w:rPr>
                <w:rFonts w:asciiTheme="minorHAnsi" w:hAnsiTheme="minorHAnsi" w:cstheme="minorBidi"/>
                <w:b/>
                <w:bCs/>
                <w:color w:val="000000" w:themeColor="text1"/>
                <w:sz w:val="22"/>
                <w:szCs w:val="22"/>
              </w:rPr>
              <w:t>OSOBA UPRAWNIONA DO REPREZENTOWANIA PODMIOTU W KONTAKTACH ZEWNĘTRZNYCH I</w:t>
            </w:r>
            <w:r w:rsidR="00500FB4" w:rsidRPr="00FE6842">
              <w:rPr>
                <w:rFonts w:asciiTheme="minorHAnsi" w:hAnsiTheme="minorHAnsi" w:cstheme="minorBidi"/>
                <w:b/>
                <w:bCs/>
                <w:color w:val="000000" w:themeColor="text1"/>
                <w:sz w:val="22"/>
                <w:szCs w:val="22"/>
              </w:rPr>
              <w:t xml:space="preserve"> POSIADAJĄCA ZDOLNOŚC DO PODEJMOWANIA ZOBOWIĄZAŃ FINANSOWYCH W IMIENIU PODMIOTU (ZAWIERANIA UMÓW)</w:t>
            </w:r>
          </w:p>
          <w:p w14:paraId="417DFEF6" w14:textId="3A5B4C96" w:rsidR="00546982" w:rsidRPr="00C45AB5" w:rsidRDefault="00546982" w:rsidP="00546982">
            <w:pPr>
              <w:pStyle w:val="TableParagraph"/>
              <w:spacing w:line="276" w:lineRule="auto"/>
              <w:ind w:right="162"/>
              <w:rPr>
                <w:rFonts w:asciiTheme="minorHAnsi" w:hAnsiTheme="minorHAnsi" w:cstheme="minorHAnsi"/>
                <w:sz w:val="20"/>
                <w:szCs w:val="20"/>
                <w:lang w:val="pl-PL"/>
              </w:rPr>
            </w:pPr>
            <w:r w:rsidRPr="00C45AB5">
              <w:rPr>
                <w:rFonts w:asciiTheme="minorHAnsi" w:hAnsiTheme="minorHAnsi" w:cstheme="minorHAnsi"/>
                <w:sz w:val="20"/>
                <w:szCs w:val="20"/>
                <w:lang w:val="pl-PL"/>
              </w:rPr>
              <w:t>Jeżeli, zgodnie z dokumentami prawnymi określającymi funkcjonowanie podmiotu (np. statut, wpis do KRS, inne) do reprezentowania podmiotu konieczny jest podpis więcej niż jednej osoby, to wszystkie uprawnione osoby powinny być wskazane poprzez dodanie kolejnych wierszy.</w:t>
            </w:r>
          </w:p>
          <w:p w14:paraId="63F96236" w14:textId="19AAEFA6" w:rsidR="00546982" w:rsidRPr="00FE6842" w:rsidRDefault="00546982" w:rsidP="00546982">
            <w:pPr>
              <w:pStyle w:val="Akapitzlist"/>
              <w:autoSpaceDE w:val="0"/>
              <w:autoSpaceDN w:val="0"/>
              <w:adjustRightInd w:val="0"/>
              <w:spacing w:line="276" w:lineRule="auto"/>
              <w:ind w:left="0"/>
              <w:rPr>
                <w:rFonts w:asciiTheme="minorHAnsi" w:hAnsiTheme="minorHAnsi" w:cstheme="minorBidi"/>
                <w:color w:val="000000"/>
                <w:sz w:val="22"/>
                <w:szCs w:val="22"/>
              </w:rPr>
            </w:pPr>
            <w:r w:rsidRPr="00C45AB5">
              <w:rPr>
                <w:rFonts w:asciiTheme="minorHAnsi" w:hAnsiTheme="minorHAnsi" w:cstheme="minorHAnsi"/>
                <w:sz w:val="20"/>
                <w:szCs w:val="20"/>
              </w:rPr>
              <w:t>Jeżeli osoba opatrująca ofertę podpisem działa na podstawie pełnomocnictwa lub upoważnienia, to upoważnienie do reprezentowania podmiotu należy dołączyć do niniejszego formularza.</w:t>
            </w:r>
          </w:p>
        </w:tc>
      </w:tr>
      <w:tr w:rsidR="002F31D1" w:rsidRPr="00FE6842" w14:paraId="38330C2E" w14:textId="77777777" w:rsidTr="00FE6842">
        <w:tc>
          <w:tcPr>
            <w:tcW w:w="9639" w:type="dxa"/>
            <w:vAlign w:val="center"/>
          </w:tcPr>
          <w:p w14:paraId="49FADE68" w14:textId="2AB0237E" w:rsidR="002F31D1" w:rsidRPr="00FE6842" w:rsidRDefault="00500FB4" w:rsidP="00095F49">
            <w:pPr>
              <w:pStyle w:val="Akapitzlist"/>
              <w:autoSpaceDE w:val="0"/>
              <w:autoSpaceDN w:val="0"/>
              <w:adjustRightInd w:val="0"/>
              <w:spacing w:line="360" w:lineRule="auto"/>
              <w:ind w:left="0"/>
              <w:jc w:val="both"/>
              <w:rPr>
                <w:rFonts w:asciiTheme="minorHAnsi" w:hAnsiTheme="minorHAnsi" w:cstheme="minorHAnsi"/>
                <w:bCs/>
                <w:color w:val="000000"/>
                <w:sz w:val="22"/>
                <w:szCs w:val="22"/>
              </w:rPr>
            </w:pPr>
            <w:r w:rsidRPr="00FE6842">
              <w:rPr>
                <w:rFonts w:asciiTheme="minorHAnsi" w:hAnsiTheme="minorHAnsi" w:cstheme="minorHAnsi"/>
                <w:bCs/>
                <w:color w:val="000000"/>
                <w:sz w:val="22"/>
                <w:szCs w:val="22"/>
              </w:rPr>
              <w:t>Imię:</w:t>
            </w:r>
          </w:p>
        </w:tc>
      </w:tr>
      <w:tr w:rsidR="002F31D1" w:rsidRPr="00FE6842" w14:paraId="22DFCB7E" w14:textId="77777777" w:rsidTr="00FE6842">
        <w:tc>
          <w:tcPr>
            <w:tcW w:w="9639" w:type="dxa"/>
            <w:vAlign w:val="center"/>
          </w:tcPr>
          <w:p w14:paraId="196716BB" w14:textId="347F0196" w:rsidR="002F31D1" w:rsidRPr="00FE6842" w:rsidRDefault="00500FB4" w:rsidP="00095F49">
            <w:pPr>
              <w:pStyle w:val="Akapitzlist"/>
              <w:autoSpaceDE w:val="0"/>
              <w:autoSpaceDN w:val="0"/>
              <w:adjustRightInd w:val="0"/>
              <w:spacing w:line="360" w:lineRule="auto"/>
              <w:ind w:left="0"/>
              <w:jc w:val="both"/>
              <w:rPr>
                <w:rFonts w:asciiTheme="minorHAnsi" w:hAnsiTheme="minorHAnsi" w:cstheme="minorHAnsi"/>
                <w:bCs/>
                <w:color w:val="000000"/>
                <w:sz w:val="22"/>
                <w:szCs w:val="22"/>
              </w:rPr>
            </w:pPr>
            <w:r w:rsidRPr="00FE6842">
              <w:rPr>
                <w:rFonts w:asciiTheme="minorHAnsi" w:hAnsiTheme="minorHAnsi" w:cstheme="minorHAnsi"/>
                <w:bCs/>
                <w:color w:val="000000"/>
                <w:sz w:val="22"/>
                <w:szCs w:val="22"/>
              </w:rPr>
              <w:t>Nazwisko:</w:t>
            </w:r>
          </w:p>
        </w:tc>
      </w:tr>
      <w:tr w:rsidR="002F31D1" w:rsidRPr="00FE6842" w14:paraId="37F1EE04" w14:textId="77777777" w:rsidTr="00FE6842">
        <w:tc>
          <w:tcPr>
            <w:tcW w:w="9639" w:type="dxa"/>
            <w:vAlign w:val="center"/>
          </w:tcPr>
          <w:p w14:paraId="7E8E6627" w14:textId="52DF0155" w:rsidR="002F31D1" w:rsidRPr="00FE6842" w:rsidRDefault="00500FB4" w:rsidP="00095F49">
            <w:pPr>
              <w:pStyle w:val="Akapitzlist"/>
              <w:autoSpaceDE w:val="0"/>
              <w:autoSpaceDN w:val="0"/>
              <w:adjustRightInd w:val="0"/>
              <w:spacing w:line="360" w:lineRule="auto"/>
              <w:ind w:left="0"/>
              <w:jc w:val="both"/>
              <w:rPr>
                <w:rFonts w:asciiTheme="minorHAnsi" w:hAnsiTheme="minorHAnsi" w:cstheme="minorHAnsi"/>
                <w:bCs/>
                <w:color w:val="000000"/>
                <w:sz w:val="22"/>
                <w:szCs w:val="22"/>
              </w:rPr>
            </w:pPr>
            <w:r w:rsidRPr="00FE6842">
              <w:rPr>
                <w:rFonts w:asciiTheme="minorHAnsi" w:hAnsiTheme="minorHAnsi" w:cstheme="minorHAnsi"/>
                <w:bCs/>
                <w:color w:val="000000"/>
                <w:sz w:val="22"/>
                <w:szCs w:val="22"/>
              </w:rPr>
              <w:lastRenderedPageBreak/>
              <w:t>Numer telefonu:</w:t>
            </w:r>
          </w:p>
        </w:tc>
      </w:tr>
      <w:tr w:rsidR="002F31D1" w:rsidRPr="00FE6842" w14:paraId="05C8A130" w14:textId="77777777" w:rsidTr="00FE6842">
        <w:tc>
          <w:tcPr>
            <w:tcW w:w="9639" w:type="dxa"/>
            <w:vAlign w:val="center"/>
          </w:tcPr>
          <w:p w14:paraId="5744CF11" w14:textId="3BBA93C2" w:rsidR="002F31D1" w:rsidRPr="00FE6842" w:rsidRDefault="00500FB4" w:rsidP="00095F49">
            <w:pPr>
              <w:pStyle w:val="Akapitzlist"/>
              <w:autoSpaceDE w:val="0"/>
              <w:autoSpaceDN w:val="0"/>
              <w:adjustRightInd w:val="0"/>
              <w:spacing w:line="360" w:lineRule="auto"/>
              <w:ind w:left="0"/>
              <w:jc w:val="both"/>
              <w:rPr>
                <w:rFonts w:asciiTheme="minorHAnsi" w:hAnsiTheme="minorHAnsi" w:cstheme="minorHAnsi"/>
                <w:bCs/>
                <w:color w:val="000000"/>
                <w:sz w:val="22"/>
                <w:szCs w:val="22"/>
              </w:rPr>
            </w:pPr>
            <w:r w:rsidRPr="00FE6842">
              <w:rPr>
                <w:rFonts w:asciiTheme="minorHAnsi" w:hAnsiTheme="minorHAnsi" w:cstheme="minorHAnsi"/>
                <w:bCs/>
                <w:color w:val="000000"/>
                <w:sz w:val="22"/>
                <w:szCs w:val="22"/>
              </w:rPr>
              <w:t>E-mail:</w:t>
            </w:r>
          </w:p>
        </w:tc>
      </w:tr>
      <w:tr w:rsidR="002F31D1" w:rsidRPr="00FE6842" w14:paraId="2B43BB19" w14:textId="77777777" w:rsidTr="00FE6842">
        <w:tc>
          <w:tcPr>
            <w:tcW w:w="9639" w:type="dxa"/>
            <w:shd w:val="clear" w:color="auto" w:fill="D9D9D9" w:themeFill="background1" w:themeFillShade="D9"/>
            <w:vAlign w:val="center"/>
          </w:tcPr>
          <w:p w14:paraId="7CDC5206" w14:textId="5E83308A" w:rsidR="002F31D1" w:rsidRPr="00FE6842" w:rsidRDefault="00500FB4" w:rsidP="00095F49">
            <w:pPr>
              <w:pStyle w:val="Akapitzlist"/>
              <w:autoSpaceDE w:val="0"/>
              <w:autoSpaceDN w:val="0"/>
              <w:adjustRightInd w:val="0"/>
              <w:spacing w:line="360" w:lineRule="auto"/>
              <w:ind w:left="0"/>
              <w:jc w:val="both"/>
              <w:rPr>
                <w:rFonts w:asciiTheme="minorHAnsi" w:hAnsiTheme="minorHAnsi" w:cstheme="minorHAnsi"/>
                <w:b/>
                <w:bCs/>
                <w:color w:val="000000"/>
                <w:sz w:val="22"/>
                <w:szCs w:val="22"/>
              </w:rPr>
            </w:pPr>
            <w:r w:rsidRPr="00FE6842">
              <w:rPr>
                <w:rFonts w:asciiTheme="minorHAnsi" w:hAnsiTheme="minorHAnsi" w:cstheme="minorHAnsi"/>
                <w:b/>
                <w:bCs/>
                <w:color w:val="000000"/>
                <w:sz w:val="22"/>
                <w:szCs w:val="22"/>
              </w:rPr>
              <w:t>OSOBA DO KONTAKTÓW ROBOCZYCH</w:t>
            </w:r>
          </w:p>
        </w:tc>
      </w:tr>
      <w:tr w:rsidR="00500FB4" w:rsidRPr="00FE6842" w14:paraId="63AB49EC" w14:textId="77777777" w:rsidTr="00FE6842">
        <w:tc>
          <w:tcPr>
            <w:tcW w:w="9639" w:type="dxa"/>
            <w:vAlign w:val="center"/>
          </w:tcPr>
          <w:p w14:paraId="606D7EEE" w14:textId="0354B2AD" w:rsidR="00500FB4" w:rsidRPr="00FE6842" w:rsidRDefault="00500FB4" w:rsidP="00500FB4">
            <w:pPr>
              <w:pStyle w:val="Akapitzlist"/>
              <w:autoSpaceDE w:val="0"/>
              <w:autoSpaceDN w:val="0"/>
              <w:adjustRightInd w:val="0"/>
              <w:spacing w:line="360" w:lineRule="auto"/>
              <w:ind w:left="0"/>
              <w:jc w:val="both"/>
              <w:rPr>
                <w:rFonts w:asciiTheme="minorHAnsi" w:hAnsiTheme="minorHAnsi" w:cstheme="minorHAnsi"/>
                <w:bCs/>
                <w:color w:val="000000"/>
                <w:sz w:val="22"/>
                <w:szCs w:val="22"/>
              </w:rPr>
            </w:pPr>
            <w:r w:rsidRPr="00FE6842">
              <w:rPr>
                <w:rFonts w:asciiTheme="minorHAnsi" w:hAnsiTheme="minorHAnsi" w:cstheme="minorHAnsi"/>
                <w:bCs/>
                <w:color w:val="000000"/>
                <w:sz w:val="22"/>
                <w:szCs w:val="22"/>
              </w:rPr>
              <w:t>Imię:</w:t>
            </w:r>
          </w:p>
        </w:tc>
      </w:tr>
      <w:tr w:rsidR="00500FB4" w:rsidRPr="00FE6842" w14:paraId="563FAAE0" w14:textId="77777777" w:rsidTr="00FE6842">
        <w:tc>
          <w:tcPr>
            <w:tcW w:w="9639" w:type="dxa"/>
            <w:vAlign w:val="center"/>
          </w:tcPr>
          <w:p w14:paraId="3D3FDE4B" w14:textId="635748E6" w:rsidR="00500FB4" w:rsidRPr="00FE6842" w:rsidRDefault="00500FB4" w:rsidP="00500FB4">
            <w:pPr>
              <w:pStyle w:val="Akapitzlist"/>
              <w:autoSpaceDE w:val="0"/>
              <w:autoSpaceDN w:val="0"/>
              <w:adjustRightInd w:val="0"/>
              <w:spacing w:line="360" w:lineRule="auto"/>
              <w:ind w:left="0"/>
              <w:jc w:val="both"/>
              <w:rPr>
                <w:rFonts w:asciiTheme="minorHAnsi" w:hAnsiTheme="minorHAnsi" w:cstheme="minorHAnsi"/>
                <w:bCs/>
                <w:color w:val="000000"/>
                <w:sz w:val="22"/>
                <w:szCs w:val="22"/>
              </w:rPr>
            </w:pPr>
            <w:r w:rsidRPr="00FE6842">
              <w:rPr>
                <w:rFonts w:asciiTheme="minorHAnsi" w:hAnsiTheme="minorHAnsi" w:cstheme="minorHAnsi"/>
                <w:bCs/>
                <w:color w:val="000000"/>
                <w:sz w:val="22"/>
                <w:szCs w:val="22"/>
              </w:rPr>
              <w:t>Nazwisko:</w:t>
            </w:r>
          </w:p>
        </w:tc>
      </w:tr>
      <w:tr w:rsidR="00500FB4" w:rsidRPr="00FE6842" w14:paraId="710CBDB7" w14:textId="77777777" w:rsidTr="00FE6842">
        <w:tc>
          <w:tcPr>
            <w:tcW w:w="9639" w:type="dxa"/>
            <w:vAlign w:val="center"/>
          </w:tcPr>
          <w:p w14:paraId="638B4617" w14:textId="26948649" w:rsidR="00500FB4" w:rsidRPr="00FE6842" w:rsidRDefault="00500FB4" w:rsidP="00500FB4">
            <w:pPr>
              <w:pStyle w:val="Akapitzlist"/>
              <w:autoSpaceDE w:val="0"/>
              <w:autoSpaceDN w:val="0"/>
              <w:adjustRightInd w:val="0"/>
              <w:spacing w:line="360" w:lineRule="auto"/>
              <w:ind w:left="0"/>
              <w:jc w:val="both"/>
              <w:rPr>
                <w:rFonts w:asciiTheme="minorHAnsi" w:hAnsiTheme="minorHAnsi" w:cstheme="minorHAnsi"/>
                <w:bCs/>
                <w:color w:val="000000"/>
                <w:sz w:val="22"/>
                <w:szCs w:val="22"/>
              </w:rPr>
            </w:pPr>
            <w:r w:rsidRPr="00FE6842">
              <w:rPr>
                <w:rFonts w:asciiTheme="minorHAnsi" w:hAnsiTheme="minorHAnsi" w:cstheme="minorHAnsi"/>
                <w:bCs/>
                <w:color w:val="000000"/>
                <w:sz w:val="22"/>
                <w:szCs w:val="22"/>
              </w:rPr>
              <w:t>Numer telefonu:</w:t>
            </w:r>
          </w:p>
        </w:tc>
      </w:tr>
      <w:tr w:rsidR="00500FB4" w:rsidRPr="00FE6842" w14:paraId="22851912" w14:textId="77777777" w:rsidTr="00FE6842">
        <w:tc>
          <w:tcPr>
            <w:tcW w:w="9639" w:type="dxa"/>
            <w:vAlign w:val="center"/>
          </w:tcPr>
          <w:p w14:paraId="10D6FBC3" w14:textId="2AF06A20" w:rsidR="00500FB4" w:rsidRPr="00FE6842" w:rsidRDefault="00500FB4" w:rsidP="00500FB4">
            <w:pPr>
              <w:pStyle w:val="Akapitzlist"/>
              <w:autoSpaceDE w:val="0"/>
              <w:autoSpaceDN w:val="0"/>
              <w:adjustRightInd w:val="0"/>
              <w:spacing w:line="360" w:lineRule="auto"/>
              <w:ind w:left="0"/>
              <w:jc w:val="both"/>
              <w:rPr>
                <w:rFonts w:asciiTheme="minorHAnsi" w:hAnsiTheme="minorHAnsi" w:cstheme="minorHAnsi"/>
                <w:bCs/>
                <w:color w:val="000000"/>
                <w:sz w:val="22"/>
                <w:szCs w:val="22"/>
              </w:rPr>
            </w:pPr>
            <w:r w:rsidRPr="00FE6842">
              <w:rPr>
                <w:rFonts w:asciiTheme="minorHAnsi" w:hAnsiTheme="minorHAnsi" w:cstheme="minorHAnsi"/>
                <w:bCs/>
                <w:color w:val="000000"/>
                <w:sz w:val="22"/>
                <w:szCs w:val="22"/>
              </w:rPr>
              <w:t>E-mail:</w:t>
            </w:r>
          </w:p>
        </w:tc>
      </w:tr>
    </w:tbl>
    <w:p w14:paraId="149A3713" w14:textId="77777777" w:rsidR="00E72649" w:rsidRPr="00FE6842" w:rsidRDefault="00E72649" w:rsidP="00095F49">
      <w:pPr>
        <w:pStyle w:val="Akapitzlist"/>
        <w:shd w:val="clear" w:color="auto" w:fill="FFFFFF"/>
        <w:autoSpaceDE w:val="0"/>
        <w:autoSpaceDN w:val="0"/>
        <w:adjustRightInd w:val="0"/>
        <w:spacing w:line="360" w:lineRule="auto"/>
        <w:ind w:left="720"/>
        <w:jc w:val="both"/>
        <w:rPr>
          <w:rFonts w:ascii="Calibri" w:hAnsi="Calibri" w:cs="Calibri"/>
          <w:b/>
          <w:bCs/>
          <w:color w:val="000000"/>
          <w:sz w:val="22"/>
          <w:szCs w:val="22"/>
        </w:rPr>
      </w:pPr>
    </w:p>
    <w:p w14:paraId="539B640A" w14:textId="7B040615" w:rsidR="55DD661C" w:rsidRPr="00AB4D53" w:rsidRDefault="00AB4D53" w:rsidP="00AB4D53">
      <w:pPr>
        <w:pStyle w:val="Nagwek2"/>
      </w:pPr>
      <w:r>
        <w:t xml:space="preserve">II. </w:t>
      </w:r>
      <w:r w:rsidR="55DD661C" w:rsidRPr="00AB4D53">
        <w:t>KRYTERIA OCENY</w:t>
      </w:r>
    </w:p>
    <w:p w14:paraId="79A566CE" w14:textId="5E8ADB7B" w:rsidR="00F55647" w:rsidRPr="00FE6842" w:rsidRDefault="00F25C85" w:rsidP="00F55647">
      <w:pPr>
        <w:spacing w:before="100" w:beforeAutospacing="1" w:after="100" w:afterAutospacing="1"/>
        <w:textAlignment w:val="baseline"/>
        <w:rPr>
          <w:sz w:val="22"/>
          <w:szCs w:val="22"/>
        </w:rPr>
      </w:pPr>
      <w:r w:rsidRPr="00FE6842">
        <w:rPr>
          <w:rFonts w:ascii="Calibri" w:hAnsi="Calibri" w:cs="Calibri"/>
          <w:b/>
          <w:bCs/>
          <w:sz w:val="22"/>
          <w:szCs w:val="22"/>
        </w:rPr>
        <w:t>P</w:t>
      </w:r>
      <w:r w:rsidR="00F55647" w:rsidRPr="00FE6842">
        <w:rPr>
          <w:rFonts w:ascii="Calibri" w:hAnsi="Calibri" w:cs="Calibri"/>
          <w:b/>
          <w:bCs/>
          <w:sz w:val="22"/>
          <w:szCs w:val="22"/>
        </w:rPr>
        <w:t>roszę uzupełnić tabelę w rubryce „Opis”</w:t>
      </w:r>
      <w:r w:rsidR="00F55647" w:rsidRPr="00FE6842">
        <w:rPr>
          <w:rFonts w:ascii="Calibri" w:hAnsi="Calibri" w:cs="Calibri"/>
          <w:sz w:val="22"/>
          <w:szCs w:val="22"/>
        </w:rPr>
        <w:t> </w:t>
      </w:r>
    </w:p>
    <w:tbl>
      <w:tblPr>
        <w:tblStyle w:val="Tabela-Siatka"/>
        <w:tblW w:w="10632" w:type="dxa"/>
        <w:tblLook w:val="04A0" w:firstRow="1" w:lastRow="0" w:firstColumn="1" w:lastColumn="0" w:noHBand="0" w:noVBand="1"/>
      </w:tblPr>
      <w:tblGrid>
        <w:gridCol w:w="629"/>
        <w:gridCol w:w="2768"/>
        <w:gridCol w:w="3310"/>
        <w:gridCol w:w="2696"/>
        <w:gridCol w:w="1229"/>
      </w:tblGrid>
      <w:tr w:rsidR="00486D48" w:rsidRPr="00FE6842" w14:paraId="0EAA1E3C" w14:textId="77777777" w:rsidTr="00FE6842">
        <w:trPr>
          <w:trHeight w:val="300"/>
        </w:trPr>
        <w:tc>
          <w:tcPr>
            <w:tcW w:w="629" w:type="dxa"/>
            <w:hideMark/>
          </w:tcPr>
          <w:p w14:paraId="56954725" w14:textId="77777777" w:rsidR="00486D48" w:rsidRPr="00FE6842" w:rsidRDefault="00486D48" w:rsidP="00E702DA">
            <w:pPr>
              <w:spacing w:before="100" w:beforeAutospacing="1" w:after="100" w:afterAutospacing="1"/>
              <w:textAlignment w:val="baseline"/>
              <w:rPr>
                <w:sz w:val="22"/>
                <w:szCs w:val="22"/>
              </w:rPr>
            </w:pPr>
            <w:r w:rsidRPr="00FE6842">
              <w:rPr>
                <w:rFonts w:ascii="Calibri" w:hAnsi="Calibri" w:cs="Calibri"/>
                <w:b/>
                <w:bCs/>
                <w:sz w:val="22"/>
                <w:szCs w:val="22"/>
              </w:rPr>
              <w:t>L.p.</w:t>
            </w:r>
            <w:r w:rsidRPr="00FE6842">
              <w:rPr>
                <w:rFonts w:ascii="Calibri" w:hAnsi="Calibri" w:cs="Calibri"/>
                <w:sz w:val="22"/>
                <w:szCs w:val="22"/>
              </w:rPr>
              <w:t> </w:t>
            </w:r>
          </w:p>
        </w:tc>
        <w:tc>
          <w:tcPr>
            <w:tcW w:w="2768" w:type="dxa"/>
            <w:hideMark/>
          </w:tcPr>
          <w:p w14:paraId="37D7408A" w14:textId="77777777" w:rsidR="00486D48" w:rsidRPr="00FE6842" w:rsidRDefault="00486D48" w:rsidP="46FDF376">
            <w:pPr>
              <w:rPr>
                <w:rFonts w:ascii="Calibri" w:hAnsi="Calibri" w:cs="Calibri"/>
                <w:b/>
                <w:sz w:val="22"/>
                <w:szCs w:val="22"/>
              </w:rPr>
            </w:pPr>
            <w:r w:rsidRPr="00FE6842">
              <w:rPr>
                <w:rFonts w:ascii="Calibri" w:hAnsi="Calibri" w:cs="Calibri"/>
                <w:b/>
                <w:sz w:val="22"/>
                <w:szCs w:val="22"/>
              </w:rPr>
              <w:t>Kryterium oceny</w:t>
            </w:r>
          </w:p>
          <w:p w14:paraId="57D3CFC3" w14:textId="77777777" w:rsidR="00486D48" w:rsidRPr="00FE6842" w:rsidRDefault="00486D48" w:rsidP="46FDF376">
            <w:pPr>
              <w:rPr>
                <w:sz w:val="22"/>
                <w:szCs w:val="22"/>
              </w:rPr>
            </w:pPr>
            <w:r w:rsidRPr="00FE6842">
              <w:rPr>
                <w:rFonts w:ascii="Calibri" w:hAnsi="Calibri" w:cs="Calibri"/>
                <w:b/>
                <w:sz w:val="22"/>
                <w:szCs w:val="22"/>
              </w:rPr>
              <w:t>merytorycznej</w:t>
            </w:r>
          </w:p>
        </w:tc>
        <w:tc>
          <w:tcPr>
            <w:tcW w:w="3310" w:type="dxa"/>
            <w:hideMark/>
          </w:tcPr>
          <w:p w14:paraId="73D65FAD" w14:textId="77777777" w:rsidR="00486D48" w:rsidRPr="00FE6842" w:rsidRDefault="00486D48" w:rsidP="00E702DA">
            <w:pPr>
              <w:spacing w:before="100" w:beforeAutospacing="1" w:after="100" w:afterAutospacing="1"/>
              <w:jc w:val="center"/>
              <w:textAlignment w:val="baseline"/>
              <w:rPr>
                <w:sz w:val="22"/>
                <w:szCs w:val="22"/>
              </w:rPr>
            </w:pPr>
            <w:r w:rsidRPr="00FE6842">
              <w:rPr>
                <w:rFonts w:ascii="Calibri" w:hAnsi="Calibri" w:cs="Calibri"/>
                <w:b/>
                <w:bCs/>
                <w:sz w:val="22"/>
                <w:szCs w:val="22"/>
              </w:rPr>
              <w:t>Opis</w:t>
            </w:r>
            <w:r w:rsidRPr="00FE6842">
              <w:rPr>
                <w:rFonts w:ascii="Calibri" w:hAnsi="Calibri" w:cs="Calibri"/>
                <w:sz w:val="22"/>
                <w:szCs w:val="22"/>
              </w:rPr>
              <w:t> </w:t>
            </w:r>
          </w:p>
        </w:tc>
        <w:tc>
          <w:tcPr>
            <w:tcW w:w="2696" w:type="dxa"/>
            <w:hideMark/>
          </w:tcPr>
          <w:p w14:paraId="02216903" w14:textId="77777777" w:rsidR="00486D48" w:rsidRPr="00FE6842" w:rsidRDefault="00486D48" w:rsidP="00E702DA">
            <w:pPr>
              <w:spacing w:before="100" w:beforeAutospacing="1" w:after="100" w:afterAutospacing="1"/>
              <w:jc w:val="center"/>
              <w:textAlignment w:val="baseline"/>
              <w:rPr>
                <w:sz w:val="22"/>
                <w:szCs w:val="22"/>
              </w:rPr>
            </w:pPr>
            <w:r w:rsidRPr="00FE6842">
              <w:rPr>
                <w:rFonts w:ascii="Calibri" w:hAnsi="Calibri" w:cs="Calibri"/>
                <w:b/>
                <w:bCs/>
                <w:sz w:val="22"/>
                <w:szCs w:val="22"/>
              </w:rPr>
              <w:t>Maksymalna liczba punktów</w:t>
            </w:r>
            <w:r w:rsidRPr="00FE6842">
              <w:rPr>
                <w:rFonts w:ascii="Calibri" w:hAnsi="Calibri" w:cs="Calibri"/>
                <w:sz w:val="22"/>
                <w:szCs w:val="22"/>
              </w:rPr>
              <w:t> </w:t>
            </w:r>
          </w:p>
        </w:tc>
        <w:tc>
          <w:tcPr>
            <w:tcW w:w="1229" w:type="dxa"/>
            <w:hideMark/>
          </w:tcPr>
          <w:p w14:paraId="56C640A0" w14:textId="77777777" w:rsidR="00486D48" w:rsidRPr="00FE6842" w:rsidRDefault="00486D48" w:rsidP="00E702DA">
            <w:pPr>
              <w:spacing w:before="100" w:beforeAutospacing="1" w:after="100" w:afterAutospacing="1"/>
              <w:jc w:val="center"/>
              <w:textAlignment w:val="baseline"/>
              <w:rPr>
                <w:sz w:val="22"/>
                <w:szCs w:val="22"/>
              </w:rPr>
            </w:pPr>
            <w:r w:rsidRPr="00FE6842">
              <w:rPr>
                <w:rFonts w:ascii="Calibri" w:hAnsi="Calibri" w:cs="Calibri"/>
                <w:b/>
                <w:bCs/>
                <w:sz w:val="22"/>
                <w:szCs w:val="22"/>
              </w:rPr>
              <w:t>Przyznana liczba punktów</w:t>
            </w:r>
            <w:r w:rsidRPr="00FE6842">
              <w:rPr>
                <w:rFonts w:ascii="Calibri" w:hAnsi="Calibri" w:cs="Calibri"/>
                <w:sz w:val="22"/>
                <w:szCs w:val="22"/>
              </w:rPr>
              <w:t> </w:t>
            </w:r>
          </w:p>
        </w:tc>
      </w:tr>
      <w:tr w:rsidR="00884E8B" w:rsidRPr="00FE6842" w14:paraId="7C45D0BF" w14:textId="77777777" w:rsidTr="00FE6842">
        <w:trPr>
          <w:trHeight w:val="825"/>
        </w:trPr>
        <w:tc>
          <w:tcPr>
            <w:tcW w:w="629" w:type="dxa"/>
            <w:hideMark/>
          </w:tcPr>
          <w:p w14:paraId="2F56A1B0" w14:textId="77777777" w:rsidR="00884E8B" w:rsidRPr="00FE6842" w:rsidRDefault="00884E8B" w:rsidP="1C578419">
            <w:pPr>
              <w:textAlignment w:val="baseline"/>
              <w:rPr>
                <w:sz w:val="22"/>
                <w:szCs w:val="22"/>
              </w:rPr>
            </w:pPr>
            <w:r w:rsidRPr="00FE6842">
              <w:rPr>
                <w:rFonts w:ascii="Calibri" w:hAnsi="Calibri" w:cs="Calibri"/>
                <w:sz w:val="22"/>
                <w:szCs w:val="22"/>
              </w:rPr>
              <w:t>1. </w:t>
            </w:r>
          </w:p>
        </w:tc>
        <w:tc>
          <w:tcPr>
            <w:tcW w:w="2768" w:type="dxa"/>
          </w:tcPr>
          <w:p w14:paraId="2985B820" w14:textId="7A01C239" w:rsidR="00884E8B" w:rsidRPr="00FE6842" w:rsidRDefault="00884E8B" w:rsidP="1C578419">
            <w:pPr>
              <w:textAlignment w:val="baseline"/>
              <w:rPr>
                <w:sz w:val="22"/>
                <w:szCs w:val="22"/>
              </w:rPr>
            </w:pPr>
            <w:r w:rsidRPr="00FE6842">
              <w:rPr>
                <w:rStyle w:val="normaltextrun"/>
                <w:rFonts w:ascii="Calibri" w:hAnsi="Calibri" w:cs="Calibri"/>
                <w:color w:val="000000" w:themeColor="text1"/>
                <w:sz w:val="22"/>
                <w:szCs w:val="22"/>
              </w:rPr>
              <w:t>Okres prowadzenia działalności przed terminem składania ofert</w:t>
            </w:r>
            <w:r w:rsidR="00641AA7" w:rsidRPr="00FE6842">
              <w:rPr>
                <w:rStyle w:val="normaltextrun"/>
                <w:rFonts w:ascii="Calibri" w:hAnsi="Calibri" w:cs="Calibri"/>
                <w:color w:val="000000" w:themeColor="text1"/>
                <w:sz w:val="22"/>
                <w:szCs w:val="22"/>
              </w:rPr>
              <w:t>y</w:t>
            </w:r>
          </w:p>
        </w:tc>
        <w:tc>
          <w:tcPr>
            <w:tcW w:w="3310" w:type="dxa"/>
          </w:tcPr>
          <w:p w14:paraId="09F57FA4" w14:textId="293C59D6" w:rsidR="00884E8B" w:rsidRPr="00FE6842" w:rsidRDefault="00884E8B" w:rsidP="1C578419">
            <w:pPr>
              <w:pStyle w:val="paragraph"/>
              <w:spacing w:before="0" w:beforeAutospacing="0" w:after="0" w:afterAutospacing="0" w:line="276" w:lineRule="auto"/>
              <w:rPr>
                <w:rStyle w:val="normaltextrun"/>
                <w:rFonts w:ascii="Calibri" w:hAnsi="Calibri" w:cs="Calibri"/>
                <w:sz w:val="22"/>
                <w:szCs w:val="22"/>
              </w:rPr>
            </w:pPr>
            <w:r w:rsidRPr="00FE6842">
              <w:rPr>
                <w:rFonts w:ascii="Calibri" w:hAnsi="Calibri" w:cs="Calibri"/>
                <w:sz w:val="22"/>
                <w:szCs w:val="22"/>
              </w:rPr>
              <w:t> </w:t>
            </w:r>
          </w:p>
        </w:tc>
        <w:tc>
          <w:tcPr>
            <w:tcW w:w="2696" w:type="dxa"/>
          </w:tcPr>
          <w:p w14:paraId="0B4F3C04" w14:textId="77777777" w:rsidR="00884E8B" w:rsidRPr="00FE6842" w:rsidRDefault="00884E8B" w:rsidP="1C578419">
            <w:pPr>
              <w:pStyle w:val="paragraph"/>
              <w:spacing w:before="0" w:beforeAutospacing="0" w:after="0" w:afterAutospacing="0"/>
              <w:textAlignment w:val="baseline"/>
              <w:rPr>
                <w:sz w:val="22"/>
                <w:szCs w:val="22"/>
              </w:rPr>
            </w:pPr>
            <w:r w:rsidRPr="00FE6842">
              <w:rPr>
                <w:rStyle w:val="normaltextrun"/>
                <w:rFonts w:ascii="Calibri" w:hAnsi="Calibri" w:cs="Calibri"/>
                <w:sz w:val="22"/>
                <w:szCs w:val="22"/>
              </w:rPr>
              <w:t>Prowadzenie działalności:</w:t>
            </w:r>
            <w:r w:rsidRPr="00FE6842">
              <w:rPr>
                <w:rStyle w:val="eop"/>
                <w:rFonts w:ascii="Calibri" w:hAnsi="Calibri" w:cs="Calibri"/>
                <w:sz w:val="22"/>
                <w:szCs w:val="22"/>
              </w:rPr>
              <w:t> </w:t>
            </w:r>
          </w:p>
          <w:p w14:paraId="79BE0DB0" w14:textId="77777777" w:rsidR="00884E8B" w:rsidRPr="00FE6842" w:rsidRDefault="00884E8B" w:rsidP="1C578419">
            <w:pPr>
              <w:pStyle w:val="paragraph"/>
              <w:numPr>
                <w:ilvl w:val="0"/>
                <w:numId w:val="19"/>
              </w:numPr>
              <w:spacing w:before="0" w:beforeAutospacing="0" w:after="0" w:afterAutospacing="0"/>
              <w:ind w:left="247" w:right="138" w:hanging="141"/>
              <w:textAlignment w:val="baseline"/>
              <w:rPr>
                <w:rStyle w:val="normaltextrun"/>
                <w:sz w:val="22"/>
                <w:szCs w:val="22"/>
              </w:rPr>
            </w:pPr>
            <w:r w:rsidRPr="00FE6842">
              <w:rPr>
                <w:rStyle w:val="normaltextrun"/>
                <w:rFonts w:ascii="Calibri" w:hAnsi="Calibri" w:cs="Calibri"/>
                <w:sz w:val="22"/>
                <w:szCs w:val="22"/>
              </w:rPr>
              <w:t>4 lata - 0 pkt., </w:t>
            </w:r>
            <w:r w:rsidRPr="00FE6842">
              <w:rPr>
                <w:rStyle w:val="normaltextrun"/>
                <w:sz w:val="22"/>
                <w:szCs w:val="22"/>
              </w:rPr>
              <w:t> </w:t>
            </w:r>
          </w:p>
          <w:p w14:paraId="0B200789" w14:textId="77777777" w:rsidR="00884E8B" w:rsidRPr="00FE6842" w:rsidRDefault="00884E8B" w:rsidP="1C578419">
            <w:pPr>
              <w:pStyle w:val="paragraph"/>
              <w:numPr>
                <w:ilvl w:val="0"/>
                <w:numId w:val="19"/>
              </w:numPr>
              <w:spacing w:before="0" w:beforeAutospacing="0" w:after="0" w:afterAutospacing="0"/>
              <w:ind w:left="247" w:right="138" w:hanging="141"/>
              <w:textAlignment w:val="baseline"/>
              <w:rPr>
                <w:rStyle w:val="normaltextrun"/>
                <w:sz w:val="22"/>
                <w:szCs w:val="22"/>
              </w:rPr>
            </w:pPr>
            <w:r w:rsidRPr="00FE6842">
              <w:rPr>
                <w:rStyle w:val="normaltextrun"/>
                <w:rFonts w:ascii="Calibri" w:hAnsi="Calibri" w:cs="Calibri"/>
                <w:sz w:val="22"/>
                <w:szCs w:val="22"/>
              </w:rPr>
              <w:t>&gt; 4-7 lat - 10 pkt.,</w:t>
            </w:r>
            <w:r w:rsidRPr="00FE6842">
              <w:rPr>
                <w:rStyle w:val="normaltextrun"/>
                <w:sz w:val="22"/>
                <w:szCs w:val="22"/>
              </w:rPr>
              <w:t> </w:t>
            </w:r>
          </w:p>
          <w:p w14:paraId="66CDCA24" w14:textId="372AE1C3" w:rsidR="00884E8B" w:rsidRPr="00FE6842" w:rsidRDefault="00884E8B" w:rsidP="1C578419">
            <w:pPr>
              <w:pStyle w:val="paragraph"/>
              <w:numPr>
                <w:ilvl w:val="0"/>
                <w:numId w:val="19"/>
              </w:numPr>
              <w:spacing w:before="0" w:beforeAutospacing="0" w:after="0" w:afterAutospacing="0"/>
              <w:ind w:left="247" w:right="138" w:hanging="141"/>
              <w:textAlignment w:val="baseline"/>
              <w:rPr>
                <w:rStyle w:val="normaltextrun"/>
                <w:sz w:val="22"/>
                <w:szCs w:val="22"/>
              </w:rPr>
            </w:pPr>
            <w:r w:rsidRPr="00FE6842">
              <w:rPr>
                <w:rStyle w:val="normaltextrun"/>
                <w:rFonts w:ascii="Calibri" w:hAnsi="Calibri" w:cs="Calibri"/>
                <w:sz w:val="22"/>
                <w:szCs w:val="22"/>
              </w:rPr>
              <w:t>&gt;7 lat - 20 pkt.</w:t>
            </w:r>
          </w:p>
          <w:p w14:paraId="2AF6720B" w14:textId="77777777" w:rsidR="00546982" w:rsidRPr="00FE6842" w:rsidRDefault="00546982" w:rsidP="002252F4">
            <w:pPr>
              <w:pStyle w:val="paragraph"/>
              <w:spacing w:before="0" w:beforeAutospacing="0" w:after="0" w:afterAutospacing="0"/>
              <w:ind w:right="138"/>
              <w:textAlignment w:val="baseline"/>
              <w:rPr>
                <w:rStyle w:val="normaltextrun"/>
                <w:sz w:val="22"/>
                <w:szCs w:val="22"/>
              </w:rPr>
            </w:pPr>
          </w:p>
          <w:p w14:paraId="59BE6991" w14:textId="0323D082" w:rsidR="00884E8B" w:rsidRPr="00FE6842" w:rsidRDefault="00884E8B" w:rsidP="1C578419">
            <w:pPr>
              <w:pStyle w:val="paragraph"/>
              <w:spacing w:before="0" w:beforeAutospacing="0" w:after="0" w:afterAutospacing="0"/>
              <w:rPr>
                <w:rStyle w:val="normaltextrun"/>
                <w:rFonts w:ascii="Calibri" w:hAnsi="Calibri" w:cs="Calibri"/>
                <w:sz w:val="22"/>
                <w:szCs w:val="22"/>
              </w:rPr>
            </w:pPr>
            <w:r w:rsidRPr="00FE6842">
              <w:rPr>
                <w:rStyle w:val="normaltextrun"/>
                <w:rFonts w:ascii="Calibri" w:hAnsi="Calibri" w:cs="Calibri"/>
                <w:sz w:val="22"/>
                <w:szCs w:val="22"/>
              </w:rPr>
              <w:t>Max: 20 pkt.</w:t>
            </w:r>
            <w:r w:rsidRPr="00FE6842">
              <w:rPr>
                <w:rStyle w:val="eop"/>
                <w:rFonts w:ascii="Calibri" w:hAnsi="Calibri" w:cs="Calibri"/>
                <w:sz w:val="22"/>
                <w:szCs w:val="22"/>
              </w:rPr>
              <w:t> </w:t>
            </w:r>
          </w:p>
        </w:tc>
        <w:tc>
          <w:tcPr>
            <w:tcW w:w="1229" w:type="dxa"/>
          </w:tcPr>
          <w:p w14:paraId="78E4CAD2" w14:textId="3E66F1FF" w:rsidR="00884E8B" w:rsidRPr="00FE6842" w:rsidRDefault="00884E8B" w:rsidP="1C578419">
            <w:pPr>
              <w:textAlignment w:val="baseline"/>
              <w:rPr>
                <w:sz w:val="22"/>
                <w:szCs w:val="22"/>
              </w:rPr>
            </w:pPr>
          </w:p>
        </w:tc>
      </w:tr>
      <w:tr w:rsidR="00884E8B" w:rsidRPr="00FE6842" w14:paraId="2C9D2EE0" w14:textId="77777777" w:rsidTr="00FE6842">
        <w:trPr>
          <w:trHeight w:val="1215"/>
        </w:trPr>
        <w:tc>
          <w:tcPr>
            <w:tcW w:w="629" w:type="dxa"/>
            <w:hideMark/>
          </w:tcPr>
          <w:p w14:paraId="1D663656" w14:textId="77777777" w:rsidR="00884E8B" w:rsidRPr="00FE6842" w:rsidRDefault="00884E8B" w:rsidP="1C578419">
            <w:pPr>
              <w:textAlignment w:val="baseline"/>
              <w:rPr>
                <w:sz w:val="22"/>
                <w:szCs w:val="22"/>
              </w:rPr>
            </w:pPr>
            <w:r w:rsidRPr="00FE6842">
              <w:rPr>
                <w:rFonts w:ascii="Calibri" w:hAnsi="Calibri" w:cs="Calibri"/>
                <w:sz w:val="22"/>
                <w:szCs w:val="22"/>
              </w:rPr>
              <w:t>2. </w:t>
            </w:r>
          </w:p>
        </w:tc>
        <w:tc>
          <w:tcPr>
            <w:tcW w:w="2768" w:type="dxa"/>
          </w:tcPr>
          <w:p w14:paraId="753F39F6" w14:textId="3F93E3C8" w:rsidR="00884E8B" w:rsidRPr="00FE6842" w:rsidRDefault="00884E8B" w:rsidP="1C578419">
            <w:pPr>
              <w:textAlignment w:val="baseline"/>
              <w:rPr>
                <w:rStyle w:val="normaltextrun"/>
                <w:rFonts w:ascii="Calibri" w:hAnsi="Calibri" w:cs="Calibri"/>
                <w:sz w:val="22"/>
                <w:szCs w:val="22"/>
              </w:rPr>
            </w:pPr>
            <w:r w:rsidRPr="00FE6842">
              <w:rPr>
                <w:rStyle w:val="normaltextrun"/>
                <w:rFonts w:ascii="Calibri" w:hAnsi="Calibri" w:cs="Calibri"/>
                <w:sz w:val="22"/>
                <w:szCs w:val="22"/>
              </w:rPr>
              <w:t>Doświadczenie Podmiotu w realizacji projektów o podobnym charakterze, finansowanych ze środków publicznych (ze wskazaniem daty realizacji, nazw projektów, wskazaniem lidera/partnerów oraz krótkiej charakterystyki projektu lub działa</w:t>
            </w:r>
            <w:r w:rsidR="00D546A3" w:rsidRPr="00FE6842">
              <w:rPr>
                <w:rStyle w:val="normaltextrun"/>
                <w:rFonts w:ascii="Calibri" w:hAnsi="Calibri" w:cs="Calibri"/>
                <w:sz w:val="22"/>
                <w:szCs w:val="22"/>
              </w:rPr>
              <w:t>ń</w:t>
            </w:r>
            <w:r w:rsidRPr="00FE6842">
              <w:rPr>
                <w:rStyle w:val="normaltextrun"/>
                <w:rFonts w:ascii="Calibri" w:hAnsi="Calibri" w:cs="Calibri"/>
                <w:sz w:val="22"/>
                <w:szCs w:val="22"/>
              </w:rPr>
              <w:t xml:space="preserve"> w ramach projektu realizowan</w:t>
            </w:r>
            <w:r w:rsidR="00D546A3" w:rsidRPr="00FE6842">
              <w:rPr>
                <w:rStyle w:val="normaltextrun"/>
                <w:rFonts w:ascii="Calibri" w:hAnsi="Calibri" w:cs="Calibri"/>
                <w:sz w:val="22"/>
                <w:szCs w:val="22"/>
              </w:rPr>
              <w:t>ych</w:t>
            </w:r>
            <w:r w:rsidRPr="00FE6842">
              <w:rPr>
                <w:rStyle w:val="normaltextrun"/>
                <w:rFonts w:ascii="Calibri" w:hAnsi="Calibri" w:cs="Calibri"/>
                <w:sz w:val="22"/>
                <w:szCs w:val="22"/>
              </w:rPr>
              <w:t xml:space="preserve"> przez Oferenta)</w:t>
            </w:r>
          </w:p>
        </w:tc>
        <w:tc>
          <w:tcPr>
            <w:tcW w:w="3310" w:type="dxa"/>
          </w:tcPr>
          <w:p w14:paraId="159F7F77" w14:textId="43D85B07" w:rsidR="00884E8B" w:rsidRPr="00FE6842" w:rsidRDefault="00884E8B" w:rsidP="1C578419">
            <w:pPr>
              <w:spacing w:line="276" w:lineRule="auto"/>
              <w:textAlignment w:val="baseline"/>
              <w:rPr>
                <w:rStyle w:val="normaltextrun"/>
                <w:rFonts w:ascii="Calibri" w:hAnsi="Calibri" w:cs="Calibri"/>
                <w:sz w:val="22"/>
                <w:szCs w:val="22"/>
              </w:rPr>
            </w:pPr>
            <w:r w:rsidRPr="00FE6842">
              <w:rPr>
                <w:rStyle w:val="normaltextrun"/>
                <w:sz w:val="22"/>
                <w:szCs w:val="22"/>
              </w:rPr>
              <w:t> </w:t>
            </w:r>
          </w:p>
        </w:tc>
        <w:tc>
          <w:tcPr>
            <w:tcW w:w="2696" w:type="dxa"/>
          </w:tcPr>
          <w:p w14:paraId="5E28E7BE" w14:textId="77777777" w:rsidR="00884E8B" w:rsidRPr="00FE6842" w:rsidRDefault="00884E8B" w:rsidP="1C578419">
            <w:pPr>
              <w:pStyle w:val="paragraph"/>
              <w:spacing w:before="0" w:beforeAutospacing="0" w:after="0" w:afterAutospacing="0"/>
              <w:textAlignment w:val="baseline"/>
              <w:rPr>
                <w:sz w:val="22"/>
                <w:szCs w:val="22"/>
              </w:rPr>
            </w:pPr>
            <w:r w:rsidRPr="00FE6842">
              <w:rPr>
                <w:rStyle w:val="normaltextrun"/>
                <w:rFonts w:ascii="Calibri" w:hAnsi="Calibri" w:cs="Calibri"/>
                <w:sz w:val="22"/>
                <w:szCs w:val="22"/>
              </w:rPr>
              <w:t xml:space="preserve">Doświadczenie </w:t>
            </w:r>
            <w:r w:rsidRPr="00FE6842">
              <w:rPr>
                <w:rStyle w:val="normaltextrun"/>
                <w:rFonts w:ascii="Calibri" w:hAnsi="Calibri" w:cs="Calibri"/>
                <w:color w:val="000000" w:themeColor="text1"/>
                <w:sz w:val="22"/>
                <w:szCs w:val="22"/>
              </w:rPr>
              <w:t>Podmiotu w realizacji projektów o podobnym charakterze, finansowanych ze środków publicznych</w:t>
            </w:r>
            <w:r w:rsidRPr="00FE6842">
              <w:rPr>
                <w:rStyle w:val="normaltextrun"/>
                <w:rFonts w:ascii="Calibri" w:hAnsi="Calibri" w:cs="Calibri"/>
                <w:sz w:val="22"/>
                <w:szCs w:val="22"/>
              </w:rPr>
              <w:t>:</w:t>
            </w:r>
            <w:r w:rsidRPr="00FE6842">
              <w:rPr>
                <w:rStyle w:val="eop"/>
                <w:rFonts w:ascii="Calibri" w:hAnsi="Calibri" w:cs="Calibri"/>
                <w:sz w:val="22"/>
                <w:szCs w:val="22"/>
              </w:rPr>
              <w:t> </w:t>
            </w:r>
          </w:p>
          <w:p w14:paraId="624F59CF" w14:textId="0ADEE3A1" w:rsidR="00884E8B" w:rsidRPr="00FE6842" w:rsidRDefault="00884E8B" w:rsidP="1C578419">
            <w:pPr>
              <w:pStyle w:val="paragraph"/>
              <w:numPr>
                <w:ilvl w:val="0"/>
                <w:numId w:val="19"/>
              </w:numPr>
              <w:spacing w:before="0" w:beforeAutospacing="0" w:after="0" w:afterAutospacing="0"/>
              <w:ind w:left="247" w:right="138" w:hanging="141"/>
              <w:textAlignment w:val="baseline"/>
              <w:rPr>
                <w:rFonts w:ascii="Calibri" w:hAnsi="Calibri" w:cs="Calibri"/>
                <w:sz w:val="22"/>
                <w:szCs w:val="22"/>
              </w:rPr>
            </w:pPr>
            <w:r w:rsidRPr="00FE6842">
              <w:rPr>
                <w:rStyle w:val="normaltextrun"/>
                <w:rFonts w:ascii="Calibri" w:hAnsi="Calibri" w:cs="Calibri"/>
                <w:sz w:val="22"/>
                <w:szCs w:val="22"/>
              </w:rPr>
              <w:t>0 – 2 projekty - 0 pkt., </w:t>
            </w:r>
            <w:r w:rsidRPr="00FE6842">
              <w:rPr>
                <w:rStyle w:val="eop"/>
                <w:rFonts w:ascii="Calibri" w:hAnsi="Calibri" w:cs="Calibri"/>
                <w:sz w:val="22"/>
                <w:szCs w:val="22"/>
              </w:rPr>
              <w:t> </w:t>
            </w:r>
          </w:p>
          <w:p w14:paraId="193548B9" w14:textId="77777777" w:rsidR="00884E8B" w:rsidRPr="00FE6842" w:rsidRDefault="00884E8B" w:rsidP="1C578419">
            <w:pPr>
              <w:pStyle w:val="paragraph"/>
              <w:numPr>
                <w:ilvl w:val="0"/>
                <w:numId w:val="19"/>
              </w:numPr>
              <w:spacing w:before="0" w:beforeAutospacing="0" w:after="0" w:afterAutospacing="0"/>
              <w:ind w:left="247" w:right="138" w:hanging="141"/>
              <w:textAlignment w:val="baseline"/>
              <w:rPr>
                <w:rStyle w:val="normaltextrun"/>
                <w:sz w:val="22"/>
                <w:szCs w:val="22"/>
              </w:rPr>
            </w:pPr>
            <w:r w:rsidRPr="00FE6842">
              <w:rPr>
                <w:rStyle w:val="normaltextrun"/>
                <w:rFonts w:ascii="Calibri" w:hAnsi="Calibri" w:cs="Calibri"/>
                <w:sz w:val="22"/>
                <w:szCs w:val="22"/>
              </w:rPr>
              <w:t>3 – 5 projektów - 10 pkt.,</w:t>
            </w:r>
            <w:r w:rsidRPr="00FE6842">
              <w:rPr>
                <w:rStyle w:val="normaltextrun"/>
                <w:sz w:val="22"/>
                <w:szCs w:val="22"/>
              </w:rPr>
              <w:t> </w:t>
            </w:r>
          </w:p>
          <w:p w14:paraId="2C33919D" w14:textId="1002B677" w:rsidR="00884E8B" w:rsidRPr="00FE6842" w:rsidRDefault="00884E8B" w:rsidP="1C578419">
            <w:pPr>
              <w:pStyle w:val="paragraph"/>
              <w:numPr>
                <w:ilvl w:val="0"/>
                <w:numId w:val="19"/>
              </w:numPr>
              <w:spacing w:before="0" w:beforeAutospacing="0" w:after="0" w:afterAutospacing="0"/>
              <w:ind w:left="247" w:right="138" w:hanging="141"/>
              <w:textAlignment w:val="baseline"/>
              <w:rPr>
                <w:rStyle w:val="normaltextrun"/>
                <w:sz w:val="22"/>
                <w:szCs w:val="22"/>
              </w:rPr>
            </w:pPr>
            <w:r w:rsidRPr="00FE6842">
              <w:rPr>
                <w:rStyle w:val="normaltextrun"/>
                <w:rFonts w:ascii="Calibri" w:hAnsi="Calibri" w:cs="Calibri"/>
                <w:sz w:val="22"/>
                <w:szCs w:val="22"/>
              </w:rPr>
              <w:t xml:space="preserve">powyżej 5 projektów </w:t>
            </w:r>
            <w:r w:rsidR="00546982" w:rsidRPr="00FE6842">
              <w:rPr>
                <w:rStyle w:val="normaltextrun"/>
                <w:rFonts w:ascii="Calibri" w:hAnsi="Calibri" w:cs="Calibri"/>
                <w:sz w:val="22"/>
                <w:szCs w:val="22"/>
              </w:rPr>
              <w:t>–</w:t>
            </w:r>
            <w:r w:rsidRPr="00FE6842">
              <w:rPr>
                <w:rStyle w:val="normaltextrun"/>
                <w:rFonts w:ascii="Calibri" w:hAnsi="Calibri" w:cs="Calibri"/>
                <w:sz w:val="22"/>
                <w:szCs w:val="22"/>
              </w:rPr>
              <w:t xml:space="preserve"> 20</w:t>
            </w:r>
            <w:r w:rsidR="00546982" w:rsidRPr="00FE6842">
              <w:rPr>
                <w:rStyle w:val="normaltextrun"/>
                <w:rFonts w:ascii="Calibri" w:hAnsi="Calibri" w:cs="Calibri"/>
                <w:sz w:val="22"/>
                <w:szCs w:val="22"/>
              </w:rPr>
              <w:t xml:space="preserve"> </w:t>
            </w:r>
            <w:r w:rsidRPr="00FE6842">
              <w:rPr>
                <w:rStyle w:val="normaltextrun"/>
                <w:rFonts w:ascii="Calibri" w:hAnsi="Calibri" w:cs="Calibri"/>
                <w:sz w:val="22"/>
                <w:szCs w:val="22"/>
              </w:rPr>
              <w:t>pkt.</w:t>
            </w:r>
          </w:p>
          <w:p w14:paraId="6172C0B0" w14:textId="531E9F4A" w:rsidR="00546982" w:rsidRPr="00FE6842" w:rsidRDefault="00546982" w:rsidP="1C578419">
            <w:pPr>
              <w:pStyle w:val="paragraph"/>
              <w:spacing w:before="0" w:beforeAutospacing="0" w:after="0" w:afterAutospacing="0"/>
              <w:textAlignment w:val="baseline"/>
              <w:rPr>
                <w:rStyle w:val="eop"/>
                <w:rFonts w:ascii="Calibri" w:hAnsi="Calibri" w:cs="Calibri"/>
                <w:sz w:val="22"/>
                <w:szCs w:val="22"/>
              </w:rPr>
            </w:pPr>
          </w:p>
          <w:p w14:paraId="7C1EF162" w14:textId="23A3E41C" w:rsidR="00884E8B" w:rsidRPr="00FE6842" w:rsidRDefault="00884E8B" w:rsidP="1C578419">
            <w:pPr>
              <w:pStyle w:val="paragraph"/>
              <w:spacing w:before="0" w:beforeAutospacing="0" w:after="0" w:afterAutospacing="0"/>
              <w:textAlignment w:val="baseline"/>
              <w:rPr>
                <w:sz w:val="22"/>
                <w:szCs w:val="22"/>
              </w:rPr>
            </w:pPr>
            <w:r w:rsidRPr="00FE6842">
              <w:rPr>
                <w:rStyle w:val="normaltextrun"/>
                <w:rFonts w:ascii="Calibri" w:hAnsi="Calibri" w:cs="Calibri"/>
                <w:sz w:val="22"/>
                <w:szCs w:val="22"/>
              </w:rPr>
              <w:t>Max: 20 pkt.</w:t>
            </w:r>
            <w:r w:rsidRPr="00FE6842">
              <w:rPr>
                <w:rStyle w:val="eop"/>
                <w:rFonts w:ascii="Calibri" w:hAnsi="Calibri" w:cs="Calibri"/>
                <w:sz w:val="22"/>
                <w:szCs w:val="22"/>
              </w:rPr>
              <w:t> </w:t>
            </w:r>
          </w:p>
        </w:tc>
        <w:tc>
          <w:tcPr>
            <w:tcW w:w="1229" w:type="dxa"/>
          </w:tcPr>
          <w:p w14:paraId="4A1F44BF" w14:textId="7ABE26B1" w:rsidR="00884E8B" w:rsidRPr="00FE6842" w:rsidRDefault="00884E8B" w:rsidP="1C578419">
            <w:pPr>
              <w:textAlignment w:val="baseline"/>
              <w:rPr>
                <w:sz w:val="22"/>
                <w:szCs w:val="22"/>
              </w:rPr>
            </w:pPr>
          </w:p>
        </w:tc>
      </w:tr>
      <w:tr w:rsidR="00884E8B" w:rsidRPr="00FE6842" w14:paraId="7232E573" w14:textId="77777777" w:rsidTr="00FE6842">
        <w:trPr>
          <w:trHeight w:val="821"/>
        </w:trPr>
        <w:tc>
          <w:tcPr>
            <w:tcW w:w="629" w:type="dxa"/>
            <w:hideMark/>
          </w:tcPr>
          <w:p w14:paraId="251C18E6" w14:textId="77777777" w:rsidR="00884E8B" w:rsidRPr="00FE6842" w:rsidRDefault="00884E8B" w:rsidP="1C578419">
            <w:pPr>
              <w:textAlignment w:val="baseline"/>
              <w:rPr>
                <w:sz w:val="22"/>
                <w:szCs w:val="22"/>
              </w:rPr>
            </w:pPr>
            <w:r w:rsidRPr="00FE6842">
              <w:rPr>
                <w:rFonts w:ascii="Calibri" w:hAnsi="Calibri" w:cs="Calibri"/>
                <w:sz w:val="22"/>
                <w:szCs w:val="22"/>
              </w:rPr>
              <w:t>3. </w:t>
            </w:r>
          </w:p>
        </w:tc>
        <w:tc>
          <w:tcPr>
            <w:tcW w:w="2768" w:type="dxa"/>
          </w:tcPr>
          <w:p w14:paraId="41F3FB02" w14:textId="51740139" w:rsidR="00884E8B" w:rsidRPr="00FE6842" w:rsidRDefault="00884E8B" w:rsidP="1C578419">
            <w:pPr>
              <w:textAlignment w:val="baseline"/>
              <w:rPr>
                <w:sz w:val="22"/>
                <w:szCs w:val="22"/>
              </w:rPr>
            </w:pPr>
            <w:r w:rsidRPr="00FE6842">
              <w:rPr>
                <w:rStyle w:val="normaltextrun"/>
                <w:rFonts w:ascii="Calibri" w:hAnsi="Calibri" w:cs="Calibri"/>
                <w:sz w:val="22"/>
                <w:szCs w:val="22"/>
              </w:rPr>
              <w:t>Zgodność profilu działalności Podmiotu z celami partnerstwa, w zakresie prowadzenia działań podnoszących świadomość niepełnosprawności</w:t>
            </w:r>
            <w:r w:rsidR="4F3BED42" w:rsidRPr="00FE6842">
              <w:rPr>
                <w:rStyle w:val="normaltextrun"/>
                <w:rFonts w:ascii="Calibri" w:hAnsi="Calibri" w:cs="Calibri"/>
                <w:sz w:val="22"/>
                <w:szCs w:val="22"/>
              </w:rPr>
              <w:t xml:space="preserve"> </w:t>
            </w:r>
            <w:r w:rsidRPr="00FE6842">
              <w:rPr>
                <w:rStyle w:val="normaltextrun"/>
                <w:rFonts w:ascii="Calibri" w:hAnsi="Calibri" w:cs="Calibri"/>
                <w:sz w:val="22"/>
                <w:szCs w:val="22"/>
              </w:rPr>
              <w:t>(misja, cele statutowe,</w:t>
            </w:r>
            <w:r w:rsidR="00546982" w:rsidRPr="00FE6842">
              <w:rPr>
                <w:rStyle w:val="normaltextrun"/>
                <w:rFonts w:ascii="Calibri" w:hAnsi="Calibri" w:cs="Calibri"/>
                <w:sz w:val="22"/>
                <w:szCs w:val="22"/>
              </w:rPr>
              <w:t xml:space="preserve"> </w:t>
            </w:r>
            <w:r w:rsidRPr="00FE6842">
              <w:rPr>
                <w:rStyle w:val="normaltextrun"/>
                <w:rFonts w:ascii="Calibri" w:hAnsi="Calibri" w:cs="Calibri"/>
                <w:sz w:val="22"/>
                <w:szCs w:val="22"/>
              </w:rPr>
              <w:t>charakterystyka działalności Podmiotu wraz z podaniem obszaru działania)</w:t>
            </w:r>
          </w:p>
        </w:tc>
        <w:tc>
          <w:tcPr>
            <w:tcW w:w="3310" w:type="dxa"/>
          </w:tcPr>
          <w:p w14:paraId="47F15232" w14:textId="3EF5D7D0" w:rsidR="00884E8B" w:rsidRPr="00FE6842" w:rsidRDefault="00884E8B" w:rsidP="1C578419">
            <w:pPr>
              <w:spacing w:line="276" w:lineRule="auto"/>
              <w:textAlignment w:val="baseline"/>
              <w:rPr>
                <w:sz w:val="22"/>
                <w:szCs w:val="22"/>
              </w:rPr>
            </w:pPr>
            <w:r w:rsidRPr="00FE6842">
              <w:rPr>
                <w:rStyle w:val="normaltextrun"/>
                <w:rFonts w:ascii="Calibri" w:hAnsi="Calibri" w:cs="Calibri"/>
                <w:sz w:val="22"/>
                <w:szCs w:val="22"/>
              </w:rPr>
              <w:t> </w:t>
            </w:r>
          </w:p>
        </w:tc>
        <w:tc>
          <w:tcPr>
            <w:tcW w:w="2696" w:type="dxa"/>
          </w:tcPr>
          <w:p w14:paraId="06D61650" w14:textId="30ADC0F6" w:rsidR="00884E8B" w:rsidRPr="00FE6842" w:rsidRDefault="667A4437" w:rsidP="1C578419">
            <w:pPr>
              <w:pStyle w:val="paragraph"/>
              <w:spacing w:before="0" w:beforeAutospacing="0" w:after="0" w:afterAutospacing="0"/>
              <w:textAlignment w:val="baseline"/>
              <w:rPr>
                <w:sz w:val="22"/>
                <w:szCs w:val="22"/>
              </w:rPr>
            </w:pPr>
            <w:r w:rsidRPr="00FE6842">
              <w:rPr>
                <w:rStyle w:val="normaltextrun"/>
                <w:rFonts w:ascii="Calibri" w:hAnsi="Calibri" w:cs="Calibri"/>
                <w:sz w:val="22"/>
                <w:szCs w:val="22"/>
              </w:rPr>
              <w:t xml:space="preserve">Max. </w:t>
            </w:r>
            <w:r w:rsidR="00884E8B" w:rsidRPr="00FE6842">
              <w:rPr>
                <w:rStyle w:val="normaltextrun"/>
                <w:rFonts w:ascii="Calibri" w:hAnsi="Calibri" w:cs="Calibri"/>
                <w:sz w:val="22"/>
                <w:szCs w:val="22"/>
              </w:rPr>
              <w:t>30 pkt</w:t>
            </w:r>
          </w:p>
        </w:tc>
        <w:tc>
          <w:tcPr>
            <w:tcW w:w="1229" w:type="dxa"/>
          </w:tcPr>
          <w:p w14:paraId="5E22A578" w14:textId="29FE579A" w:rsidR="00884E8B" w:rsidRPr="00FE6842" w:rsidRDefault="00884E8B" w:rsidP="1C578419">
            <w:pPr>
              <w:textAlignment w:val="baseline"/>
              <w:rPr>
                <w:sz w:val="22"/>
                <w:szCs w:val="22"/>
              </w:rPr>
            </w:pPr>
          </w:p>
        </w:tc>
      </w:tr>
      <w:tr w:rsidR="00884E8B" w:rsidRPr="00FE6842" w14:paraId="79658B8E" w14:textId="77777777" w:rsidTr="00FE6842">
        <w:trPr>
          <w:trHeight w:val="2105"/>
        </w:trPr>
        <w:tc>
          <w:tcPr>
            <w:tcW w:w="629" w:type="dxa"/>
            <w:hideMark/>
          </w:tcPr>
          <w:p w14:paraId="25996C75" w14:textId="77777777" w:rsidR="00884E8B" w:rsidRPr="00FE6842" w:rsidRDefault="00884E8B" w:rsidP="1C578419">
            <w:pPr>
              <w:textAlignment w:val="baseline"/>
              <w:rPr>
                <w:sz w:val="22"/>
                <w:szCs w:val="22"/>
              </w:rPr>
            </w:pPr>
            <w:r w:rsidRPr="00FE6842">
              <w:rPr>
                <w:rFonts w:ascii="Calibri" w:hAnsi="Calibri" w:cs="Calibri"/>
                <w:sz w:val="22"/>
                <w:szCs w:val="22"/>
              </w:rPr>
              <w:lastRenderedPageBreak/>
              <w:t>4. </w:t>
            </w:r>
          </w:p>
        </w:tc>
        <w:tc>
          <w:tcPr>
            <w:tcW w:w="2768" w:type="dxa"/>
          </w:tcPr>
          <w:p w14:paraId="09E28BC4" w14:textId="593C8F7D" w:rsidR="00884E8B" w:rsidRPr="00FE6842" w:rsidRDefault="00884E8B" w:rsidP="1C578419">
            <w:pPr>
              <w:textAlignment w:val="baseline"/>
              <w:rPr>
                <w:sz w:val="22"/>
                <w:szCs w:val="22"/>
              </w:rPr>
            </w:pPr>
            <w:r w:rsidRPr="00FE6842">
              <w:rPr>
                <w:rStyle w:val="normaltextrun"/>
                <w:rFonts w:ascii="Calibri" w:hAnsi="Calibri" w:cs="Calibri"/>
                <w:sz w:val="22"/>
                <w:szCs w:val="22"/>
              </w:rPr>
              <w:t>Posiadane zasoby</w:t>
            </w:r>
            <w:r w:rsidR="341E59AC" w:rsidRPr="00FE6842">
              <w:rPr>
                <w:rStyle w:val="normaltextrun"/>
                <w:rFonts w:ascii="Calibri" w:hAnsi="Calibri" w:cs="Calibri"/>
                <w:sz w:val="22"/>
                <w:szCs w:val="22"/>
              </w:rPr>
              <w:t xml:space="preserve"> </w:t>
            </w:r>
            <w:r w:rsidR="1FB9C6EB" w:rsidRPr="00FE6842">
              <w:rPr>
                <w:rStyle w:val="normaltextrun"/>
                <w:rFonts w:ascii="Calibri" w:hAnsi="Calibri" w:cs="Calibri"/>
                <w:color w:val="000000" w:themeColor="text1"/>
                <w:sz w:val="22"/>
                <w:szCs w:val="22"/>
              </w:rPr>
              <w:t>(np. ludzkie, organizacyjne, techniczne lub finansowe)</w:t>
            </w:r>
            <w:r w:rsidR="1FB9C6EB" w:rsidRPr="00FE6842">
              <w:rPr>
                <w:rStyle w:val="normaltextrun"/>
                <w:rFonts w:ascii="Calibri" w:hAnsi="Calibri" w:cs="Calibri"/>
                <w:sz w:val="22"/>
                <w:szCs w:val="22"/>
              </w:rPr>
              <w:t xml:space="preserve"> </w:t>
            </w:r>
            <w:r w:rsidR="341E59AC" w:rsidRPr="00FE6842">
              <w:rPr>
                <w:rStyle w:val="normaltextrun"/>
                <w:rFonts w:ascii="Calibri" w:hAnsi="Calibri" w:cs="Calibri"/>
                <w:sz w:val="22"/>
                <w:szCs w:val="22"/>
              </w:rPr>
              <w:t>oraz d</w:t>
            </w:r>
            <w:r w:rsidR="34F59B8D" w:rsidRPr="00FE6842">
              <w:rPr>
                <w:rStyle w:val="normaltextrun"/>
                <w:rFonts w:ascii="Calibri" w:hAnsi="Calibri" w:cs="Calibri"/>
                <w:sz w:val="22"/>
                <w:szCs w:val="22"/>
              </w:rPr>
              <w:t>eklarowany w</w:t>
            </w:r>
            <w:r w:rsidRPr="00FE6842">
              <w:rPr>
                <w:rStyle w:val="normaltextrun"/>
                <w:rFonts w:ascii="Calibri" w:hAnsi="Calibri" w:cs="Calibri"/>
                <w:sz w:val="22"/>
                <w:szCs w:val="22"/>
              </w:rPr>
              <w:t>kład potencjalnego partnera w realizację celu partnerstwa w ramach posiadanych</w:t>
            </w:r>
            <w:r w:rsidR="0D40906B" w:rsidRPr="00FE6842">
              <w:rPr>
                <w:rStyle w:val="normaltextrun"/>
                <w:rFonts w:ascii="Calibri" w:hAnsi="Calibri" w:cs="Calibri"/>
                <w:sz w:val="22"/>
                <w:szCs w:val="22"/>
              </w:rPr>
              <w:t xml:space="preserve"> ww.</w:t>
            </w:r>
            <w:r w:rsidRPr="00FE6842">
              <w:rPr>
                <w:rStyle w:val="normaltextrun"/>
                <w:rFonts w:ascii="Calibri" w:hAnsi="Calibri" w:cs="Calibri"/>
                <w:sz w:val="22"/>
                <w:szCs w:val="22"/>
              </w:rPr>
              <w:t xml:space="preserve"> zasobów</w:t>
            </w:r>
            <w:r w:rsidR="5D3A3BFA" w:rsidRPr="00FE6842">
              <w:rPr>
                <w:rStyle w:val="normaltextrun"/>
                <w:rFonts w:ascii="Calibri" w:hAnsi="Calibri" w:cs="Calibri"/>
                <w:sz w:val="22"/>
                <w:szCs w:val="22"/>
              </w:rPr>
              <w:t>.</w:t>
            </w:r>
          </w:p>
        </w:tc>
        <w:tc>
          <w:tcPr>
            <w:tcW w:w="3310" w:type="dxa"/>
          </w:tcPr>
          <w:p w14:paraId="26766E0E" w14:textId="2745AAF3" w:rsidR="00884E8B" w:rsidRPr="00FE6842" w:rsidRDefault="1D2823F9" w:rsidP="1C578419">
            <w:pPr>
              <w:spacing w:line="276" w:lineRule="auto"/>
              <w:textAlignment w:val="baseline"/>
              <w:rPr>
                <w:rStyle w:val="normaltextrun"/>
                <w:rFonts w:ascii="Calibri" w:hAnsi="Calibri" w:cs="Calibri"/>
                <w:sz w:val="22"/>
                <w:szCs w:val="22"/>
              </w:rPr>
            </w:pPr>
            <w:r w:rsidRPr="00FE6842">
              <w:rPr>
                <w:rFonts w:ascii="Calibri" w:hAnsi="Calibri" w:cs="Calibri"/>
                <w:sz w:val="22"/>
                <w:szCs w:val="22"/>
              </w:rPr>
              <w:t xml:space="preserve">1. </w:t>
            </w:r>
            <w:r w:rsidR="752817BC" w:rsidRPr="00FE6842">
              <w:rPr>
                <w:rFonts w:ascii="Calibri" w:hAnsi="Calibri" w:cs="Calibri"/>
                <w:sz w:val="22"/>
                <w:szCs w:val="22"/>
              </w:rPr>
              <w:t>Po</w:t>
            </w:r>
            <w:r w:rsidR="1C9E005F" w:rsidRPr="00FE6842">
              <w:rPr>
                <w:rStyle w:val="normaltextrun"/>
                <w:rFonts w:ascii="Calibri" w:hAnsi="Calibri" w:cs="Calibri"/>
                <w:sz w:val="22"/>
                <w:szCs w:val="22"/>
              </w:rPr>
              <w:t>siadane zasoby</w:t>
            </w:r>
          </w:p>
          <w:p w14:paraId="740ADD2D" w14:textId="08631F88" w:rsidR="00884E8B" w:rsidRPr="00FE6842" w:rsidRDefault="00884E8B" w:rsidP="1C578419">
            <w:pPr>
              <w:spacing w:line="276" w:lineRule="auto"/>
              <w:textAlignment w:val="baseline"/>
              <w:rPr>
                <w:rStyle w:val="normaltextrun"/>
                <w:rFonts w:ascii="Calibri" w:hAnsi="Calibri" w:cs="Calibri"/>
                <w:sz w:val="22"/>
                <w:szCs w:val="22"/>
              </w:rPr>
            </w:pPr>
          </w:p>
          <w:p w14:paraId="672DD0F0" w14:textId="6CE20F42" w:rsidR="00884E8B" w:rsidRPr="00FE6842" w:rsidRDefault="00884E8B" w:rsidP="1C578419">
            <w:pPr>
              <w:spacing w:line="276" w:lineRule="auto"/>
              <w:textAlignment w:val="baseline"/>
              <w:rPr>
                <w:rStyle w:val="normaltextrun"/>
                <w:rFonts w:ascii="Calibri" w:hAnsi="Calibri" w:cs="Calibri"/>
                <w:sz w:val="22"/>
                <w:szCs w:val="22"/>
              </w:rPr>
            </w:pPr>
          </w:p>
          <w:p w14:paraId="2A74FE4B" w14:textId="0EC8D090" w:rsidR="00884E8B" w:rsidRPr="00FE6842" w:rsidRDefault="1C9E005F" w:rsidP="1C578419">
            <w:pPr>
              <w:spacing w:line="276" w:lineRule="auto"/>
              <w:textAlignment w:val="baseline"/>
              <w:rPr>
                <w:rStyle w:val="normaltextrun"/>
                <w:rFonts w:ascii="Calibri" w:hAnsi="Calibri" w:cs="Calibri"/>
                <w:sz w:val="22"/>
                <w:szCs w:val="22"/>
              </w:rPr>
            </w:pPr>
            <w:r w:rsidRPr="00FE6842">
              <w:rPr>
                <w:rStyle w:val="normaltextrun"/>
                <w:rFonts w:ascii="Calibri" w:hAnsi="Calibri" w:cs="Calibri"/>
                <w:sz w:val="22"/>
                <w:szCs w:val="22"/>
              </w:rPr>
              <w:t xml:space="preserve">2. Deklarowany wkład potencjalnego partnera w realizację celu partnerstwa </w:t>
            </w:r>
            <w:r w:rsidR="0009065A" w:rsidRPr="00FE6842">
              <w:rPr>
                <w:rStyle w:val="normaltextrun"/>
                <w:rFonts w:ascii="Calibri" w:hAnsi="Calibri" w:cs="Calibri"/>
                <w:sz w:val="22"/>
                <w:szCs w:val="22"/>
              </w:rPr>
              <w:t>/</w:t>
            </w:r>
            <w:r w:rsidR="00D546A3" w:rsidRPr="00FE6842">
              <w:rPr>
                <w:rStyle w:val="normaltextrun"/>
                <w:rFonts w:ascii="Calibri" w:hAnsi="Calibri" w:cs="Calibri"/>
                <w:sz w:val="22"/>
                <w:szCs w:val="22"/>
              </w:rPr>
              <w:t xml:space="preserve">Projektu </w:t>
            </w:r>
            <w:r w:rsidRPr="00FE6842">
              <w:rPr>
                <w:rStyle w:val="normaltextrun"/>
                <w:rFonts w:ascii="Calibri" w:hAnsi="Calibri" w:cs="Calibri"/>
                <w:sz w:val="22"/>
                <w:szCs w:val="22"/>
              </w:rPr>
              <w:t xml:space="preserve">w ramach posiadanych </w:t>
            </w:r>
            <w:r w:rsidR="249841F5" w:rsidRPr="00FE6842">
              <w:rPr>
                <w:rStyle w:val="normaltextrun"/>
                <w:rFonts w:ascii="Calibri" w:hAnsi="Calibri" w:cs="Calibri"/>
                <w:sz w:val="22"/>
                <w:szCs w:val="22"/>
              </w:rPr>
              <w:t xml:space="preserve">ww. </w:t>
            </w:r>
            <w:r w:rsidR="1F52EF46" w:rsidRPr="00FE6842">
              <w:rPr>
                <w:rStyle w:val="normaltextrun"/>
                <w:rFonts w:ascii="Calibri" w:hAnsi="Calibri" w:cs="Calibri"/>
                <w:sz w:val="22"/>
                <w:szCs w:val="22"/>
              </w:rPr>
              <w:t>z</w:t>
            </w:r>
            <w:r w:rsidRPr="00FE6842">
              <w:rPr>
                <w:rStyle w:val="normaltextrun"/>
                <w:rFonts w:ascii="Calibri" w:hAnsi="Calibri" w:cs="Calibri"/>
                <w:sz w:val="22"/>
                <w:szCs w:val="22"/>
              </w:rPr>
              <w:t>asobów.</w:t>
            </w:r>
          </w:p>
          <w:p w14:paraId="531887B6" w14:textId="0E0A5CFA" w:rsidR="00884E8B" w:rsidRPr="00FE6842" w:rsidRDefault="00884E8B" w:rsidP="1C578419">
            <w:pPr>
              <w:spacing w:line="276" w:lineRule="auto"/>
              <w:textAlignment w:val="baseline"/>
              <w:rPr>
                <w:rStyle w:val="normaltextrun"/>
                <w:rFonts w:ascii="Calibri" w:hAnsi="Calibri" w:cs="Calibri"/>
                <w:sz w:val="22"/>
                <w:szCs w:val="22"/>
              </w:rPr>
            </w:pPr>
          </w:p>
        </w:tc>
        <w:tc>
          <w:tcPr>
            <w:tcW w:w="2696" w:type="dxa"/>
          </w:tcPr>
          <w:p w14:paraId="2534CDB2" w14:textId="1D7F75B4" w:rsidR="00884E8B" w:rsidRPr="00FE6842" w:rsidRDefault="00884E8B" w:rsidP="1C578419">
            <w:pPr>
              <w:pStyle w:val="paragraph"/>
              <w:spacing w:before="0" w:beforeAutospacing="0" w:after="0" w:afterAutospacing="0"/>
              <w:textAlignment w:val="baseline"/>
              <w:rPr>
                <w:color w:val="000000"/>
                <w:sz w:val="22"/>
                <w:szCs w:val="22"/>
              </w:rPr>
            </w:pPr>
            <w:r w:rsidRPr="00FE6842">
              <w:rPr>
                <w:rStyle w:val="normaltextrun"/>
                <w:rFonts w:ascii="Calibri" w:hAnsi="Calibri" w:cs="Calibri"/>
                <w:color w:val="000000" w:themeColor="text1"/>
                <w:sz w:val="22"/>
                <w:szCs w:val="22"/>
              </w:rPr>
              <w:t>Max: 30 pkt.</w:t>
            </w:r>
            <w:r w:rsidRPr="00FE6842">
              <w:rPr>
                <w:rFonts w:ascii="Calibri" w:hAnsi="Calibri" w:cs="Calibri"/>
                <w:sz w:val="22"/>
                <w:szCs w:val="22"/>
              </w:rPr>
              <w:t> </w:t>
            </w:r>
          </w:p>
        </w:tc>
        <w:tc>
          <w:tcPr>
            <w:tcW w:w="1229" w:type="dxa"/>
          </w:tcPr>
          <w:p w14:paraId="7AA3CFBD" w14:textId="77777777" w:rsidR="00884E8B" w:rsidRPr="00FE6842" w:rsidRDefault="00884E8B" w:rsidP="1C578419">
            <w:pPr>
              <w:textAlignment w:val="baseline"/>
              <w:rPr>
                <w:rFonts w:ascii="Calibri" w:hAnsi="Calibri" w:cs="Calibri"/>
                <w:sz w:val="22"/>
                <w:szCs w:val="22"/>
              </w:rPr>
            </w:pPr>
          </w:p>
        </w:tc>
      </w:tr>
      <w:tr w:rsidR="00884E8B" w:rsidRPr="00FE6842" w14:paraId="0335B4D5" w14:textId="77777777" w:rsidTr="00FE6842">
        <w:trPr>
          <w:trHeight w:val="3030"/>
        </w:trPr>
        <w:tc>
          <w:tcPr>
            <w:tcW w:w="629" w:type="dxa"/>
          </w:tcPr>
          <w:p w14:paraId="47A7B734" w14:textId="77777777" w:rsidR="00884E8B" w:rsidRPr="00FE6842" w:rsidRDefault="00884E8B" w:rsidP="1C578419">
            <w:pPr>
              <w:textAlignment w:val="baseline"/>
              <w:rPr>
                <w:rFonts w:ascii="Calibri" w:hAnsi="Calibri" w:cs="Calibri"/>
                <w:sz w:val="22"/>
                <w:szCs w:val="22"/>
              </w:rPr>
            </w:pPr>
            <w:r w:rsidRPr="00FE6842">
              <w:rPr>
                <w:rFonts w:ascii="Calibri" w:hAnsi="Calibri" w:cs="Calibri"/>
                <w:sz w:val="22"/>
                <w:szCs w:val="22"/>
              </w:rPr>
              <w:t>5.</w:t>
            </w:r>
          </w:p>
        </w:tc>
        <w:tc>
          <w:tcPr>
            <w:tcW w:w="2768" w:type="dxa"/>
          </w:tcPr>
          <w:p w14:paraId="0BA060EC" w14:textId="77777777" w:rsidR="00884E8B" w:rsidRPr="00FE6842" w:rsidRDefault="00884E8B" w:rsidP="1C578419">
            <w:pPr>
              <w:textAlignment w:val="baseline"/>
              <w:rPr>
                <w:rStyle w:val="normaltextrun"/>
                <w:rFonts w:ascii="Calibri" w:hAnsi="Calibri" w:cs="Calibri"/>
                <w:sz w:val="22"/>
                <w:szCs w:val="22"/>
              </w:rPr>
            </w:pPr>
            <w:r w:rsidRPr="00FE6842">
              <w:rPr>
                <w:rStyle w:val="normaltextrun"/>
                <w:rFonts w:ascii="Calibri" w:hAnsi="Calibri" w:cs="Calibri"/>
                <w:sz w:val="22"/>
                <w:szCs w:val="22"/>
              </w:rPr>
              <w:t>KRYTERIUM PREMIUJĄCE</w:t>
            </w:r>
          </w:p>
          <w:p w14:paraId="72FCDCEB" w14:textId="72DF67F2" w:rsidR="00884E8B" w:rsidRPr="00FE6842" w:rsidRDefault="00884E8B" w:rsidP="1C578419">
            <w:pPr>
              <w:textAlignment w:val="baseline"/>
              <w:rPr>
                <w:rStyle w:val="normaltextrun"/>
                <w:rFonts w:ascii="Calibri" w:hAnsi="Calibri" w:cs="Calibri"/>
                <w:sz w:val="22"/>
                <w:szCs w:val="22"/>
              </w:rPr>
            </w:pPr>
            <w:r w:rsidRPr="00FE6842">
              <w:rPr>
                <w:rStyle w:val="normaltextrun"/>
                <w:rFonts w:ascii="Calibri" w:hAnsi="Calibri" w:cs="Calibri"/>
                <w:sz w:val="22"/>
                <w:szCs w:val="22"/>
              </w:rPr>
              <w:t>Zatrudnienie do realizacji działań projektowych co najmniej 2 osób z niepełnosprawnością w wymiarze min. ½ etatu na umowę o pracę lub umowę cywilnoprawną lub oddelegowanie obecnych pracowników.</w:t>
            </w:r>
          </w:p>
          <w:p w14:paraId="7FA39749" w14:textId="77777777" w:rsidR="0009065A" w:rsidRPr="00FE6842" w:rsidRDefault="0009065A" w:rsidP="1C578419">
            <w:pPr>
              <w:textAlignment w:val="baseline"/>
              <w:rPr>
                <w:rStyle w:val="normaltextrun"/>
                <w:rFonts w:ascii="Calibri" w:hAnsi="Calibri" w:cs="Calibri"/>
                <w:sz w:val="22"/>
                <w:szCs w:val="22"/>
              </w:rPr>
            </w:pPr>
          </w:p>
          <w:p w14:paraId="1FD59A17" w14:textId="6BC34A84" w:rsidR="00884E8B" w:rsidRPr="00FE6842" w:rsidRDefault="00884E8B" w:rsidP="1C578419">
            <w:pPr>
              <w:textAlignment w:val="baseline"/>
              <w:rPr>
                <w:rStyle w:val="normaltextrun"/>
                <w:rFonts w:ascii="Calibri" w:hAnsi="Calibri" w:cs="Calibri"/>
                <w:sz w:val="22"/>
                <w:szCs w:val="22"/>
              </w:rPr>
            </w:pPr>
            <w:r w:rsidRPr="00FE6842">
              <w:rPr>
                <w:rStyle w:val="normaltextrun"/>
                <w:rFonts w:ascii="Calibri" w:hAnsi="Calibri" w:cs="Calibri"/>
                <w:sz w:val="22"/>
                <w:szCs w:val="22"/>
              </w:rPr>
              <w:t xml:space="preserve">Prosimy o </w:t>
            </w:r>
            <w:r w:rsidR="006129B0" w:rsidRPr="00FE6842">
              <w:rPr>
                <w:rStyle w:val="normaltextrun"/>
                <w:rFonts w:ascii="Calibri" w:hAnsi="Calibri" w:cs="Calibri"/>
                <w:sz w:val="22"/>
                <w:szCs w:val="22"/>
              </w:rPr>
              <w:t>wskazanie uzasadnienia zatrudnienia w powiązaniu z planowanymi działaniami w projekcie.</w:t>
            </w:r>
          </w:p>
        </w:tc>
        <w:tc>
          <w:tcPr>
            <w:tcW w:w="3310" w:type="dxa"/>
          </w:tcPr>
          <w:p w14:paraId="60852D42" w14:textId="77777777" w:rsidR="00884E8B" w:rsidRPr="00FE6842" w:rsidRDefault="00884E8B" w:rsidP="1C578419">
            <w:pPr>
              <w:spacing w:line="276" w:lineRule="auto"/>
              <w:textAlignment w:val="baseline"/>
              <w:rPr>
                <w:rFonts w:ascii="Calibri" w:hAnsi="Calibri" w:cs="Calibri"/>
                <w:sz w:val="22"/>
                <w:szCs w:val="22"/>
              </w:rPr>
            </w:pPr>
          </w:p>
        </w:tc>
        <w:tc>
          <w:tcPr>
            <w:tcW w:w="2696" w:type="dxa"/>
          </w:tcPr>
          <w:p w14:paraId="652E713A" w14:textId="2F19F298" w:rsidR="00884E8B" w:rsidRPr="00FE6842" w:rsidRDefault="00884E8B" w:rsidP="1C578419">
            <w:pPr>
              <w:pStyle w:val="paragraph"/>
              <w:spacing w:before="0" w:beforeAutospacing="0" w:after="0" w:afterAutospacing="0"/>
              <w:rPr>
                <w:rStyle w:val="normaltextrun"/>
                <w:rFonts w:ascii="Calibri" w:hAnsi="Calibri" w:cs="Calibri"/>
                <w:sz w:val="22"/>
                <w:szCs w:val="22"/>
              </w:rPr>
            </w:pPr>
            <w:r w:rsidRPr="00FE6842">
              <w:rPr>
                <w:rStyle w:val="normaltextrun"/>
                <w:rFonts w:ascii="Calibri" w:hAnsi="Calibri" w:cs="Calibri"/>
                <w:sz w:val="22"/>
                <w:szCs w:val="22"/>
              </w:rPr>
              <w:t>Mniej niż 2 osoby – 0 pkt.</w:t>
            </w:r>
          </w:p>
          <w:p w14:paraId="28639541" w14:textId="47EC2E78" w:rsidR="00884E8B" w:rsidRPr="00FE6842" w:rsidRDefault="00884E8B" w:rsidP="1C578419">
            <w:pPr>
              <w:pStyle w:val="paragraph"/>
              <w:spacing w:before="0" w:beforeAutospacing="0" w:after="0" w:afterAutospacing="0"/>
              <w:rPr>
                <w:rStyle w:val="normaltextrun"/>
                <w:rFonts w:ascii="Calibri" w:hAnsi="Calibri" w:cs="Calibri"/>
                <w:sz w:val="22"/>
                <w:szCs w:val="22"/>
              </w:rPr>
            </w:pPr>
            <w:r w:rsidRPr="00FE6842">
              <w:rPr>
                <w:rStyle w:val="normaltextrun"/>
                <w:rFonts w:ascii="Calibri" w:hAnsi="Calibri" w:cs="Calibri"/>
                <w:sz w:val="22"/>
                <w:szCs w:val="22"/>
              </w:rPr>
              <w:t>2 osoby lub więcej – 30 pkt.</w:t>
            </w:r>
          </w:p>
          <w:p w14:paraId="7E577DAE" w14:textId="2F5056FA" w:rsidR="1C578419" w:rsidRPr="00FE6842" w:rsidRDefault="1C578419" w:rsidP="1C578419">
            <w:pPr>
              <w:pStyle w:val="paragraph"/>
              <w:spacing w:before="0" w:beforeAutospacing="0" w:after="0" w:afterAutospacing="0"/>
              <w:rPr>
                <w:rStyle w:val="normaltextrun"/>
                <w:rFonts w:ascii="Calibri" w:hAnsi="Calibri" w:cs="Calibri"/>
                <w:sz w:val="22"/>
                <w:szCs w:val="22"/>
              </w:rPr>
            </w:pPr>
          </w:p>
          <w:p w14:paraId="70263310" w14:textId="144657A8" w:rsidR="00884E8B" w:rsidRPr="00FE6842" w:rsidRDefault="00884E8B" w:rsidP="1C578419">
            <w:pPr>
              <w:pStyle w:val="paragraph"/>
              <w:spacing w:before="0" w:beforeAutospacing="0" w:after="0" w:afterAutospacing="0"/>
              <w:textAlignment w:val="baseline"/>
              <w:rPr>
                <w:rStyle w:val="normaltextrun"/>
                <w:rFonts w:ascii="Calibri" w:hAnsi="Calibri" w:cs="Calibri"/>
                <w:sz w:val="22"/>
                <w:szCs w:val="22"/>
              </w:rPr>
            </w:pPr>
            <w:r w:rsidRPr="00FE6842">
              <w:rPr>
                <w:rStyle w:val="normaltextrun"/>
                <w:rFonts w:ascii="Calibri" w:hAnsi="Calibri" w:cs="Calibri"/>
                <w:sz w:val="22"/>
                <w:szCs w:val="22"/>
              </w:rPr>
              <w:t>Max: 30 pkt</w:t>
            </w:r>
          </w:p>
        </w:tc>
        <w:tc>
          <w:tcPr>
            <w:tcW w:w="1229" w:type="dxa"/>
          </w:tcPr>
          <w:p w14:paraId="0481D0D9" w14:textId="77777777" w:rsidR="00884E8B" w:rsidRPr="00FE6842" w:rsidRDefault="00884E8B" w:rsidP="1C578419">
            <w:pPr>
              <w:textAlignment w:val="baseline"/>
              <w:rPr>
                <w:rFonts w:ascii="Calibri" w:hAnsi="Calibri" w:cs="Calibri"/>
                <w:sz w:val="22"/>
                <w:szCs w:val="22"/>
              </w:rPr>
            </w:pPr>
          </w:p>
        </w:tc>
      </w:tr>
    </w:tbl>
    <w:p w14:paraId="62E3C1F9" w14:textId="77777777" w:rsidR="00486D48" w:rsidRPr="00FE6842" w:rsidRDefault="00486D48" w:rsidP="00FC2947">
      <w:pPr>
        <w:shd w:val="clear" w:color="auto" w:fill="FFFFFF"/>
        <w:autoSpaceDE w:val="0"/>
        <w:autoSpaceDN w:val="0"/>
        <w:adjustRightInd w:val="0"/>
        <w:spacing w:line="360" w:lineRule="auto"/>
        <w:ind w:right="283"/>
        <w:rPr>
          <w:rFonts w:ascii="Calibri" w:hAnsi="Calibri" w:cs="Calibri"/>
          <w:sz w:val="22"/>
          <w:szCs w:val="22"/>
        </w:rPr>
      </w:pPr>
    </w:p>
    <w:p w14:paraId="05A09E4D" w14:textId="5311C1A5" w:rsidR="0006705C" w:rsidRDefault="00AB4D53" w:rsidP="00AB4D53">
      <w:pPr>
        <w:pStyle w:val="Nagwek2"/>
      </w:pPr>
      <w:r>
        <w:t xml:space="preserve">III. </w:t>
      </w:r>
      <w:r w:rsidR="0006705C" w:rsidRPr="00AB4D53">
        <w:t>OŚWIADCZENIA:</w:t>
      </w:r>
    </w:p>
    <w:p w14:paraId="6B3EAB75" w14:textId="77777777" w:rsidR="00AB4D53" w:rsidRPr="00AB4D53" w:rsidRDefault="00AB4D53" w:rsidP="00AB4D53"/>
    <w:tbl>
      <w:tblPr>
        <w:tblStyle w:val="Tabela-Siatka"/>
        <w:tblW w:w="10060" w:type="dxa"/>
        <w:tblLook w:val="04A0" w:firstRow="1" w:lastRow="0" w:firstColumn="1" w:lastColumn="0" w:noHBand="0" w:noVBand="1"/>
      </w:tblPr>
      <w:tblGrid>
        <w:gridCol w:w="532"/>
        <w:gridCol w:w="8110"/>
        <w:gridCol w:w="1418"/>
      </w:tblGrid>
      <w:tr w:rsidR="485A8F03" w:rsidRPr="00FE6842" w14:paraId="4DA5C1A5" w14:textId="77777777" w:rsidTr="00FE6842">
        <w:trPr>
          <w:trHeight w:val="300"/>
        </w:trPr>
        <w:tc>
          <w:tcPr>
            <w:tcW w:w="532" w:type="dxa"/>
            <w:shd w:val="clear" w:color="auto" w:fill="D9D9D9" w:themeFill="background1" w:themeFillShade="D9"/>
          </w:tcPr>
          <w:p w14:paraId="2EEBF3A0" w14:textId="110702E0" w:rsidR="485A8F03" w:rsidRPr="00FE6842" w:rsidRDefault="485A8F03" w:rsidP="485A8F03">
            <w:pPr>
              <w:spacing w:beforeAutospacing="1" w:afterAutospacing="1"/>
              <w:rPr>
                <w:rFonts w:ascii="Calibri" w:hAnsi="Calibri" w:cs="Calibri"/>
                <w:b/>
                <w:bCs/>
                <w:sz w:val="22"/>
                <w:szCs w:val="22"/>
              </w:rPr>
            </w:pPr>
            <w:r w:rsidRPr="00FE6842">
              <w:rPr>
                <w:rFonts w:ascii="Calibri" w:hAnsi="Calibri" w:cs="Calibri"/>
                <w:b/>
                <w:bCs/>
                <w:sz w:val="22"/>
                <w:szCs w:val="22"/>
              </w:rPr>
              <w:t>l.p.</w:t>
            </w:r>
          </w:p>
        </w:tc>
        <w:tc>
          <w:tcPr>
            <w:tcW w:w="8110" w:type="dxa"/>
            <w:shd w:val="clear" w:color="auto" w:fill="D9D9D9" w:themeFill="background1" w:themeFillShade="D9"/>
            <w:vAlign w:val="center"/>
          </w:tcPr>
          <w:p w14:paraId="40BAE3DE" w14:textId="660662C7" w:rsidR="485A8F03" w:rsidRPr="00FE6842" w:rsidRDefault="485A8F03" w:rsidP="485A8F03">
            <w:pPr>
              <w:spacing w:beforeAutospacing="1" w:afterAutospacing="1"/>
              <w:jc w:val="center"/>
              <w:rPr>
                <w:rFonts w:ascii="Calibri" w:hAnsi="Calibri" w:cs="Calibri"/>
                <w:b/>
                <w:bCs/>
                <w:sz w:val="22"/>
                <w:szCs w:val="22"/>
              </w:rPr>
            </w:pPr>
            <w:r w:rsidRPr="00FE6842">
              <w:rPr>
                <w:rFonts w:ascii="Calibri" w:hAnsi="Calibri" w:cs="Calibri"/>
                <w:b/>
                <w:bCs/>
                <w:sz w:val="22"/>
                <w:szCs w:val="22"/>
              </w:rPr>
              <w:t>TREŚĆ</w:t>
            </w:r>
          </w:p>
        </w:tc>
        <w:tc>
          <w:tcPr>
            <w:tcW w:w="1418" w:type="dxa"/>
            <w:shd w:val="clear" w:color="auto" w:fill="D9D9D9" w:themeFill="background1" w:themeFillShade="D9"/>
            <w:vAlign w:val="center"/>
          </w:tcPr>
          <w:p w14:paraId="367A9CFF" w14:textId="77777777" w:rsidR="485A8F03" w:rsidRPr="00FE6842" w:rsidRDefault="485A8F03" w:rsidP="485A8F03">
            <w:pPr>
              <w:spacing w:beforeAutospacing="1" w:afterAutospacing="1"/>
              <w:jc w:val="center"/>
              <w:rPr>
                <w:rFonts w:ascii="Calibri" w:hAnsi="Calibri" w:cs="Calibri"/>
                <w:b/>
                <w:bCs/>
                <w:sz w:val="22"/>
                <w:szCs w:val="22"/>
              </w:rPr>
            </w:pPr>
            <w:r w:rsidRPr="00FE6842">
              <w:rPr>
                <w:rFonts w:ascii="Calibri" w:hAnsi="Calibri" w:cs="Calibri"/>
                <w:b/>
                <w:bCs/>
                <w:sz w:val="22"/>
                <w:szCs w:val="22"/>
              </w:rPr>
              <w:t>TAK/NIE</w:t>
            </w:r>
          </w:p>
        </w:tc>
      </w:tr>
      <w:tr w:rsidR="485A8F03" w:rsidRPr="00FE6842" w14:paraId="36C84E26" w14:textId="77777777" w:rsidTr="00FE6842">
        <w:trPr>
          <w:trHeight w:val="300"/>
        </w:trPr>
        <w:tc>
          <w:tcPr>
            <w:tcW w:w="532" w:type="dxa"/>
          </w:tcPr>
          <w:p w14:paraId="63DCA79C" w14:textId="77777777" w:rsidR="485A8F03" w:rsidRPr="00FE6842" w:rsidRDefault="485A8F03" w:rsidP="485A8F03">
            <w:pPr>
              <w:spacing w:beforeAutospacing="1" w:afterAutospacing="1"/>
              <w:rPr>
                <w:rFonts w:ascii="Calibri" w:hAnsi="Calibri" w:cs="Calibri"/>
                <w:b/>
                <w:bCs/>
                <w:sz w:val="22"/>
                <w:szCs w:val="22"/>
              </w:rPr>
            </w:pPr>
            <w:r w:rsidRPr="00FE6842">
              <w:rPr>
                <w:rFonts w:ascii="Calibri" w:hAnsi="Calibri" w:cs="Calibri"/>
                <w:b/>
                <w:bCs/>
                <w:sz w:val="22"/>
                <w:szCs w:val="22"/>
              </w:rPr>
              <w:t>1.</w:t>
            </w:r>
          </w:p>
        </w:tc>
        <w:tc>
          <w:tcPr>
            <w:tcW w:w="8110" w:type="dxa"/>
          </w:tcPr>
          <w:p w14:paraId="5EA6D9C8" w14:textId="5A5FD7D4" w:rsidR="70F3EEE8" w:rsidRPr="00FE6842" w:rsidRDefault="70F3EEE8" w:rsidP="485A8F03">
            <w:pPr>
              <w:pStyle w:val="paragraph"/>
              <w:rPr>
                <w:rStyle w:val="normaltextrun"/>
                <w:rFonts w:ascii="Calibri" w:hAnsi="Calibri" w:cs="Calibri"/>
                <w:sz w:val="22"/>
                <w:szCs w:val="22"/>
              </w:rPr>
            </w:pPr>
            <w:r w:rsidRPr="00FE6842">
              <w:rPr>
                <w:rStyle w:val="normaltextrun"/>
                <w:rFonts w:ascii="Calibri" w:hAnsi="Calibri" w:cs="Calibri"/>
                <w:sz w:val="22"/>
                <w:szCs w:val="22"/>
              </w:rPr>
              <w:t>Oświadczam, że informacje zawarte w niniejszej ofercie są zgodne z prawdą</w:t>
            </w:r>
            <w:r w:rsidR="00641AA7" w:rsidRPr="00FE6842">
              <w:rPr>
                <w:rStyle w:val="normaltextrun"/>
                <w:rFonts w:ascii="Calibri" w:hAnsi="Calibri" w:cs="Calibri"/>
                <w:sz w:val="22"/>
                <w:szCs w:val="22"/>
              </w:rPr>
              <w:t xml:space="preserve"> oraz jestem świadomy odpowiedzialności karnej za podanie fałszywych danych.</w:t>
            </w:r>
          </w:p>
        </w:tc>
        <w:tc>
          <w:tcPr>
            <w:tcW w:w="1418" w:type="dxa"/>
          </w:tcPr>
          <w:p w14:paraId="6F3DCB43" w14:textId="77777777" w:rsidR="485A8F03" w:rsidRPr="00FE6842" w:rsidRDefault="485A8F03" w:rsidP="485A8F03">
            <w:pPr>
              <w:spacing w:beforeAutospacing="1" w:afterAutospacing="1"/>
              <w:rPr>
                <w:rFonts w:ascii="Calibri" w:hAnsi="Calibri" w:cs="Calibri"/>
                <w:b/>
                <w:bCs/>
                <w:sz w:val="22"/>
                <w:szCs w:val="22"/>
              </w:rPr>
            </w:pPr>
          </w:p>
        </w:tc>
      </w:tr>
      <w:tr w:rsidR="006C183F" w:rsidRPr="00FE6842" w14:paraId="16264CD9" w14:textId="77777777" w:rsidTr="00FE6842">
        <w:trPr>
          <w:trHeight w:val="300"/>
        </w:trPr>
        <w:tc>
          <w:tcPr>
            <w:tcW w:w="532" w:type="dxa"/>
          </w:tcPr>
          <w:p w14:paraId="0365C240" w14:textId="0D8FEAFF" w:rsidR="006C183F" w:rsidRPr="00FE6842" w:rsidRDefault="006C183F" w:rsidP="485A8F03">
            <w:pPr>
              <w:spacing w:beforeAutospacing="1" w:afterAutospacing="1"/>
              <w:rPr>
                <w:rFonts w:ascii="Calibri" w:hAnsi="Calibri" w:cs="Calibri"/>
                <w:b/>
                <w:bCs/>
                <w:sz w:val="22"/>
                <w:szCs w:val="22"/>
              </w:rPr>
            </w:pPr>
            <w:r w:rsidRPr="00FE6842">
              <w:rPr>
                <w:rFonts w:ascii="Calibri" w:hAnsi="Calibri" w:cs="Calibri"/>
                <w:b/>
                <w:bCs/>
                <w:sz w:val="22"/>
                <w:szCs w:val="22"/>
              </w:rPr>
              <w:t>2</w:t>
            </w:r>
          </w:p>
        </w:tc>
        <w:tc>
          <w:tcPr>
            <w:tcW w:w="8110" w:type="dxa"/>
          </w:tcPr>
          <w:p w14:paraId="71D9C373" w14:textId="565EEFA8" w:rsidR="006C183F" w:rsidRPr="00FE6842" w:rsidRDefault="006C183F" w:rsidP="485A8F03">
            <w:pPr>
              <w:pStyle w:val="paragraph"/>
              <w:rPr>
                <w:rStyle w:val="normaltextrun"/>
                <w:rFonts w:asciiTheme="minorHAnsi" w:hAnsiTheme="minorHAnsi" w:cstheme="minorHAnsi"/>
                <w:sz w:val="22"/>
                <w:szCs w:val="22"/>
              </w:rPr>
            </w:pPr>
            <w:r w:rsidRPr="00FE6842">
              <w:rPr>
                <w:rFonts w:asciiTheme="minorHAnsi" w:hAnsiTheme="minorHAnsi" w:cstheme="minorHAnsi"/>
                <w:sz w:val="22"/>
                <w:szCs w:val="22"/>
              </w:rPr>
              <w:t>Oświadczam, że podmiot, który reprezentuję nie zalega z uiszczaniem podatków, jak również z opłacaniem składek na ubezpieczenie społeczne i zdrowotne, Fundusz Pracy, Państwowy Fundusz Rehabilitacji Osób Niepełnosprawnych lub innych należności wymaganych odrębnymi przepisami.</w:t>
            </w:r>
          </w:p>
        </w:tc>
        <w:tc>
          <w:tcPr>
            <w:tcW w:w="1418" w:type="dxa"/>
          </w:tcPr>
          <w:p w14:paraId="4A2C0771" w14:textId="77777777" w:rsidR="006C183F" w:rsidRPr="00FE6842" w:rsidRDefault="006C183F" w:rsidP="485A8F03">
            <w:pPr>
              <w:spacing w:beforeAutospacing="1" w:afterAutospacing="1"/>
              <w:rPr>
                <w:rFonts w:ascii="Calibri" w:hAnsi="Calibri" w:cs="Calibri"/>
                <w:b/>
                <w:bCs/>
                <w:sz w:val="22"/>
                <w:szCs w:val="22"/>
              </w:rPr>
            </w:pPr>
          </w:p>
        </w:tc>
      </w:tr>
      <w:tr w:rsidR="485A8F03" w:rsidRPr="00FE6842" w14:paraId="3E7A0719" w14:textId="77777777" w:rsidTr="00FE6842">
        <w:trPr>
          <w:trHeight w:val="300"/>
        </w:trPr>
        <w:tc>
          <w:tcPr>
            <w:tcW w:w="532" w:type="dxa"/>
          </w:tcPr>
          <w:p w14:paraId="47B7457E" w14:textId="08CD5209" w:rsidR="485A8F03" w:rsidRPr="00FE6842" w:rsidRDefault="006C183F" w:rsidP="485A8F03">
            <w:pPr>
              <w:spacing w:beforeAutospacing="1" w:afterAutospacing="1"/>
              <w:rPr>
                <w:rFonts w:ascii="Calibri" w:hAnsi="Calibri" w:cs="Calibri"/>
                <w:b/>
                <w:bCs/>
                <w:sz w:val="22"/>
                <w:szCs w:val="22"/>
              </w:rPr>
            </w:pPr>
            <w:r w:rsidRPr="00FE6842">
              <w:rPr>
                <w:rFonts w:ascii="Calibri" w:hAnsi="Calibri" w:cs="Calibri"/>
                <w:b/>
                <w:bCs/>
                <w:sz w:val="22"/>
                <w:szCs w:val="22"/>
              </w:rPr>
              <w:t>3</w:t>
            </w:r>
            <w:r w:rsidR="485A8F03" w:rsidRPr="00FE6842">
              <w:rPr>
                <w:rFonts w:ascii="Calibri" w:hAnsi="Calibri" w:cs="Calibri"/>
                <w:b/>
                <w:bCs/>
                <w:sz w:val="22"/>
                <w:szCs w:val="22"/>
              </w:rPr>
              <w:t>.</w:t>
            </w:r>
          </w:p>
        </w:tc>
        <w:tc>
          <w:tcPr>
            <w:tcW w:w="8110" w:type="dxa"/>
          </w:tcPr>
          <w:p w14:paraId="0F989BDF" w14:textId="26F81A4F" w:rsidR="48A309BE" w:rsidRPr="00FE6842" w:rsidRDefault="48A309BE" w:rsidP="485A8F03">
            <w:pPr>
              <w:pStyle w:val="paragraph"/>
              <w:rPr>
                <w:rStyle w:val="normaltextrun"/>
                <w:rFonts w:ascii="Calibri" w:hAnsi="Calibri" w:cs="Calibri"/>
                <w:sz w:val="22"/>
                <w:szCs w:val="22"/>
              </w:rPr>
            </w:pPr>
            <w:r w:rsidRPr="00FE6842">
              <w:rPr>
                <w:rStyle w:val="normaltextrun"/>
                <w:rFonts w:ascii="Calibri" w:hAnsi="Calibri" w:cs="Calibri"/>
                <w:sz w:val="22"/>
                <w:szCs w:val="22"/>
              </w:rPr>
              <w:t xml:space="preserve">Oświadczam, że zapoznałem się z dokumentami dotyczącymi realizacji projektów w ramach Funduszy Europejskich dla Rozwoju Społecznego 2021-2027 (FERS) oraz zasadami konkursu FERS.03.01-IP.08-001/23 i akceptuję </w:t>
            </w:r>
            <w:r w:rsidR="00641AA7" w:rsidRPr="00FE6842">
              <w:rPr>
                <w:rStyle w:val="normaltextrun"/>
                <w:rFonts w:ascii="Calibri" w:hAnsi="Calibri" w:cs="Calibri"/>
                <w:sz w:val="22"/>
                <w:szCs w:val="22"/>
              </w:rPr>
              <w:t>ich</w:t>
            </w:r>
            <w:r w:rsidRPr="00FE6842">
              <w:rPr>
                <w:rStyle w:val="normaltextrun"/>
                <w:rFonts w:ascii="Calibri" w:hAnsi="Calibri" w:cs="Calibri"/>
                <w:sz w:val="22"/>
                <w:szCs w:val="22"/>
              </w:rPr>
              <w:t xml:space="preserve"> zapisy.</w:t>
            </w:r>
          </w:p>
        </w:tc>
        <w:tc>
          <w:tcPr>
            <w:tcW w:w="1418" w:type="dxa"/>
          </w:tcPr>
          <w:p w14:paraId="1F5D74FC" w14:textId="77777777" w:rsidR="485A8F03" w:rsidRPr="00FE6842" w:rsidRDefault="485A8F03" w:rsidP="485A8F03">
            <w:pPr>
              <w:spacing w:beforeAutospacing="1" w:afterAutospacing="1"/>
              <w:rPr>
                <w:rFonts w:ascii="Calibri" w:hAnsi="Calibri" w:cs="Calibri"/>
                <w:b/>
                <w:bCs/>
                <w:sz w:val="22"/>
                <w:szCs w:val="22"/>
              </w:rPr>
            </w:pPr>
          </w:p>
        </w:tc>
      </w:tr>
      <w:tr w:rsidR="485A8F03" w:rsidRPr="00FE6842" w14:paraId="2D060518" w14:textId="77777777" w:rsidTr="00FE6842">
        <w:trPr>
          <w:trHeight w:val="300"/>
        </w:trPr>
        <w:tc>
          <w:tcPr>
            <w:tcW w:w="532" w:type="dxa"/>
          </w:tcPr>
          <w:p w14:paraId="4A0A776B" w14:textId="4973D2A0" w:rsidR="485A8F03" w:rsidRPr="00FE6842" w:rsidRDefault="00EE33DD" w:rsidP="485A8F03">
            <w:pPr>
              <w:spacing w:beforeAutospacing="1" w:afterAutospacing="1"/>
              <w:rPr>
                <w:rFonts w:ascii="Calibri" w:hAnsi="Calibri" w:cs="Calibri"/>
                <w:b/>
                <w:bCs/>
                <w:sz w:val="22"/>
                <w:szCs w:val="22"/>
              </w:rPr>
            </w:pPr>
            <w:r w:rsidRPr="00FE6842">
              <w:rPr>
                <w:b/>
                <w:bCs/>
                <w:sz w:val="22"/>
                <w:szCs w:val="22"/>
              </w:rPr>
              <w:t>4</w:t>
            </w:r>
            <w:r w:rsidR="485A8F03" w:rsidRPr="00FE6842">
              <w:rPr>
                <w:b/>
                <w:bCs/>
                <w:sz w:val="22"/>
                <w:szCs w:val="22"/>
              </w:rPr>
              <w:t>.</w:t>
            </w:r>
          </w:p>
        </w:tc>
        <w:tc>
          <w:tcPr>
            <w:tcW w:w="8110" w:type="dxa"/>
          </w:tcPr>
          <w:p w14:paraId="10C9B81B" w14:textId="7EB881EB" w:rsidR="75F9B0D7" w:rsidRPr="00FE6842" w:rsidRDefault="4F337B5C" w:rsidP="783DEEAB">
            <w:pPr>
              <w:pStyle w:val="paragraph"/>
              <w:spacing w:after="0" w:afterAutospacing="0"/>
              <w:rPr>
                <w:rStyle w:val="normaltextrun"/>
                <w:rFonts w:ascii="Calibri" w:hAnsi="Calibri" w:cs="Calibri"/>
                <w:sz w:val="22"/>
                <w:szCs w:val="22"/>
              </w:rPr>
            </w:pPr>
            <w:r w:rsidRPr="00FE6842">
              <w:rPr>
                <w:rStyle w:val="normaltextrun"/>
                <w:rFonts w:ascii="Calibri" w:hAnsi="Calibri" w:cs="Calibri"/>
                <w:sz w:val="22"/>
                <w:szCs w:val="22"/>
              </w:rPr>
              <w:t>Podmiot</w:t>
            </w:r>
            <w:r w:rsidR="31E6B784" w:rsidRPr="00FE6842">
              <w:rPr>
                <w:rStyle w:val="normaltextrun"/>
                <w:rFonts w:ascii="Calibri" w:hAnsi="Calibri" w:cs="Calibri"/>
                <w:sz w:val="22"/>
                <w:szCs w:val="22"/>
              </w:rPr>
              <w:t xml:space="preserve">, który reprezentuję </w:t>
            </w:r>
            <w:r w:rsidRPr="00FE6842">
              <w:rPr>
                <w:rStyle w:val="normaltextrun"/>
                <w:rFonts w:ascii="Calibri" w:hAnsi="Calibri" w:cs="Calibri"/>
                <w:sz w:val="22"/>
                <w:szCs w:val="22"/>
              </w:rPr>
              <w:t xml:space="preserve">posiada co najmniej 4-letnie udokumentowane doświadczenie organizacji pozarządowej w prowadzeniu działalności pożytku publicznego, </w:t>
            </w:r>
            <w:r w:rsidRPr="00FE6842">
              <w:rPr>
                <w:rStyle w:val="normaltextrun"/>
                <w:rFonts w:asciiTheme="minorHAnsi" w:eastAsiaTheme="minorEastAsia" w:hAnsiTheme="minorHAnsi" w:cstheme="minorBidi"/>
                <w:sz w:val="22"/>
                <w:szCs w:val="22"/>
              </w:rPr>
              <w:t xml:space="preserve">o której mowa w art. 3 ust. 1 </w:t>
            </w:r>
            <w:r w:rsidR="1DFB70F7" w:rsidRPr="00FE6842">
              <w:rPr>
                <w:rStyle w:val="normaltextrun"/>
                <w:rFonts w:asciiTheme="minorHAnsi" w:eastAsiaTheme="minorEastAsia" w:hAnsiTheme="minorHAnsi" w:cstheme="minorBidi"/>
                <w:sz w:val="22"/>
                <w:szCs w:val="22"/>
              </w:rPr>
              <w:t>Ustawy z dnia 24 kwietnia 2003 r. o działalności pożytku publicznego i o wolontariacie</w:t>
            </w:r>
            <w:r w:rsidRPr="00FE6842">
              <w:rPr>
                <w:rStyle w:val="normaltextrun"/>
                <w:rFonts w:asciiTheme="minorHAnsi" w:eastAsiaTheme="minorEastAsia" w:hAnsiTheme="minorHAnsi" w:cstheme="minorBidi"/>
                <w:sz w:val="22"/>
                <w:szCs w:val="22"/>
              </w:rPr>
              <w:t xml:space="preserve"> w z</w:t>
            </w:r>
            <w:r w:rsidRPr="00FE6842">
              <w:rPr>
                <w:rStyle w:val="normaltextrun"/>
                <w:rFonts w:ascii="Calibri" w:hAnsi="Calibri" w:cs="Calibri"/>
                <w:sz w:val="22"/>
                <w:szCs w:val="22"/>
              </w:rPr>
              <w:t>akresie:</w:t>
            </w:r>
          </w:p>
          <w:p w14:paraId="3872B401" w14:textId="77777777" w:rsidR="75F9B0D7" w:rsidRPr="00FE6842" w:rsidRDefault="4F337B5C" w:rsidP="783DEEAB">
            <w:pPr>
              <w:pStyle w:val="paragraph"/>
              <w:numPr>
                <w:ilvl w:val="0"/>
                <w:numId w:val="23"/>
              </w:numPr>
              <w:spacing w:before="0" w:beforeAutospacing="0"/>
              <w:ind w:left="394"/>
              <w:rPr>
                <w:rStyle w:val="normaltextrun"/>
                <w:rFonts w:ascii="Calibri" w:hAnsi="Calibri" w:cs="Calibri"/>
                <w:sz w:val="22"/>
                <w:szCs w:val="22"/>
              </w:rPr>
            </w:pPr>
            <w:r w:rsidRPr="00FE6842">
              <w:rPr>
                <w:rStyle w:val="normaltextrun"/>
                <w:rFonts w:ascii="Calibri" w:hAnsi="Calibri" w:cs="Calibri"/>
                <w:sz w:val="22"/>
                <w:szCs w:val="22"/>
              </w:rPr>
              <w:t xml:space="preserve">Wdrażania dostępności dla osób z niepełnosprawnościami w uczelniach lub innych instytucjach publicznych, lub </w:t>
            </w:r>
          </w:p>
          <w:p w14:paraId="6C5C787B" w14:textId="21D12686" w:rsidR="75F9B0D7" w:rsidRPr="00FE6842" w:rsidRDefault="75F9B0D7" w:rsidP="00120F5C">
            <w:pPr>
              <w:pStyle w:val="paragraph"/>
              <w:numPr>
                <w:ilvl w:val="0"/>
                <w:numId w:val="23"/>
              </w:numPr>
              <w:spacing w:after="0" w:afterAutospacing="0"/>
              <w:ind w:left="394"/>
              <w:rPr>
                <w:rStyle w:val="normaltextrun"/>
                <w:rFonts w:ascii="Calibri" w:hAnsi="Calibri" w:cs="Calibri"/>
                <w:sz w:val="22"/>
                <w:szCs w:val="22"/>
              </w:rPr>
            </w:pPr>
            <w:r w:rsidRPr="00FE6842">
              <w:rPr>
                <w:rStyle w:val="normaltextrun"/>
                <w:rFonts w:ascii="Calibri" w:hAnsi="Calibri" w:cs="Calibri"/>
                <w:sz w:val="22"/>
                <w:szCs w:val="22"/>
              </w:rPr>
              <w:t>Wspierania edukacji osób z niepełnosprawnościami w uczelniach.</w:t>
            </w:r>
          </w:p>
        </w:tc>
        <w:tc>
          <w:tcPr>
            <w:tcW w:w="1418" w:type="dxa"/>
          </w:tcPr>
          <w:p w14:paraId="22F5BF81" w14:textId="77777777" w:rsidR="485A8F03" w:rsidRPr="00FE6842" w:rsidRDefault="485A8F03" w:rsidP="485A8F03">
            <w:pPr>
              <w:spacing w:beforeAutospacing="1" w:afterAutospacing="1"/>
              <w:rPr>
                <w:rFonts w:ascii="Calibri" w:hAnsi="Calibri" w:cs="Calibri"/>
                <w:b/>
                <w:bCs/>
                <w:sz w:val="22"/>
                <w:szCs w:val="22"/>
              </w:rPr>
            </w:pPr>
          </w:p>
        </w:tc>
      </w:tr>
      <w:tr w:rsidR="485A8F03" w:rsidRPr="00FE6842" w14:paraId="68C55139" w14:textId="77777777" w:rsidTr="00FE6842">
        <w:trPr>
          <w:trHeight w:val="300"/>
        </w:trPr>
        <w:tc>
          <w:tcPr>
            <w:tcW w:w="532" w:type="dxa"/>
          </w:tcPr>
          <w:p w14:paraId="573F4C8F" w14:textId="4D9BBED9" w:rsidR="485A8F03" w:rsidRPr="00FE6842" w:rsidRDefault="00EE33DD" w:rsidP="485A8F03">
            <w:pPr>
              <w:spacing w:beforeAutospacing="1" w:afterAutospacing="1"/>
              <w:rPr>
                <w:rFonts w:ascii="Calibri" w:hAnsi="Calibri" w:cs="Calibri"/>
                <w:b/>
                <w:bCs/>
                <w:sz w:val="22"/>
                <w:szCs w:val="22"/>
              </w:rPr>
            </w:pPr>
            <w:r w:rsidRPr="00FE6842">
              <w:rPr>
                <w:b/>
                <w:bCs/>
                <w:sz w:val="22"/>
                <w:szCs w:val="22"/>
              </w:rPr>
              <w:t>5</w:t>
            </w:r>
            <w:r w:rsidR="485A8F03" w:rsidRPr="00FE6842">
              <w:rPr>
                <w:b/>
                <w:bCs/>
                <w:sz w:val="22"/>
                <w:szCs w:val="22"/>
              </w:rPr>
              <w:t>.</w:t>
            </w:r>
          </w:p>
        </w:tc>
        <w:tc>
          <w:tcPr>
            <w:tcW w:w="8110" w:type="dxa"/>
          </w:tcPr>
          <w:p w14:paraId="32C250FE" w14:textId="3313BDBF" w:rsidR="63F26505" w:rsidRPr="00FE6842" w:rsidRDefault="00641AA7" w:rsidP="485A8F03">
            <w:pPr>
              <w:pStyle w:val="paragraph"/>
              <w:rPr>
                <w:rFonts w:ascii="Calibri" w:hAnsi="Calibri" w:cs="Calibri"/>
                <w:b/>
                <w:bCs/>
                <w:sz w:val="22"/>
                <w:szCs w:val="22"/>
              </w:rPr>
            </w:pPr>
            <w:r w:rsidRPr="00FE6842">
              <w:rPr>
                <w:rStyle w:val="normaltextrun"/>
                <w:rFonts w:ascii="Calibri" w:hAnsi="Calibri" w:cs="Calibri"/>
                <w:sz w:val="22"/>
                <w:szCs w:val="22"/>
              </w:rPr>
              <w:t xml:space="preserve">Oświadczam, że </w:t>
            </w:r>
            <w:r w:rsidRPr="00FE6842">
              <w:rPr>
                <w:rStyle w:val="normaltextrun"/>
                <w:rFonts w:ascii="Calibri" w:hAnsi="Calibri" w:cs="Calibri"/>
                <w:color w:val="000000" w:themeColor="text1"/>
                <w:sz w:val="22"/>
                <w:szCs w:val="22"/>
              </w:rPr>
              <w:t>p</w:t>
            </w:r>
            <w:r w:rsidR="63F26505" w:rsidRPr="00FE6842">
              <w:rPr>
                <w:rStyle w:val="normaltextrun"/>
                <w:rFonts w:ascii="Calibri" w:hAnsi="Calibri" w:cs="Calibri"/>
                <w:color w:val="000000" w:themeColor="text1"/>
                <w:sz w:val="22"/>
                <w:szCs w:val="22"/>
              </w:rPr>
              <w:t xml:space="preserve">odmiot </w:t>
            </w:r>
            <w:r w:rsidR="00AE0DDE" w:rsidRPr="00FE6842">
              <w:rPr>
                <w:rStyle w:val="normaltextrun"/>
                <w:rFonts w:ascii="Calibri" w:hAnsi="Calibri" w:cs="Calibri"/>
                <w:color w:val="000000" w:themeColor="text1"/>
                <w:sz w:val="22"/>
                <w:szCs w:val="22"/>
              </w:rPr>
              <w:t xml:space="preserve">nie </w:t>
            </w:r>
            <w:r w:rsidR="63F26505" w:rsidRPr="00FE6842">
              <w:rPr>
                <w:rStyle w:val="normaltextrun"/>
                <w:rFonts w:ascii="Calibri" w:hAnsi="Calibri" w:cs="Calibri"/>
                <w:color w:val="000000" w:themeColor="text1"/>
                <w:sz w:val="22"/>
                <w:szCs w:val="22"/>
              </w:rPr>
              <w:t>podlega wykluczeniu z ubiegania się o dofinansowanie na podstawie art. 207 ust. 4 ustawy z dnia 27 sierpnia 2009 r. o finansach publicznych (Dz. U. nr 157, poz. 1240 z późn. zm.), z zastrzeżeniem art. 207 ust. 7 tej Ustawy.</w:t>
            </w:r>
          </w:p>
        </w:tc>
        <w:tc>
          <w:tcPr>
            <w:tcW w:w="1418" w:type="dxa"/>
          </w:tcPr>
          <w:p w14:paraId="0DFF0C95" w14:textId="77777777" w:rsidR="485A8F03" w:rsidRPr="00FE6842" w:rsidRDefault="485A8F03" w:rsidP="485A8F03">
            <w:pPr>
              <w:spacing w:beforeAutospacing="1" w:afterAutospacing="1"/>
              <w:rPr>
                <w:rFonts w:ascii="Calibri" w:hAnsi="Calibri" w:cs="Calibri"/>
                <w:b/>
                <w:bCs/>
                <w:sz w:val="22"/>
                <w:szCs w:val="22"/>
              </w:rPr>
            </w:pPr>
          </w:p>
        </w:tc>
      </w:tr>
      <w:tr w:rsidR="485A8F03" w:rsidRPr="00FE6842" w14:paraId="32D8FB7A" w14:textId="77777777" w:rsidTr="00FE6842">
        <w:trPr>
          <w:trHeight w:val="300"/>
        </w:trPr>
        <w:tc>
          <w:tcPr>
            <w:tcW w:w="532" w:type="dxa"/>
          </w:tcPr>
          <w:p w14:paraId="6E46642B" w14:textId="61E1FAA4" w:rsidR="485A8F03" w:rsidRPr="00FE6842" w:rsidRDefault="00EE33DD" w:rsidP="485A8F03">
            <w:pPr>
              <w:spacing w:beforeAutospacing="1" w:afterAutospacing="1"/>
              <w:rPr>
                <w:rFonts w:ascii="Calibri" w:hAnsi="Calibri" w:cs="Calibri"/>
                <w:b/>
                <w:bCs/>
                <w:sz w:val="22"/>
                <w:szCs w:val="22"/>
              </w:rPr>
            </w:pPr>
            <w:r w:rsidRPr="00FE6842">
              <w:rPr>
                <w:b/>
                <w:bCs/>
                <w:sz w:val="22"/>
                <w:szCs w:val="22"/>
              </w:rPr>
              <w:t>6</w:t>
            </w:r>
            <w:r w:rsidR="485A8F03" w:rsidRPr="00FE6842">
              <w:rPr>
                <w:b/>
                <w:bCs/>
                <w:sz w:val="22"/>
                <w:szCs w:val="22"/>
              </w:rPr>
              <w:t>.</w:t>
            </w:r>
          </w:p>
        </w:tc>
        <w:tc>
          <w:tcPr>
            <w:tcW w:w="8110" w:type="dxa"/>
          </w:tcPr>
          <w:p w14:paraId="2C992090" w14:textId="55C25A8B" w:rsidR="03FC0556" w:rsidRPr="00FE6842" w:rsidRDefault="03FC0556" w:rsidP="485A8F03">
            <w:pPr>
              <w:pStyle w:val="paragraph"/>
              <w:rPr>
                <w:rFonts w:ascii="Calibri" w:hAnsi="Calibri" w:cs="Calibri"/>
                <w:b/>
                <w:bCs/>
                <w:sz w:val="22"/>
                <w:szCs w:val="22"/>
              </w:rPr>
            </w:pPr>
            <w:r w:rsidRPr="00FE6842">
              <w:rPr>
                <w:rStyle w:val="normaltextrun"/>
                <w:rFonts w:ascii="Calibri" w:hAnsi="Calibri" w:cs="Calibri"/>
                <w:color w:val="000000" w:themeColor="text1"/>
                <w:sz w:val="22"/>
                <w:szCs w:val="22"/>
              </w:rPr>
              <w:t>Podmiot posiada udokumentowane doświadczenie w pozyskiwaniu i należytej realizacji co najmniej 2 projektów o charakterze zbieżnym z celem przygotowywanego projektu, współfinansowanych ze środków publicznych, realizowanych samodzielnie jako beneficjent lub jako partner, w zakresie zbieżnym z celami projektu.</w:t>
            </w:r>
          </w:p>
        </w:tc>
        <w:tc>
          <w:tcPr>
            <w:tcW w:w="1418" w:type="dxa"/>
          </w:tcPr>
          <w:p w14:paraId="6F4A8350" w14:textId="77777777" w:rsidR="485A8F03" w:rsidRPr="00FE6842" w:rsidRDefault="485A8F03" w:rsidP="485A8F03">
            <w:pPr>
              <w:spacing w:beforeAutospacing="1" w:afterAutospacing="1"/>
              <w:rPr>
                <w:rFonts w:ascii="Calibri" w:hAnsi="Calibri" w:cs="Calibri"/>
                <w:b/>
                <w:bCs/>
                <w:sz w:val="22"/>
                <w:szCs w:val="22"/>
              </w:rPr>
            </w:pPr>
          </w:p>
        </w:tc>
      </w:tr>
      <w:tr w:rsidR="485A8F03" w:rsidRPr="00FE6842" w14:paraId="57E0E8C6" w14:textId="77777777" w:rsidTr="00FE6842">
        <w:trPr>
          <w:trHeight w:val="300"/>
        </w:trPr>
        <w:tc>
          <w:tcPr>
            <w:tcW w:w="532" w:type="dxa"/>
          </w:tcPr>
          <w:p w14:paraId="5E012DE1" w14:textId="3C053BFE" w:rsidR="485A8F03" w:rsidRPr="00FE6842" w:rsidRDefault="00EE33DD" w:rsidP="485A8F03">
            <w:pPr>
              <w:spacing w:beforeAutospacing="1" w:afterAutospacing="1"/>
              <w:rPr>
                <w:rFonts w:ascii="Calibri" w:hAnsi="Calibri" w:cs="Calibri"/>
                <w:b/>
                <w:bCs/>
                <w:sz w:val="22"/>
                <w:szCs w:val="22"/>
              </w:rPr>
            </w:pPr>
            <w:r w:rsidRPr="00FE6842">
              <w:rPr>
                <w:b/>
                <w:bCs/>
                <w:sz w:val="22"/>
                <w:szCs w:val="22"/>
              </w:rPr>
              <w:t>7</w:t>
            </w:r>
            <w:r w:rsidR="485A8F03" w:rsidRPr="00FE6842">
              <w:rPr>
                <w:b/>
                <w:bCs/>
                <w:sz w:val="22"/>
                <w:szCs w:val="22"/>
              </w:rPr>
              <w:t>.</w:t>
            </w:r>
          </w:p>
        </w:tc>
        <w:tc>
          <w:tcPr>
            <w:tcW w:w="8110" w:type="dxa"/>
          </w:tcPr>
          <w:p w14:paraId="62860482" w14:textId="2A304706" w:rsidR="59AC08A7" w:rsidRPr="00FE6842" w:rsidRDefault="59AC08A7" w:rsidP="485A8F03">
            <w:pPr>
              <w:pStyle w:val="paragraph"/>
              <w:rPr>
                <w:rStyle w:val="normaltextrun"/>
                <w:rFonts w:ascii="Calibri" w:hAnsi="Calibri" w:cs="Calibri"/>
                <w:color w:val="000000" w:themeColor="text1"/>
                <w:sz w:val="22"/>
                <w:szCs w:val="22"/>
              </w:rPr>
            </w:pPr>
            <w:r w:rsidRPr="00FE6842">
              <w:rPr>
                <w:rStyle w:val="normaltextrun"/>
                <w:rFonts w:ascii="Calibri" w:hAnsi="Calibri" w:cs="Calibri"/>
                <w:color w:val="000000" w:themeColor="text1"/>
                <w:sz w:val="22"/>
                <w:szCs w:val="22"/>
              </w:rPr>
              <w:t>Wyrażam wolę aktywnego współdziałania z Liderem w tworzeniu projektu i zobowiązuję się do podpisania umowy partnerskiej dotyczącej współpracy w ramach projektu.</w:t>
            </w:r>
          </w:p>
        </w:tc>
        <w:tc>
          <w:tcPr>
            <w:tcW w:w="1418" w:type="dxa"/>
          </w:tcPr>
          <w:p w14:paraId="2284097D" w14:textId="77777777" w:rsidR="485A8F03" w:rsidRPr="00FE6842" w:rsidRDefault="485A8F03" w:rsidP="485A8F03">
            <w:pPr>
              <w:spacing w:beforeAutospacing="1" w:afterAutospacing="1"/>
              <w:rPr>
                <w:rFonts w:ascii="Calibri" w:hAnsi="Calibri" w:cs="Calibri"/>
                <w:b/>
                <w:bCs/>
                <w:sz w:val="22"/>
                <w:szCs w:val="22"/>
              </w:rPr>
            </w:pPr>
          </w:p>
        </w:tc>
      </w:tr>
      <w:tr w:rsidR="485A8F03" w:rsidRPr="00FE6842" w14:paraId="62533113" w14:textId="77777777" w:rsidTr="00FE6842">
        <w:trPr>
          <w:trHeight w:val="300"/>
        </w:trPr>
        <w:tc>
          <w:tcPr>
            <w:tcW w:w="532" w:type="dxa"/>
          </w:tcPr>
          <w:p w14:paraId="00DC6A97" w14:textId="0B3BD320" w:rsidR="485A8F03" w:rsidRPr="00FE6842" w:rsidRDefault="00EE33DD" w:rsidP="485A8F03">
            <w:pPr>
              <w:spacing w:beforeAutospacing="1" w:afterAutospacing="1"/>
              <w:rPr>
                <w:rFonts w:ascii="Calibri" w:hAnsi="Calibri" w:cs="Calibri"/>
                <w:b/>
                <w:bCs/>
                <w:sz w:val="22"/>
                <w:szCs w:val="22"/>
              </w:rPr>
            </w:pPr>
            <w:r w:rsidRPr="00FE6842">
              <w:rPr>
                <w:rFonts w:ascii="Calibri" w:hAnsi="Calibri" w:cs="Calibri"/>
                <w:b/>
                <w:bCs/>
                <w:sz w:val="22"/>
                <w:szCs w:val="22"/>
              </w:rPr>
              <w:lastRenderedPageBreak/>
              <w:t>8</w:t>
            </w:r>
            <w:r w:rsidR="485A8F03" w:rsidRPr="00FE6842">
              <w:rPr>
                <w:rFonts w:ascii="Calibri" w:hAnsi="Calibri" w:cs="Calibri"/>
                <w:b/>
                <w:bCs/>
                <w:sz w:val="22"/>
                <w:szCs w:val="22"/>
              </w:rPr>
              <w:t xml:space="preserve">. </w:t>
            </w:r>
          </w:p>
        </w:tc>
        <w:tc>
          <w:tcPr>
            <w:tcW w:w="8110" w:type="dxa"/>
          </w:tcPr>
          <w:p w14:paraId="33A096E6" w14:textId="38ED6F43" w:rsidR="5C56C158" w:rsidRPr="00FE6842" w:rsidRDefault="5C56C158" w:rsidP="485A8F03">
            <w:pPr>
              <w:pStyle w:val="paragraph"/>
              <w:rPr>
                <w:rStyle w:val="normaltextrun"/>
                <w:rFonts w:ascii="Calibri" w:hAnsi="Calibri" w:cs="Calibri"/>
                <w:color w:val="000000" w:themeColor="text1"/>
                <w:sz w:val="22"/>
                <w:szCs w:val="22"/>
              </w:rPr>
            </w:pPr>
            <w:r w:rsidRPr="00FE6842">
              <w:rPr>
                <w:rStyle w:val="normaltextrun"/>
                <w:rFonts w:ascii="Calibri" w:hAnsi="Calibri" w:cs="Calibri"/>
                <w:color w:val="000000" w:themeColor="text1"/>
                <w:sz w:val="22"/>
                <w:szCs w:val="22"/>
              </w:rPr>
              <w:t xml:space="preserve">Podmiot wskazany w pkt. I niniejszej oferty </w:t>
            </w:r>
            <w:r w:rsidR="00AE0DDE" w:rsidRPr="00FE6842">
              <w:rPr>
                <w:rStyle w:val="normaltextrun"/>
                <w:rFonts w:ascii="Calibri" w:hAnsi="Calibri" w:cs="Calibri"/>
                <w:color w:val="000000" w:themeColor="text1"/>
                <w:sz w:val="22"/>
                <w:szCs w:val="22"/>
              </w:rPr>
              <w:t xml:space="preserve">nie </w:t>
            </w:r>
            <w:r w:rsidRPr="00FE6842">
              <w:rPr>
                <w:rStyle w:val="normaltextrun"/>
                <w:rFonts w:ascii="Calibri" w:hAnsi="Calibri" w:cs="Calibri"/>
                <w:color w:val="000000" w:themeColor="text1"/>
                <w:sz w:val="22"/>
                <w:szCs w:val="22"/>
              </w:rPr>
              <w:t>jest powiązany z Uniwersytetem Medycznym w Białymstoku, w rozumieniu załącznika I do rozporządzenia Komisji (UE) nr 651/2014 z dnia 17 czerwca 2014 r. uznającego niektóre rodzaje pomocy za zgodne z rynkiem wewnętrznym w zastosowaniu art. 107 i 108 Traktatu (Dz. Urz. UE L 187 z 26.06.2014, str. 1) oraz Ustawy z dnia 15 września 2000 r. Kodeks spółek handlowych (Dz. U. 2000 nr 94 poz. 1038 z późn. zm.).</w:t>
            </w:r>
          </w:p>
        </w:tc>
        <w:tc>
          <w:tcPr>
            <w:tcW w:w="1418" w:type="dxa"/>
          </w:tcPr>
          <w:p w14:paraId="418C8EDD" w14:textId="77777777" w:rsidR="485A8F03" w:rsidRPr="00FE6842" w:rsidRDefault="485A8F03" w:rsidP="485A8F03">
            <w:pPr>
              <w:spacing w:beforeAutospacing="1" w:afterAutospacing="1"/>
              <w:rPr>
                <w:rFonts w:ascii="Calibri" w:hAnsi="Calibri" w:cs="Calibri"/>
                <w:b/>
                <w:bCs/>
                <w:sz w:val="22"/>
                <w:szCs w:val="22"/>
              </w:rPr>
            </w:pPr>
          </w:p>
        </w:tc>
      </w:tr>
      <w:tr w:rsidR="485A8F03" w:rsidRPr="00FE6842" w14:paraId="5BF27D50" w14:textId="77777777" w:rsidTr="00FE6842">
        <w:trPr>
          <w:trHeight w:val="300"/>
        </w:trPr>
        <w:tc>
          <w:tcPr>
            <w:tcW w:w="532" w:type="dxa"/>
          </w:tcPr>
          <w:p w14:paraId="412F4C8C" w14:textId="60A12B8C" w:rsidR="485A8F03" w:rsidRPr="00FE6842" w:rsidRDefault="00EE33DD" w:rsidP="485A8F03">
            <w:pPr>
              <w:spacing w:beforeAutospacing="1" w:afterAutospacing="1"/>
              <w:rPr>
                <w:rFonts w:ascii="Calibri" w:hAnsi="Calibri" w:cs="Calibri"/>
                <w:b/>
                <w:bCs/>
                <w:sz w:val="22"/>
                <w:szCs w:val="22"/>
              </w:rPr>
            </w:pPr>
            <w:r w:rsidRPr="00FE6842">
              <w:rPr>
                <w:rFonts w:ascii="Calibri" w:hAnsi="Calibri" w:cs="Calibri"/>
                <w:b/>
                <w:bCs/>
                <w:sz w:val="22"/>
                <w:szCs w:val="22"/>
              </w:rPr>
              <w:t>9</w:t>
            </w:r>
            <w:r w:rsidR="485A8F03" w:rsidRPr="00FE6842">
              <w:rPr>
                <w:rFonts w:ascii="Calibri" w:hAnsi="Calibri" w:cs="Calibri"/>
                <w:b/>
                <w:bCs/>
                <w:sz w:val="22"/>
                <w:szCs w:val="22"/>
              </w:rPr>
              <w:t>.</w:t>
            </w:r>
          </w:p>
        </w:tc>
        <w:tc>
          <w:tcPr>
            <w:tcW w:w="8110" w:type="dxa"/>
          </w:tcPr>
          <w:p w14:paraId="135F74C1" w14:textId="340A20EF" w:rsidR="2F60394B" w:rsidRPr="00FE6842" w:rsidRDefault="2F60394B" w:rsidP="485A8F03">
            <w:pPr>
              <w:pStyle w:val="paragraph"/>
              <w:rPr>
                <w:rStyle w:val="normaltextrun"/>
                <w:rFonts w:ascii="Calibri" w:hAnsi="Calibri" w:cs="Calibri"/>
                <w:color w:val="000000" w:themeColor="text1"/>
                <w:sz w:val="22"/>
                <w:szCs w:val="22"/>
              </w:rPr>
            </w:pPr>
            <w:r w:rsidRPr="00FE6842">
              <w:rPr>
                <w:rStyle w:val="normaltextrun"/>
                <w:rFonts w:ascii="Calibri" w:hAnsi="Calibri" w:cs="Calibri"/>
                <w:color w:val="000000" w:themeColor="text1"/>
                <w:sz w:val="22"/>
                <w:szCs w:val="22"/>
              </w:rPr>
              <w:t>Oświadczam, że zadania przewidziane do realizacji i wydatki przewidziane do poniesienia przez Partnera w ramach projektu nie są i nie będą współfinansowane z innych wspólnotowych instrumentów finansowych, w tym z innych funduszy strukturalnych Unii Europejskiej.</w:t>
            </w:r>
          </w:p>
        </w:tc>
        <w:tc>
          <w:tcPr>
            <w:tcW w:w="1418" w:type="dxa"/>
          </w:tcPr>
          <w:p w14:paraId="682A731B" w14:textId="77777777" w:rsidR="485A8F03" w:rsidRPr="00FE6842" w:rsidRDefault="485A8F03" w:rsidP="485A8F03">
            <w:pPr>
              <w:spacing w:beforeAutospacing="1" w:afterAutospacing="1"/>
              <w:rPr>
                <w:rFonts w:ascii="Calibri" w:hAnsi="Calibri" w:cs="Calibri"/>
                <w:b/>
                <w:bCs/>
                <w:sz w:val="22"/>
                <w:szCs w:val="22"/>
              </w:rPr>
            </w:pPr>
          </w:p>
        </w:tc>
      </w:tr>
      <w:tr w:rsidR="485A8F03" w:rsidRPr="00FE6842" w14:paraId="1C9C6CAF" w14:textId="77777777" w:rsidTr="00FE6842">
        <w:trPr>
          <w:trHeight w:val="300"/>
        </w:trPr>
        <w:tc>
          <w:tcPr>
            <w:tcW w:w="532" w:type="dxa"/>
          </w:tcPr>
          <w:p w14:paraId="45C3B7B9" w14:textId="6E3E9429" w:rsidR="485A8F03" w:rsidRPr="00FE6842" w:rsidRDefault="485A8F03" w:rsidP="485A8F03">
            <w:pPr>
              <w:spacing w:beforeAutospacing="1" w:afterAutospacing="1"/>
              <w:rPr>
                <w:rFonts w:ascii="Calibri" w:hAnsi="Calibri" w:cs="Calibri"/>
                <w:b/>
                <w:bCs/>
                <w:sz w:val="22"/>
                <w:szCs w:val="22"/>
              </w:rPr>
            </w:pPr>
            <w:r w:rsidRPr="00FE6842">
              <w:rPr>
                <w:rFonts w:ascii="Calibri" w:hAnsi="Calibri" w:cs="Calibri"/>
                <w:b/>
                <w:bCs/>
                <w:sz w:val="22"/>
                <w:szCs w:val="22"/>
              </w:rPr>
              <w:t>1</w:t>
            </w:r>
            <w:r w:rsidR="00EE33DD" w:rsidRPr="00FE6842">
              <w:rPr>
                <w:rFonts w:ascii="Calibri" w:hAnsi="Calibri" w:cs="Calibri"/>
                <w:b/>
                <w:bCs/>
                <w:sz w:val="22"/>
                <w:szCs w:val="22"/>
              </w:rPr>
              <w:t>0</w:t>
            </w:r>
            <w:r w:rsidRPr="00FE6842">
              <w:rPr>
                <w:rFonts w:ascii="Calibri" w:hAnsi="Calibri" w:cs="Calibri"/>
                <w:b/>
                <w:bCs/>
                <w:sz w:val="22"/>
                <w:szCs w:val="22"/>
              </w:rPr>
              <w:t>.</w:t>
            </w:r>
          </w:p>
        </w:tc>
        <w:tc>
          <w:tcPr>
            <w:tcW w:w="8110" w:type="dxa"/>
          </w:tcPr>
          <w:p w14:paraId="27BA8ACF" w14:textId="63390CA5" w:rsidR="5EB1CA96" w:rsidRPr="00FE6842" w:rsidRDefault="5EB1CA96" w:rsidP="485A8F03">
            <w:pPr>
              <w:pStyle w:val="paragraph"/>
              <w:rPr>
                <w:rStyle w:val="normaltextrun"/>
                <w:rFonts w:ascii="Calibri" w:hAnsi="Calibri" w:cs="Calibri"/>
                <w:color w:val="000000" w:themeColor="text1"/>
                <w:sz w:val="22"/>
                <w:szCs w:val="22"/>
              </w:rPr>
            </w:pPr>
            <w:r w:rsidRPr="00FE6842">
              <w:rPr>
                <w:rStyle w:val="normaltextrun"/>
                <w:rFonts w:ascii="Calibri" w:hAnsi="Calibri" w:cs="Calibri"/>
                <w:color w:val="000000" w:themeColor="text1"/>
                <w:sz w:val="22"/>
                <w:szCs w:val="22"/>
              </w:rPr>
              <w:t>Deklaruję gotowość współpracy podmiotu w zakresie niniejszej oferty z Uniwersytetem Medycznym w Białymstoku w trakcie przygotowania projektu oraz jego realizacji na każdym etapie.</w:t>
            </w:r>
          </w:p>
        </w:tc>
        <w:tc>
          <w:tcPr>
            <w:tcW w:w="1418" w:type="dxa"/>
          </w:tcPr>
          <w:p w14:paraId="137ED703" w14:textId="77777777" w:rsidR="485A8F03" w:rsidRPr="00FE6842" w:rsidRDefault="485A8F03" w:rsidP="485A8F03">
            <w:pPr>
              <w:spacing w:beforeAutospacing="1" w:afterAutospacing="1"/>
              <w:rPr>
                <w:rFonts w:ascii="Calibri" w:hAnsi="Calibri" w:cs="Calibri"/>
                <w:b/>
                <w:bCs/>
                <w:sz w:val="22"/>
                <w:szCs w:val="22"/>
              </w:rPr>
            </w:pPr>
          </w:p>
        </w:tc>
      </w:tr>
      <w:tr w:rsidR="006C183F" w:rsidRPr="00FE6842" w14:paraId="13393638" w14:textId="77777777" w:rsidTr="00FE6842">
        <w:trPr>
          <w:trHeight w:val="638"/>
        </w:trPr>
        <w:tc>
          <w:tcPr>
            <w:tcW w:w="532" w:type="dxa"/>
          </w:tcPr>
          <w:p w14:paraId="10FF6CA4" w14:textId="73AD5B12" w:rsidR="006C183F" w:rsidRPr="00FE6842" w:rsidRDefault="006C183F" w:rsidP="006C183F">
            <w:pPr>
              <w:spacing w:beforeAutospacing="1" w:afterAutospacing="1"/>
              <w:rPr>
                <w:rFonts w:ascii="Calibri" w:hAnsi="Calibri" w:cs="Calibri"/>
                <w:b/>
                <w:bCs/>
                <w:sz w:val="22"/>
                <w:szCs w:val="22"/>
              </w:rPr>
            </w:pPr>
            <w:r w:rsidRPr="00FE6842">
              <w:rPr>
                <w:rFonts w:ascii="Calibri" w:hAnsi="Calibri" w:cs="Calibri"/>
                <w:b/>
                <w:bCs/>
                <w:sz w:val="22"/>
                <w:szCs w:val="22"/>
              </w:rPr>
              <w:t>1</w:t>
            </w:r>
            <w:r w:rsidR="00EE33DD" w:rsidRPr="00FE6842">
              <w:rPr>
                <w:rFonts w:ascii="Calibri" w:hAnsi="Calibri" w:cs="Calibri"/>
                <w:b/>
                <w:bCs/>
                <w:sz w:val="22"/>
                <w:szCs w:val="22"/>
              </w:rPr>
              <w:t>1</w:t>
            </w:r>
            <w:r w:rsidRPr="00FE6842">
              <w:rPr>
                <w:rFonts w:ascii="Calibri" w:hAnsi="Calibri" w:cs="Calibri"/>
                <w:b/>
                <w:bCs/>
                <w:sz w:val="22"/>
                <w:szCs w:val="22"/>
              </w:rPr>
              <w:t>.</w:t>
            </w:r>
            <w:r w:rsidRPr="00FE6842">
              <w:rPr>
                <w:b/>
                <w:bCs/>
                <w:sz w:val="22"/>
                <w:szCs w:val="22"/>
              </w:rPr>
              <w:t xml:space="preserve"> </w:t>
            </w:r>
          </w:p>
        </w:tc>
        <w:tc>
          <w:tcPr>
            <w:tcW w:w="8110" w:type="dxa"/>
          </w:tcPr>
          <w:p w14:paraId="31F78D18" w14:textId="21890C11" w:rsidR="006C183F" w:rsidRPr="00FE6842" w:rsidRDefault="006C183F" w:rsidP="006C183F">
            <w:pPr>
              <w:pStyle w:val="paragraph"/>
              <w:rPr>
                <w:rStyle w:val="normaltextrun"/>
                <w:rFonts w:ascii="Calibri" w:hAnsi="Calibri" w:cs="Calibri"/>
                <w:color w:val="FF0000"/>
                <w:sz w:val="22"/>
                <w:szCs w:val="22"/>
              </w:rPr>
            </w:pPr>
            <w:r w:rsidRPr="00FE6842">
              <w:rPr>
                <w:rStyle w:val="normaltextrun"/>
                <w:rFonts w:ascii="Calibri" w:hAnsi="Calibri" w:cs="Calibri"/>
                <w:sz w:val="22"/>
                <w:szCs w:val="22"/>
              </w:rPr>
              <w:t>Deklaruję wniesienie wkładu własnego w wysokości 3% wydatków kwalifikowalnych Partnera w projekcie.</w:t>
            </w:r>
          </w:p>
        </w:tc>
        <w:tc>
          <w:tcPr>
            <w:tcW w:w="1418" w:type="dxa"/>
          </w:tcPr>
          <w:p w14:paraId="00ECB06F" w14:textId="77777777" w:rsidR="006C183F" w:rsidRPr="00FE6842" w:rsidRDefault="006C183F" w:rsidP="006C183F">
            <w:pPr>
              <w:spacing w:beforeAutospacing="1" w:afterAutospacing="1"/>
              <w:rPr>
                <w:rFonts w:ascii="Calibri" w:hAnsi="Calibri" w:cs="Calibri"/>
                <w:b/>
                <w:bCs/>
                <w:sz w:val="22"/>
                <w:szCs w:val="22"/>
              </w:rPr>
            </w:pPr>
          </w:p>
        </w:tc>
      </w:tr>
      <w:tr w:rsidR="006C183F" w:rsidRPr="00FE6842" w14:paraId="7EA70A30" w14:textId="77777777" w:rsidTr="00FE6842">
        <w:trPr>
          <w:trHeight w:val="300"/>
        </w:trPr>
        <w:tc>
          <w:tcPr>
            <w:tcW w:w="532" w:type="dxa"/>
          </w:tcPr>
          <w:p w14:paraId="5EE0700E" w14:textId="79356086" w:rsidR="006C183F" w:rsidRPr="00FE6842" w:rsidRDefault="006C183F" w:rsidP="006C183F">
            <w:pPr>
              <w:spacing w:beforeAutospacing="1" w:afterAutospacing="1"/>
              <w:rPr>
                <w:rFonts w:ascii="Calibri" w:hAnsi="Calibri" w:cs="Calibri"/>
                <w:b/>
                <w:bCs/>
                <w:sz w:val="22"/>
                <w:szCs w:val="22"/>
              </w:rPr>
            </w:pPr>
            <w:r w:rsidRPr="00FE6842">
              <w:rPr>
                <w:rFonts w:ascii="Calibri" w:hAnsi="Calibri" w:cs="Calibri"/>
                <w:b/>
                <w:bCs/>
                <w:sz w:val="22"/>
                <w:szCs w:val="22"/>
              </w:rPr>
              <w:t>1</w:t>
            </w:r>
            <w:r w:rsidR="00EE33DD" w:rsidRPr="00FE6842">
              <w:rPr>
                <w:rFonts w:ascii="Calibri" w:hAnsi="Calibri" w:cs="Calibri"/>
                <w:b/>
                <w:bCs/>
                <w:sz w:val="22"/>
                <w:szCs w:val="22"/>
              </w:rPr>
              <w:t>2</w:t>
            </w:r>
            <w:r w:rsidRPr="00FE6842">
              <w:rPr>
                <w:rFonts w:ascii="Calibri" w:hAnsi="Calibri" w:cs="Calibri"/>
                <w:b/>
                <w:bCs/>
                <w:sz w:val="22"/>
                <w:szCs w:val="22"/>
              </w:rPr>
              <w:t>.</w:t>
            </w:r>
          </w:p>
        </w:tc>
        <w:tc>
          <w:tcPr>
            <w:tcW w:w="8110" w:type="dxa"/>
          </w:tcPr>
          <w:p w14:paraId="240E64A9" w14:textId="56F54CC1" w:rsidR="006C183F" w:rsidRPr="00FE6842" w:rsidRDefault="006C183F" w:rsidP="006C183F">
            <w:pPr>
              <w:pStyle w:val="paragraph"/>
              <w:rPr>
                <w:rStyle w:val="normaltextrun"/>
                <w:rFonts w:ascii="Calibri" w:hAnsi="Calibri" w:cs="Calibri"/>
                <w:color w:val="000000" w:themeColor="text1"/>
                <w:sz w:val="22"/>
                <w:szCs w:val="22"/>
              </w:rPr>
            </w:pPr>
            <w:r w:rsidRPr="00FE6842">
              <w:rPr>
                <w:rStyle w:val="normaltextrun"/>
                <w:rFonts w:ascii="Calibri" w:hAnsi="Calibri" w:cs="Calibri"/>
                <w:color w:val="000000" w:themeColor="text1"/>
                <w:sz w:val="22"/>
                <w:szCs w:val="22"/>
              </w:rPr>
              <w:t>W przypadku wyboru podmiotu z niniejszej oferty na partnera, wyrażam zgodę na upublicznienie informacji o wyborze.</w:t>
            </w:r>
          </w:p>
        </w:tc>
        <w:tc>
          <w:tcPr>
            <w:tcW w:w="1418" w:type="dxa"/>
          </w:tcPr>
          <w:p w14:paraId="44EC3E8A" w14:textId="77777777" w:rsidR="006C183F" w:rsidRPr="00FE6842" w:rsidRDefault="006C183F" w:rsidP="006C183F">
            <w:pPr>
              <w:spacing w:beforeAutospacing="1" w:afterAutospacing="1"/>
              <w:rPr>
                <w:rFonts w:ascii="Calibri" w:hAnsi="Calibri" w:cs="Calibri"/>
                <w:b/>
                <w:bCs/>
                <w:sz w:val="22"/>
                <w:szCs w:val="22"/>
              </w:rPr>
            </w:pPr>
          </w:p>
        </w:tc>
      </w:tr>
      <w:tr w:rsidR="006C183F" w:rsidRPr="00FE6842" w14:paraId="3E8E313B" w14:textId="77777777" w:rsidTr="0052414E">
        <w:trPr>
          <w:trHeight w:val="3084"/>
        </w:trPr>
        <w:tc>
          <w:tcPr>
            <w:tcW w:w="532" w:type="dxa"/>
          </w:tcPr>
          <w:p w14:paraId="376288A6" w14:textId="12D669B6" w:rsidR="006C183F" w:rsidRPr="00FE6842" w:rsidRDefault="014D5E62" w:rsidP="005727D0">
            <w:pPr>
              <w:spacing w:beforeAutospacing="1" w:afterAutospacing="1"/>
              <w:rPr>
                <w:rFonts w:ascii="Calibri" w:hAnsi="Calibri" w:cs="Calibri"/>
                <w:b/>
                <w:bCs/>
                <w:sz w:val="22"/>
                <w:szCs w:val="22"/>
              </w:rPr>
            </w:pPr>
            <w:r w:rsidRPr="00FE6842">
              <w:rPr>
                <w:rFonts w:ascii="Calibri" w:hAnsi="Calibri" w:cs="Calibri"/>
                <w:b/>
                <w:bCs/>
                <w:sz w:val="22"/>
                <w:szCs w:val="22"/>
              </w:rPr>
              <w:t>1</w:t>
            </w:r>
            <w:r w:rsidR="00EE33DD" w:rsidRPr="00FE6842">
              <w:rPr>
                <w:rFonts w:ascii="Calibri" w:hAnsi="Calibri" w:cs="Calibri"/>
                <w:b/>
                <w:bCs/>
                <w:sz w:val="22"/>
                <w:szCs w:val="22"/>
              </w:rPr>
              <w:t>3</w:t>
            </w:r>
            <w:r w:rsidRPr="00FE6842">
              <w:rPr>
                <w:rFonts w:ascii="Calibri" w:hAnsi="Calibri" w:cs="Calibri"/>
                <w:b/>
                <w:bCs/>
                <w:sz w:val="22"/>
                <w:szCs w:val="22"/>
              </w:rPr>
              <w:t>.</w:t>
            </w:r>
          </w:p>
        </w:tc>
        <w:tc>
          <w:tcPr>
            <w:tcW w:w="8110" w:type="dxa"/>
          </w:tcPr>
          <w:p w14:paraId="07364C9C" w14:textId="77777777" w:rsidR="006C183F" w:rsidRDefault="006C183F" w:rsidP="377B170D">
            <w:pPr>
              <w:pStyle w:val="paragraph"/>
              <w:rPr>
                <w:rStyle w:val="normaltextrun"/>
                <w:rFonts w:ascii="Calibri" w:hAnsi="Calibri" w:cs="Calibri"/>
                <w:color w:val="000000" w:themeColor="text1"/>
                <w:sz w:val="22"/>
                <w:szCs w:val="22"/>
              </w:rPr>
            </w:pPr>
            <w:r w:rsidRPr="00FE6842">
              <w:rPr>
                <w:rStyle w:val="normaltextrun"/>
                <w:rFonts w:ascii="Calibri" w:hAnsi="Calibri" w:cs="Calibri"/>
                <w:color w:val="000000" w:themeColor="text1"/>
                <w:sz w:val="22"/>
                <w:szCs w:val="22"/>
              </w:rPr>
              <w:t>Oświadczam, że na terenie jednostki samorządu terytorialnego, którą reprezentuję nie obowiązują żadne ustanowione przez organy tej JST dyskryminujące akty prawa miejscowego. Oświadczenie dotyczy wyłącznie partnera będącego jednostką samorządu terytorialnego lub podmiotu przez nią kontrolowanego lub od niej zależnego.</w:t>
            </w:r>
          </w:p>
          <w:p w14:paraId="5221A9A1" w14:textId="77777777" w:rsidR="0052414E" w:rsidRDefault="0052414E" w:rsidP="0052414E">
            <w:pPr>
              <w:pStyle w:val="paragraph"/>
              <w:spacing w:before="0" w:beforeAutospacing="0" w:after="0" w:afterAutospacing="0"/>
              <w:rPr>
                <w:rStyle w:val="normaltextrun"/>
                <w:rFonts w:ascii="Calibri" w:hAnsi="Calibri" w:cs="Calibri"/>
                <w:color w:val="000000" w:themeColor="text1"/>
                <w:sz w:val="22"/>
                <w:szCs w:val="22"/>
              </w:rPr>
            </w:pPr>
            <w:r w:rsidRPr="0052414E">
              <w:rPr>
                <w:rStyle w:val="normaltextrun"/>
                <w:rFonts w:ascii="Calibri" w:hAnsi="Calibri" w:cs="Calibri"/>
                <w:color w:val="000000" w:themeColor="text1"/>
                <w:sz w:val="22"/>
                <w:szCs w:val="22"/>
              </w:rPr>
              <w:t>Zaznaczenie opcji „Tak” oznacza, że na terenie JST nie obowiązują takie akty prawa miejscowego.</w:t>
            </w:r>
          </w:p>
          <w:p w14:paraId="5D5DCFD4" w14:textId="5D77A5D4" w:rsidR="0052414E" w:rsidRPr="0052414E" w:rsidRDefault="0052414E" w:rsidP="0052414E">
            <w:pPr>
              <w:pStyle w:val="paragraph"/>
              <w:spacing w:before="0" w:beforeAutospacing="0" w:after="0" w:afterAutospacing="0"/>
              <w:rPr>
                <w:rStyle w:val="normaltextrun"/>
                <w:rFonts w:ascii="Calibri" w:hAnsi="Calibri" w:cs="Calibri"/>
                <w:color w:val="000000" w:themeColor="text1"/>
                <w:sz w:val="22"/>
                <w:szCs w:val="22"/>
              </w:rPr>
            </w:pPr>
            <w:r w:rsidRPr="0052414E">
              <w:rPr>
                <w:rStyle w:val="normaltextrun"/>
                <w:rFonts w:ascii="Calibri" w:hAnsi="Calibri" w:cs="Calibri"/>
                <w:color w:val="000000" w:themeColor="text1"/>
                <w:sz w:val="22"/>
                <w:szCs w:val="22"/>
              </w:rPr>
              <w:t>Zaznaczenie opcji "Nie” oznacza, że na terenie JST obowiązują takie akty prawa miejscowego.</w:t>
            </w:r>
          </w:p>
          <w:p w14:paraId="5D39E1CD" w14:textId="07A0244D" w:rsidR="0052414E" w:rsidRPr="00FE6842" w:rsidRDefault="0052414E" w:rsidP="0052414E">
            <w:pPr>
              <w:pStyle w:val="paragraph"/>
              <w:spacing w:before="0" w:beforeAutospacing="0" w:after="0" w:afterAutospacing="0"/>
              <w:rPr>
                <w:rStyle w:val="normaltextrun"/>
                <w:rFonts w:ascii="Calibri" w:hAnsi="Calibri" w:cs="Calibri"/>
                <w:color w:val="000000" w:themeColor="text1"/>
                <w:sz w:val="22"/>
                <w:szCs w:val="22"/>
              </w:rPr>
            </w:pPr>
            <w:r w:rsidRPr="0052414E">
              <w:rPr>
                <w:rStyle w:val="normaltextrun"/>
                <w:rFonts w:ascii="Calibri" w:hAnsi="Calibri" w:cs="Calibri"/>
                <w:color w:val="000000" w:themeColor="text1"/>
                <w:sz w:val="22"/>
                <w:szCs w:val="22"/>
              </w:rPr>
              <w:t>Zaznaczenie opcji „Nie dotyczy” oznacza, że partner nie jest JST ani podmiotem przez nią kontrolowanym ani od niej</w:t>
            </w:r>
            <w:r>
              <w:rPr>
                <w:rStyle w:val="normaltextrun"/>
                <w:rFonts w:ascii="Calibri" w:hAnsi="Calibri" w:cs="Calibri"/>
                <w:color w:val="000000" w:themeColor="text1"/>
                <w:sz w:val="22"/>
                <w:szCs w:val="22"/>
              </w:rPr>
              <w:t xml:space="preserve"> </w:t>
            </w:r>
            <w:r w:rsidRPr="0052414E">
              <w:rPr>
                <w:rStyle w:val="normaltextrun"/>
                <w:rFonts w:ascii="Calibri" w:hAnsi="Calibri" w:cs="Calibri"/>
                <w:color w:val="000000" w:themeColor="text1"/>
                <w:sz w:val="22"/>
                <w:szCs w:val="22"/>
              </w:rPr>
              <w:t>zależnym.</w:t>
            </w:r>
          </w:p>
        </w:tc>
        <w:tc>
          <w:tcPr>
            <w:tcW w:w="1418" w:type="dxa"/>
          </w:tcPr>
          <w:p w14:paraId="0425AFB3" w14:textId="074EF320" w:rsidR="006C183F" w:rsidRPr="00FE6842" w:rsidRDefault="16643D95" w:rsidP="377B170D">
            <w:pPr>
              <w:pStyle w:val="paragraph"/>
              <w:rPr>
                <w:rStyle w:val="normaltextrun"/>
                <w:rFonts w:ascii="Calibri" w:hAnsi="Calibri" w:cs="Calibri"/>
                <w:color w:val="000000" w:themeColor="text1"/>
                <w:sz w:val="22"/>
                <w:szCs w:val="22"/>
              </w:rPr>
            </w:pPr>
            <w:r w:rsidRPr="00FE6842">
              <w:rPr>
                <w:rStyle w:val="normaltextrun"/>
                <w:rFonts w:ascii="Calibri" w:hAnsi="Calibri" w:cs="Calibri"/>
                <w:color w:val="000000" w:themeColor="text1"/>
                <w:sz w:val="22"/>
                <w:szCs w:val="22"/>
              </w:rPr>
              <w:t>TAK</w:t>
            </w:r>
          </w:p>
          <w:p w14:paraId="6AAC3446" w14:textId="0F94E887" w:rsidR="006C183F" w:rsidRPr="00FE6842" w:rsidRDefault="16643D95" w:rsidP="377B170D">
            <w:pPr>
              <w:pStyle w:val="paragraph"/>
              <w:rPr>
                <w:rStyle w:val="normaltextrun"/>
                <w:rFonts w:ascii="Calibri" w:hAnsi="Calibri" w:cs="Calibri"/>
                <w:color w:val="000000" w:themeColor="text1"/>
                <w:sz w:val="22"/>
                <w:szCs w:val="22"/>
              </w:rPr>
            </w:pPr>
            <w:r w:rsidRPr="00FE6842">
              <w:rPr>
                <w:rStyle w:val="normaltextrun"/>
                <w:rFonts w:ascii="Calibri" w:hAnsi="Calibri" w:cs="Calibri"/>
                <w:color w:val="000000" w:themeColor="text1"/>
                <w:sz w:val="22"/>
                <w:szCs w:val="22"/>
              </w:rPr>
              <w:t>NIE</w:t>
            </w:r>
          </w:p>
          <w:p w14:paraId="5C0A930E" w14:textId="40AAFC74" w:rsidR="006C183F" w:rsidRPr="00FE6842" w:rsidRDefault="16643D95" w:rsidP="377B170D">
            <w:pPr>
              <w:pStyle w:val="paragraph"/>
              <w:rPr>
                <w:rStyle w:val="normaltextrun"/>
                <w:rFonts w:ascii="Calibri" w:hAnsi="Calibri" w:cs="Calibri"/>
                <w:color w:val="000000" w:themeColor="text1"/>
                <w:sz w:val="22"/>
                <w:szCs w:val="22"/>
              </w:rPr>
            </w:pPr>
            <w:r w:rsidRPr="00FE6842">
              <w:rPr>
                <w:rStyle w:val="normaltextrun"/>
                <w:rFonts w:ascii="Calibri" w:hAnsi="Calibri" w:cs="Calibri"/>
                <w:color w:val="000000" w:themeColor="text1"/>
                <w:sz w:val="22"/>
                <w:szCs w:val="22"/>
              </w:rPr>
              <w:t>NIE DOTYCZY</w:t>
            </w:r>
            <w:r w:rsidR="006C183F" w:rsidRPr="00FE6842">
              <w:rPr>
                <w:rStyle w:val="Odwoanieprzypisudolnego"/>
                <w:rFonts w:ascii="Calibri" w:hAnsi="Calibri" w:cs="Calibri"/>
                <w:color w:val="000000" w:themeColor="text1"/>
                <w:sz w:val="22"/>
                <w:szCs w:val="22"/>
              </w:rPr>
              <w:footnoteReference w:id="1"/>
            </w:r>
          </w:p>
        </w:tc>
      </w:tr>
    </w:tbl>
    <w:p w14:paraId="2BCF8E84" w14:textId="47BB506B" w:rsidR="485A8F03" w:rsidRDefault="485A8F03" w:rsidP="485A8F03">
      <w:pPr>
        <w:shd w:val="clear" w:color="auto" w:fill="FFFFFF" w:themeFill="background1"/>
        <w:spacing w:line="360" w:lineRule="auto"/>
        <w:ind w:right="283"/>
        <w:rPr>
          <w:rFonts w:ascii="Calibri" w:hAnsi="Calibri" w:cs="Calibri"/>
          <w:sz w:val="22"/>
          <w:szCs w:val="22"/>
        </w:rPr>
      </w:pPr>
    </w:p>
    <w:p w14:paraId="7808FE05" w14:textId="0C060E44" w:rsidR="0052414E" w:rsidRDefault="0052414E" w:rsidP="485A8F03">
      <w:pPr>
        <w:shd w:val="clear" w:color="auto" w:fill="FFFFFF" w:themeFill="background1"/>
        <w:spacing w:line="360" w:lineRule="auto"/>
        <w:ind w:right="283"/>
        <w:rPr>
          <w:rFonts w:ascii="Calibri" w:hAnsi="Calibri" w:cs="Calibri"/>
          <w:sz w:val="22"/>
          <w:szCs w:val="22"/>
        </w:rPr>
      </w:pPr>
    </w:p>
    <w:p w14:paraId="5F5DF156" w14:textId="77777777" w:rsidR="0052414E" w:rsidRPr="00FE6842" w:rsidRDefault="0052414E" w:rsidP="485A8F03">
      <w:pPr>
        <w:shd w:val="clear" w:color="auto" w:fill="FFFFFF" w:themeFill="background1"/>
        <w:spacing w:line="360" w:lineRule="auto"/>
        <w:ind w:right="283"/>
        <w:rPr>
          <w:rFonts w:ascii="Calibri" w:hAnsi="Calibri" w:cs="Calibri"/>
          <w:sz w:val="22"/>
          <w:szCs w:val="22"/>
        </w:rPr>
      </w:pPr>
    </w:p>
    <w:p w14:paraId="351513CC" w14:textId="77777777" w:rsidR="0020701F" w:rsidRPr="00FE6842" w:rsidRDefault="0020701F" w:rsidP="001E6CF8">
      <w:pPr>
        <w:shd w:val="clear" w:color="auto" w:fill="FFFFFF"/>
        <w:autoSpaceDE w:val="0"/>
        <w:autoSpaceDN w:val="0"/>
        <w:adjustRightInd w:val="0"/>
        <w:spacing w:line="360" w:lineRule="auto"/>
        <w:ind w:right="283"/>
        <w:rPr>
          <w:rFonts w:ascii="Calibri" w:hAnsi="Calibri" w:cs="Calibri"/>
          <w:sz w:val="22"/>
          <w:szCs w:val="22"/>
        </w:rPr>
      </w:pPr>
    </w:p>
    <w:p w14:paraId="5CE7F5AB" w14:textId="7D4B03E9" w:rsidR="00FC2947" w:rsidRPr="00FE6842" w:rsidRDefault="00FC2947" w:rsidP="001E6CF8">
      <w:pPr>
        <w:shd w:val="clear" w:color="auto" w:fill="FFFFFF"/>
        <w:autoSpaceDE w:val="0"/>
        <w:autoSpaceDN w:val="0"/>
        <w:adjustRightInd w:val="0"/>
        <w:spacing w:line="360" w:lineRule="auto"/>
        <w:ind w:right="283" w:firstLine="708"/>
        <w:rPr>
          <w:rFonts w:ascii="Calibri" w:hAnsi="Calibri" w:cs="Calibri"/>
          <w:sz w:val="22"/>
          <w:szCs w:val="22"/>
        </w:rPr>
      </w:pPr>
      <w:r w:rsidRPr="00FE6842">
        <w:rPr>
          <w:rFonts w:ascii="Calibri" w:hAnsi="Calibri" w:cs="Calibri"/>
          <w:sz w:val="22"/>
          <w:szCs w:val="22"/>
        </w:rPr>
        <w:t>……………………………</w:t>
      </w:r>
      <w:r w:rsidR="002252F4" w:rsidRPr="00FE6842">
        <w:rPr>
          <w:rFonts w:ascii="Calibri" w:hAnsi="Calibri" w:cs="Calibri"/>
          <w:sz w:val="22"/>
          <w:szCs w:val="22"/>
        </w:rPr>
        <w:tab/>
      </w:r>
      <w:r w:rsidR="002252F4" w:rsidRPr="00FE6842">
        <w:rPr>
          <w:rFonts w:ascii="Calibri" w:hAnsi="Calibri" w:cs="Calibri"/>
          <w:sz w:val="22"/>
          <w:szCs w:val="22"/>
        </w:rPr>
        <w:tab/>
      </w:r>
      <w:r w:rsidR="002252F4" w:rsidRPr="00FE6842">
        <w:rPr>
          <w:rFonts w:ascii="Calibri" w:hAnsi="Calibri" w:cs="Calibri"/>
          <w:sz w:val="22"/>
          <w:szCs w:val="22"/>
        </w:rPr>
        <w:tab/>
      </w:r>
      <w:r w:rsidR="002252F4" w:rsidRPr="00FE6842">
        <w:rPr>
          <w:rFonts w:ascii="Calibri" w:hAnsi="Calibri" w:cs="Calibri"/>
          <w:sz w:val="22"/>
          <w:szCs w:val="22"/>
        </w:rPr>
        <w:tab/>
      </w:r>
      <w:r w:rsidRPr="00FE6842">
        <w:rPr>
          <w:rFonts w:ascii="Calibri" w:hAnsi="Calibri" w:cs="Calibri"/>
          <w:sz w:val="22"/>
          <w:szCs w:val="22"/>
        </w:rPr>
        <w:t>……………………………………………………</w:t>
      </w:r>
    </w:p>
    <w:p w14:paraId="6E4ABDD9" w14:textId="0A273EEE" w:rsidR="00FC2947" w:rsidRPr="00FE6842" w:rsidRDefault="00FC2947" w:rsidP="001E6CF8">
      <w:pPr>
        <w:shd w:val="clear" w:color="auto" w:fill="FFFFFF"/>
        <w:autoSpaceDE w:val="0"/>
        <w:autoSpaceDN w:val="0"/>
        <w:adjustRightInd w:val="0"/>
        <w:spacing w:line="360" w:lineRule="auto"/>
        <w:ind w:right="283" w:firstLine="708"/>
        <w:rPr>
          <w:rFonts w:ascii="Calibri" w:hAnsi="Calibri" w:cs="Calibri"/>
          <w:iCs/>
          <w:color w:val="000000"/>
          <w:sz w:val="22"/>
          <w:szCs w:val="22"/>
        </w:rPr>
      </w:pPr>
      <w:r w:rsidRPr="00FE6842">
        <w:rPr>
          <w:rFonts w:ascii="Calibri" w:hAnsi="Calibri" w:cs="Calibri"/>
          <w:sz w:val="22"/>
          <w:szCs w:val="22"/>
        </w:rPr>
        <w:t xml:space="preserve">Data, miejscowość       </w:t>
      </w:r>
      <w:r w:rsidRPr="00FE6842">
        <w:rPr>
          <w:rFonts w:ascii="Calibri" w:hAnsi="Calibri" w:cs="Calibri"/>
          <w:sz w:val="22"/>
          <w:szCs w:val="22"/>
        </w:rPr>
        <w:tab/>
      </w:r>
      <w:r w:rsidRPr="00FE6842">
        <w:rPr>
          <w:rFonts w:ascii="Calibri" w:hAnsi="Calibri" w:cs="Calibri"/>
          <w:sz w:val="22"/>
          <w:szCs w:val="22"/>
        </w:rPr>
        <w:tab/>
        <w:t xml:space="preserve">     </w:t>
      </w:r>
      <w:r w:rsidRPr="00FE6842">
        <w:rPr>
          <w:rFonts w:ascii="Calibri" w:hAnsi="Calibri" w:cs="Calibri"/>
          <w:sz w:val="22"/>
          <w:szCs w:val="22"/>
        </w:rPr>
        <w:tab/>
        <w:t xml:space="preserve"> </w:t>
      </w:r>
      <w:r w:rsidR="0006705C" w:rsidRPr="00FE6842">
        <w:rPr>
          <w:rFonts w:ascii="Calibri" w:hAnsi="Calibri" w:cs="Calibri"/>
          <w:iCs/>
          <w:color w:val="000000"/>
          <w:sz w:val="22"/>
          <w:szCs w:val="22"/>
        </w:rPr>
        <w:t>Podpis osoby upoważnionej</w:t>
      </w:r>
    </w:p>
    <w:p w14:paraId="38C0A79E" w14:textId="54E415C3" w:rsidR="00CF08F3" w:rsidRPr="00544144" w:rsidRDefault="00CF08F3" w:rsidP="00544144">
      <w:pPr>
        <w:pStyle w:val="Podtytu"/>
        <w:numPr>
          <w:ilvl w:val="0"/>
          <w:numId w:val="0"/>
        </w:numPr>
        <w:ind w:left="284"/>
        <w:rPr>
          <w:sz w:val="26"/>
          <w:szCs w:val="26"/>
        </w:rPr>
      </w:pPr>
    </w:p>
    <w:p w14:paraId="4D23C4D6" w14:textId="39153735" w:rsidR="00CF08F3" w:rsidRPr="00AB4D53" w:rsidRDefault="00AB4D53" w:rsidP="009F7E18">
      <w:pPr>
        <w:pStyle w:val="Nagwek2"/>
        <w:spacing w:after="240"/>
      </w:pPr>
      <w:r>
        <w:t xml:space="preserve">IV. </w:t>
      </w:r>
      <w:r w:rsidR="3B9ECD1A" w:rsidRPr="00AB4D53">
        <w:t>SPIS WYMAGANYCH ZAŁĄCZNIKÓW (uwierzytelnione kopie)</w:t>
      </w:r>
    </w:p>
    <w:p w14:paraId="66A64D66" w14:textId="7BE9CC74" w:rsidR="00CF08F3" w:rsidRPr="00FE6842" w:rsidRDefault="00CF08F3" w:rsidP="00CF08F3">
      <w:pPr>
        <w:pStyle w:val="Akapitzlist"/>
        <w:numPr>
          <w:ilvl w:val="0"/>
          <w:numId w:val="14"/>
        </w:numPr>
        <w:shd w:val="clear" w:color="auto" w:fill="FFFFFF"/>
        <w:autoSpaceDE w:val="0"/>
        <w:autoSpaceDN w:val="0"/>
        <w:adjustRightInd w:val="0"/>
        <w:spacing w:line="360" w:lineRule="auto"/>
        <w:ind w:left="709" w:right="283"/>
        <w:rPr>
          <w:rFonts w:ascii="Calibri" w:hAnsi="Calibri" w:cs="Calibri"/>
          <w:sz w:val="22"/>
          <w:szCs w:val="22"/>
        </w:rPr>
      </w:pPr>
      <w:r w:rsidRPr="00FE6842">
        <w:rPr>
          <w:rFonts w:ascii="Calibri" w:hAnsi="Calibri" w:cs="Calibri"/>
          <w:sz w:val="22"/>
          <w:szCs w:val="22"/>
        </w:rPr>
        <w:t xml:space="preserve">Dokumenty potwierdzające status prawny potencjalnego partnera i umocowanie osób go reprezentujących, np. </w:t>
      </w:r>
      <w:r w:rsidR="004B27AF" w:rsidRPr="00FE6842">
        <w:rPr>
          <w:rFonts w:ascii="Calibri" w:hAnsi="Calibri" w:cs="Calibri"/>
          <w:sz w:val="22"/>
          <w:szCs w:val="22"/>
        </w:rPr>
        <w:t xml:space="preserve">aktualny </w:t>
      </w:r>
      <w:r w:rsidRPr="00FE6842">
        <w:rPr>
          <w:rFonts w:ascii="Calibri" w:hAnsi="Calibri" w:cs="Calibri"/>
          <w:sz w:val="22"/>
          <w:szCs w:val="22"/>
        </w:rPr>
        <w:t>wyciąg z KRS.</w:t>
      </w:r>
    </w:p>
    <w:p w14:paraId="38ABDF5F" w14:textId="24CD9ABA" w:rsidR="00CF08F3" w:rsidRPr="00FE6842" w:rsidRDefault="00CF08F3" w:rsidP="6B88EE1D">
      <w:pPr>
        <w:pStyle w:val="Akapitzlist"/>
        <w:numPr>
          <w:ilvl w:val="0"/>
          <w:numId w:val="14"/>
        </w:numPr>
        <w:shd w:val="clear" w:color="auto" w:fill="FFFFFF" w:themeFill="background1"/>
        <w:autoSpaceDE w:val="0"/>
        <w:autoSpaceDN w:val="0"/>
        <w:adjustRightInd w:val="0"/>
        <w:spacing w:line="360" w:lineRule="auto"/>
        <w:ind w:left="709" w:right="283"/>
        <w:rPr>
          <w:rFonts w:ascii="Calibri" w:hAnsi="Calibri" w:cs="Calibri"/>
          <w:sz w:val="22"/>
          <w:szCs w:val="22"/>
        </w:rPr>
      </w:pPr>
      <w:r w:rsidRPr="00FE6842">
        <w:rPr>
          <w:rFonts w:ascii="Calibri" w:hAnsi="Calibri" w:cs="Calibri"/>
          <w:sz w:val="22"/>
          <w:szCs w:val="22"/>
        </w:rPr>
        <w:t xml:space="preserve">Dokumenty potwierdzające, że Podmiot posiada doświadczenie w realizacji projektów, w tym minimum </w:t>
      </w:r>
      <w:r w:rsidR="4101CAE6" w:rsidRPr="00FE6842">
        <w:rPr>
          <w:rFonts w:ascii="Calibri" w:hAnsi="Calibri" w:cs="Calibri"/>
          <w:sz w:val="22"/>
          <w:szCs w:val="22"/>
        </w:rPr>
        <w:t>2</w:t>
      </w:r>
      <w:r w:rsidRPr="00FE6842">
        <w:rPr>
          <w:rFonts w:ascii="Calibri" w:hAnsi="Calibri" w:cs="Calibri"/>
          <w:sz w:val="22"/>
          <w:szCs w:val="22"/>
        </w:rPr>
        <w:t xml:space="preserve"> projektów współfinansowanych ze środków publicznych, realizowanych samodzielnie jako beneficjent lub jako partner, lub we współpracy z uczelniami wyższymi. Realizowane projekty musza charakteryzować się zbieżnością z celami Projektu i być skierowane do osób z</w:t>
      </w:r>
      <w:r w:rsidR="009707C0">
        <w:rPr>
          <w:rFonts w:ascii="Calibri" w:hAnsi="Calibri" w:cs="Calibri"/>
          <w:sz w:val="22"/>
          <w:szCs w:val="22"/>
        </w:rPr>
        <w:t> </w:t>
      </w:r>
      <w:r w:rsidRPr="00FE6842">
        <w:rPr>
          <w:rFonts w:ascii="Calibri" w:hAnsi="Calibri" w:cs="Calibri"/>
          <w:sz w:val="22"/>
          <w:szCs w:val="22"/>
        </w:rPr>
        <w:t>niepełnosprawnościami lub do osób pracujących z osobami z niepełnosprawnościami.</w:t>
      </w:r>
    </w:p>
    <w:p w14:paraId="2E676B90" w14:textId="77777777" w:rsidR="00D47113" w:rsidRPr="00FE6842" w:rsidRDefault="00D47113" w:rsidP="00D47113">
      <w:pPr>
        <w:shd w:val="clear" w:color="auto" w:fill="FFFFFF"/>
        <w:autoSpaceDE w:val="0"/>
        <w:autoSpaceDN w:val="0"/>
        <w:adjustRightInd w:val="0"/>
        <w:spacing w:line="360" w:lineRule="auto"/>
        <w:ind w:right="283"/>
        <w:rPr>
          <w:rFonts w:ascii="Calibri" w:hAnsi="Calibri" w:cs="Calibri"/>
          <w:sz w:val="22"/>
          <w:szCs w:val="22"/>
        </w:rPr>
      </w:pPr>
    </w:p>
    <w:sectPr w:rsidR="00D47113" w:rsidRPr="00FE6842" w:rsidSect="00FE6842">
      <w:pgSz w:w="11906" w:h="16838"/>
      <w:pgMar w:top="426" w:right="849" w:bottom="993" w:left="993"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FCBF42C" w16cex:dateUtc="2023-11-23T09:17:25.53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84D7D" w14:textId="77777777" w:rsidR="005F6016" w:rsidRDefault="005F6016">
      <w:r>
        <w:separator/>
      </w:r>
    </w:p>
  </w:endnote>
  <w:endnote w:type="continuationSeparator" w:id="0">
    <w:p w14:paraId="1DB9DAA8" w14:textId="77777777" w:rsidR="005F6016" w:rsidRDefault="005F6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4274C" w14:textId="77777777" w:rsidR="005F6016" w:rsidRDefault="005F6016">
      <w:r>
        <w:separator/>
      </w:r>
    </w:p>
  </w:footnote>
  <w:footnote w:type="continuationSeparator" w:id="0">
    <w:p w14:paraId="5864A909" w14:textId="77777777" w:rsidR="005F6016" w:rsidRDefault="005F6016">
      <w:r>
        <w:continuationSeparator/>
      </w:r>
    </w:p>
  </w:footnote>
  <w:footnote w:id="1">
    <w:p w14:paraId="39F6AF7E" w14:textId="02829D5D" w:rsidR="377B170D" w:rsidRDefault="377B170D" w:rsidP="377B170D">
      <w:pPr>
        <w:pStyle w:val="Tekstprzypisudolnego"/>
      </w:pPr>
      <w:r w:rsidRPr="377B170D">
        <w:rPr>
          <w:rStyle w:val="Odwoanieprzypisudolnego"/>
        </w:rPr>
        <w:footnoteRef/>
      </w:r>
      <w:r>
        <w:t xml:space="preserve"> </w:t>
      </w:r>
      <w:r w:rsidRPr="00A012A7">
        <w:rPr>
          <w:rFonts w:asciiTheme="minorHAnsi" w:hAnsiTheme="minorHAnsi" w:cstheme="minorHAnsi"/>
        </w:rPr>
        <w:t xml:space="preserve">Odpowiednie </w:t>
      </w:r>
      <w:r w:rsidR="00A012A7" w:rsidRPr="00A012A7">
        <w:rPr>
          <w:rFonts w:asciiTheme="minorHAnsi" w:hAnsiTheme="minorHAnsi" w:cstheme="minorHAnsi"/>
        </w:rPr>
        <w:t>podkreślić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77761"/>
    <w:multiLevelType w:val="hybridMultilevel"/>
    <w:tmpl w:val="19A6799A"/>
    <w:lvl w:ilvl="0" w:tplc="04150001">
      <w:start w:val="1"/>
      <w:numFmt w:val="bullet"/>
      <w:lvlText w:val=""/>
      <w:lvlJc w:val="left"/>
      <w:pPr>
        <w:ind w:left="825" w:hanging="360"/>
      </w:pPr>
      <w:rPr>
        <w:rFonts w:ascii="Symbol" w:hAnsi="Symbol" w:hint="default"/>
      </w:rPr>
    </w:lvl>
    <w:lvl w:ilvl="1" w:tplc="04150003" w:tentative="1">
      <w:start w:val="1"/>
      <w:numFmt w:val="bullet"/>
      <w:lvlText w:val="o"/>
      <w:lvlJc w:val="left"/>
      <w:pPr>
        <w:ind w:left="1545" w:hanging="360"/>
      </w:pPr>
      <w:rPr>
        <w:rFonts w:ascii="Courier New" w:hAnsi="Courier New" w:cs="Courier New" w:hint="default"/>
      </w:rPr>
    </w:lvl>
    <w:lvl w:ilvl="2" w:tplc="04150005" w:tentative="1">
      <w:start w:val="1"/>
      <w:numFmt w:val="bullet"/>
      <w:lvlText w:val=""/>
      <w:lvlJc w:val="left"/>
      <w:pPr>
        <w:ind w:left="2265" w:hanging="360"/>
      </w:pPr>
      <w:rPr>
        <w:rFonts w:ascii="Wingdings" w:hAnsi="Wingdings" w:hint="default"/>
      </w:rPr>
    </w:lvl>
    <w:lvl w:ilvl="3" w:tplc="04150001" w:tentative="1">
      <w:start w:val="1"/>
      <w:numFmt w:val="bullet"/>
      <w:lvlText w:val=""/>
      <w:lvlJc w:val="left"/>
      <w:pPr>
        <w:ind w:left="2985" w:hanging="360"/>
      </w:pPr>
      <w:rPr>
        <w:rFonts w:ascii="Symbol" w:hAnsi="Symbol" w:hint="default"/>
      </w:rPr>
    </w:lvl>
    <w:lvl w:ilvl="4" w:tplc="04150003" w:tentative="1">
      <w:start w:val="1"/>
      <w:numFmt w:val="bullet"/>
      <w:lvlText w:val="o"/>
      <w:lvlJc w:val="left"/>
      <w:pPr>
        <w:ind w:left="3705" w:hanging="360"/>
      </w:pPr>
      <w:rPr>
        <w:rFonts w:ascii="Courier New" w:hAnsi="Courier New" w:cs="Courier New" w:hint="default"/>
      </w:rPr>
    </w:lvl>
    <w:lvl w:ilvl="5" w:tplc="04150005" w:tentative="1">
      <w:start w:val="1"/>
      <w:numFmt w:val="bullet"/>
      <w:lvlText w:val=""/>
      <w:lvlJc w:val="left"/>
      <w:pPr>
        <w:ind w:left="4425" w:hanging="360"/>
      </w:pPr>
      <w:rPr>
        <w:rFonts w:ascii="Wingdings" w:hAnsi="Wingdings" w:hint="default"/>
      </w:rPr>
    </w:lvl>
    <w:lvl w:ilvl="6" w:tplc="04150001" w:tentative="1">
      <w:start w:val="1"/>
      <w:numFmt w:val="bullet"/>
      <w:lvlText w:val=""/>
      <w:lvlJc w:val="left"/>
      <w:pPr>
        <w:ind w:left="5145" w:hanging="360"/>
      </w:pPr>
      <w:rPr>
        <w:rFonts w:ascii="Symbol" w:hAnsi="Symbol" w:hint="default"/>
      </w:rPr>
    </w:lvl>
    <w:lvl w:ilvl="7" w:tplc="04150003" w:tentative="1">
      <w:start w:val="1"/>
      <w:numFmt w:val="bullet"/>
      <w:lvlText w:val="o"/>
      <w:lvlJc w:val="left"/>
      <w:pPr>
        <w:ind w:left="5865" w:hanging="360"/>
      </w:pPr>
      <w:rPr>
        <w:rFonts w:ascii="Courier New" w:hAnsi="Courier New" w:cs="Courier New" w:hint="default"/>
      </w:rPr>
    </w:lvl>
    <w:lvl w:ilvl="8" w:tplc="04150005" w:tentative="1">
      <w:start w:val="1"/>
      <w:numFmt w:val="bullet"/>
      <w:lvlText w:val=""/>
      <w:lvlJc w:val="left"/>
      <w:pPr>
        <w:ind w:left="6585" w:hanging="360"/>
      </w:pPr>
      <w:rPr>
        <w:rFonts w:ascii="Wingdings" w:hAnsi="Wingdings" w:hint="default"/>
      </w:rPr>
    </w:lvl>
  </w:abstractNum>
  <w:abstractNum w:abstractNumId="1" w15:restartNumberingAfterBreak="0">
    <w:nsid w:val="055D76A4"/>
    <w:multiLevelType w:val="hybridMultilevel"/>
    <w:tmpl w:val="92AA2F6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 w15:restartNumberingAfterBreak="0">
    <w:nsid w:val="0EA7484B"/>
    <w:multiLevelType w:val="hybridMultilevel"/>
    <w:tmpl w:val="92AA2F6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3" w15:restartNumberingAfterBreak="0">
    <w:nsid w:val="13A71960"/>
    <w:multiLevelType w:val="hybridMultilevel"/>
    <w:tmpl w:val="47808C9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78213FE"/>
    <w:multiLevelType w:val="hybridMultilevel"/>
    <w:tmpl w:val="40627B1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1B6E1423"/>
    <w:multiLevelType w:val="hybridMultilevel"/>
    <w:tmpl w:val="6C685B2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15:restartNumberingAfterBreak="0">
    <w:nsid w:val="26096E66"/>
    <w:multiLevelType w:val="hybridMultilevel"/>
    <w:tmpl w:val="3AC86588"/>
    <w:lvl w:ilvl="0" w:tplc="989ABF80">
      <w:start w:val="4"/>
      <w:numFmt w:val="decimal"/>
      <w:lvlText w:val="%1."/>
      <w:lvlJc w:val="left"/>
      <w:pPr>
        <w:ind w:left="1890" w:hanging="360"/>
      </w:pPr>
    </w:lvl>
    <w:lvl w:ilvl="1" w:tplc="23C48E4E">
      <w:start w:val="1"/>
      <w:numFmt w:val="lowerLetter"/>
      <w:lvlText w:val="%2."/>
      <w:lvlJc w:val="left"/>
      <w:pPr>
        <w:ind w:left="1440" w:hanging="360"/>
      </w:pPr>
    </w:lvl>
    <w:lvl w:ilvl="2" w:tplc="D772BB72">
      <w:start w:val="1"/>
      <w:numFmt w:val="lowerRoman"/>
      <w:lvlText w:val="%3."/>
      <w:lvlJc w:val="right"/>
      <w:pPr>
        <w:ind w:left="2160" w:hanging="180"/>
      </w:pPr>
    </w:lvl>
    <w:lvl w:ilvl="3" w:tplc="83FE36C2">
      <w:start w:val="1"/>
      <w:numFmt w:val="decimal"/>
      <w:lvlText w:val="%4."/>
      <w:lvlJc w:val="left"/>
      <w:pPr>
        <w:ind w:left="2880" w:hanging="360"/>
      </w:pPr>
    </w:lvl>
    <w:lvl w:ilvl="4" w:tplc="15D8870C">
      <w:start w:val="1"/>
      <w:numFmt w:val="lowerLetter"/>
      <w:lvlText w:val="%5."/>
      <w:lvlJc w:val="left"/>
      <w:pPr>
        <w:ind w:left="3600" w:hanging="360"/>
      </w:pPr>
    </w:lvl>
    <w:lvl w:ilvl="5" w:tplc="6DFCFEEA">
      <w:start w:val="1"/>
      <w:numFmt w:val="lowerRoman"/>
      <w:lvlText w:val="%6."/>
      <w:lvlJc w:val="right"/>
      <w:pPr>
        <w:ind w:left="4320" w:hanging="180"/>
      </w:pPr>
    </w:lvl>
    <w:lvl w:ilvl="6" w:tplc="DA382572">
      <w:start w:val="1"/>
      <w:numFmt w:val="decimal"/>
      <w:lvlText w:val="%7."/>
      <w:lvlJc w:val="left"/>
      <w:pPr>
        <w:ind w:left="5040" w:hanging="360"/>
      </w:pPr>
    </w:lvl>
    <w:lvl w:ilvl="7" w:tplc="D28CE0E6">
      <w:start w:val="1"/>
      <w:numFmt w:val="lowerLetter"/>
      <w:lvlText w:val="%8."/>
      <w:lvlJc w:val="left"/>
      <w:pPr>
        <w:ind w:left="5760" w:hanging="360"/>
      </w:pPr>
    </w:lvl>
    <w:lvl w:ilvl="8" w:tplc="6E8A023E">
      <w:start w:val="1"/>
      <w:numFmt w:val="lowerRoman"/>
      <w:lvlText w:val="%9."/>
      <w:lvlJc w:val="right"/>
      <w:pPr>
        <w:ind w:left="6480" w:hanging="180"/>
      </w:pPr>
    </w:lvl>
  </w:abstractNum>
  <w:abstractNum w:abstractNumId="7" w15:restartNumberingAfterBreak="0">
    <w:nsid w:val="31BE0684"/>
    <w:multiLevelType w:val="hybridMultilevel"/>
    <w:tmpl w:val="6562FECC"/>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0"/>
        </w:tabs>
        <w:ind w:left="0" w:hanging="360"/>
      </w:pPr>
    </w:lvl>
    <w:lvl w:ilvl="2" w:tplc="0415001B" w:tentative="1">
      <w:start w:val="1"/>
      <w:numFmt w:val="lowerRoman"/>
      <w:lvlText w:val="%3."/>
      <w:lvlJc w:val="right"/>
      <w:pPr>
        <w:tabs>
          <w:tab w:val="num" w:pos="720"/>
        </w:tabs>
        <w:ind w:left="720" w:hanging="180"/>
      </w:pPr>
    </w:lvl>
    <w:lvl w:ilvl="3" w:tplc="0415000F" w:tentative="1">
      <w:start w:val="1"/>
      <w:numFmt w:val="decimal"/>
      <w:lvlText w:val="%4."/>
      <w:lvlJc w:val="left"/>
      <w:pPr>
        <w:tabs>
          <w:tab w:val="num" w:pos="1440"/>
        </w:tabs>
        <w:ind w:left="1440" w:hanging="360"/>
      </w:pPr>
    </w:lvl>
    <w:lvl w:ilvl="4" w:tplc="04150019" w:tentative="1">
      <w:start w:val="1"/>
      <w:numFmt w:val="lowerLetter"/>
      <w:lvlText w:val="%5."/>
      <w:lvlJc w:val="left"/>
      <w:pPr>
        <w:tabs>
          <w:tab w:val="num" w:pos="2160"/>
        </w:tabs>
        <w:ind w:left="2160" w:hanging="360"/>
      </w:pPr>
    </w:lvl>
    <w:lvl w:ilvl="5" w:tplc="0415001B" w:tentative="1">
      <w:start w:val="1"/>
      <w:numFmt w:val="lowerRoman"/>
      <w:lvlText w:val="%6."/>
      <w:lvlJc w:val="right"/>
      <w:pPr>
        <w:tabs>
          <w:tab w:val="num" w:pos="2880"/>
        </w:tabs>
        <w:ind w:left="2880" w:hanging="180"/>
      </w:pPr>
    </w:lvl>
    <w:lvl w:ilvl="6" w:tplc="0415000F" w:tentative="1">
      <w:start w:val="1"/>
      <w:numFmt w:val="decimal"/>
      <w:lvlText w:val="%7."/>
      <w:lvlJc w:val="left"/>
      <w:pPr>
        <w:tabs>
          <w:tab w:val="num" w:pos="3600"/>
        </w:tabs>
        <w:ind w:left="3600" w:hanging="360"/>
      </w:pPr>
    </w:lvl>
    <w:lvl w:ilvl="7" w:tplc="04150019" w:tentative="1">
      <w:start w:val="1"/>
      <w:numFmt w:val="lowerLetter"/>
      <w:lvlText w:val="%8."/>
      <w:lvlJc w:val="left"/>
      <w:pPr>
        <w:tabs>
          <w:tab w:val="num" w:pos="4320"/>
        </w:tabs>
        <w:ind w:left="4320" w:hanging="360"/>
      </w:pPr>
    </w:lvl>
    <w:lvl w:ilvl="8" w:tplc="0415001B" w:tentative="1">
      <w:start w:val="1"/>
      <w:numFmt w:val="lowerRoman"/>
      <w:lvlText w:val="%9."/>
      <w:lvlJc w:val="right"/>
      <w:pPr>
        <w:tabs>
          <w:tab w:val="num" w:pos="5040"/>
        </w:tabs>
        <w:ind w:left="5040" w:hanging="180"/>
      </w:pPr>
    </w:lvl>
  </w:abstractNum>
  <w:abstractNum w:abstractNumId="8" w15:restartNumberingAfterBreak="0">
    <w:nsid w:val="34322281"/>
    <w:multiLevelType w:val="multilevel"/>
    <w:tmpl w:val="F4BC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A84420"/>
    <w:multiLevelType w:val="hybridMultilevel"/>
    <w:tmpl w:val="A2263EC6"/>
    <w:lvl w:ilvl="0" w:tplc="C6704F0E">
      <w:start w:val="1"/>
      <w:numFmt w:val="decimal"/>
      <w:lvlText w:val="%1."/>
      <w:lvlJc w:val="left"/>
      <w:pPr>
        <w:ind w:left="720" w:hanging="360"/>
      </w:pPr>
    </w:lvl>
    <w:lvl w:ilvl="1" w:tplc="4CFA6E3A">
      <w:start w:val="1"/>
      <w:numFmt w:val="lowerLetter"/>
      <w:lvlText w:val="%2."/>
      <w:lvlJc w:val="left"/>
      <w:pPr>
        <w:ind w:left="1440" w:hanging="360"/>
      </w:pPr>
    </w:lvl>
    <w:lvl w:ilvl="2" w:tplc="2F4AADB0">
      <w:start w:val="1"/>
      <w:numFmt w:val="lowerRoman"/>
      <w:lvlText w:val="%3."/>
      <w:lvlJc w:val="right"/>
      <w:pPr>
        <w:ind w:left="2160" w:hanging="180"/>
      </w:pPr>
    </w:lvl>
    <w:lvl w:ilvl="3" w:tplc="B63C95EE">
      <w:start w:val="1"/>
      <w:numFmt w:val="decimal"/>
      <w:lvlText w:val="%4."/>
      <w:lvlJc w:val="left"/>
      <w:pPr>
        <w:ind w:left="2880" w:hanging="360"/>
      </w:pPr>
    </w:lvl>
    <w:lvl w:ilvl="4" w:tplc="41C8F7F0">
      <w:start w:val="1"/>
      <w:numFmt w:val="lowerLetter"/>
      <w:lvlText w:val="%5."/>
      <w:lvlJc w:val="left"/>
      <w:pPr>
        <w:ind w:left="3600" w:hanging="360"/>
      </w:pPr>
    </w:lvl>
    <w:lvl w:ilvl="5" w:tplc="5690423A">
      <w:start w:val="1"/>
      <w:numFmt w:val="lowerRoman"/>
      <w:lvlText w:val="%6."/>
      <w:lvlJc w:val="right"/>
      <w:pPr>
        <w:ind w:left="4320" w:hanging="180"/>
      </w:pPr>
    </w:lvl>
    <w:lvl w:ilvl="6" w:tplc="3886F1FA">
      <w:start w:val="1"/>
      <w:numFmt w:val="decimal"/>
      <w:lvlText w:val="%7."/>
      <w:lvlJc w:val="left"/>
      <w:pPr>
        <w:ind w:left="5040" w:hanging="360"/>
      </w:pPr>
    </w:lvl>
    <w:lvl w:ilvl="7" w:tplc="C80AD0E6">
      <w:start w:val="1"/>
      <w:numFmt w:val="lowerLetter"/>
      <w:lvlText w:val="%8."/>
      <w:lvlJc w:val="left"/>
      <w:pPr>
        <w:ind w:left="5760" w:hanging="360"/>
      </w:pPr>
    </w:lvl>
    <w:lvl w:ilvl="8" w:tplc="B5DC3CA6">
      <w:start w:val="1"/>
      <w:numFmt w:val="lowerRoman"/>
      <w:lvlText w:val="%9."/>
      <w:lvlJc w:val="right"/>
      <w:pPr>
        <w:ind w:left="6480" w:hanging="180"/>
      </w:pPr>
    </w:lvl>
  </w:abstractNum>
  <w:abstractNum w:abstractNumId="10" w15:restartNumberingAfterBreak="0">
    <w:nsid w:val="3A440025"/>
    <w:multiLevelType w:val="hybridMultilevel"/>
    <w:tmpl w:val="650872EC"/>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3A5B06F1"/>
    <w:multiLevelType w:val="multilevel"/>
    <w:tmpl w:val="0F64E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804EBC"/>
    <w:multiLevelType w:val="hybridMultilevel"/>
    <w:tmpl w:val="9CA6350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B18223C"/>
    <w:multiLevelType w:val="hybridMultilevel"/>
    <w:tmpl w:val="92AA2F6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4" w15:restartNumberingAfterBreak="0">
    <w:nsid w:val="4DC306A3"/>
    <w:multiLevelType w:val="hybridMultilevel"/>
    <w:tmpl w:val="77E63CA8"/>
    <w:lvl w:ilvl="0" w:tplc="8C1CB6E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5B3D1F"/>
    <w:multiLevelType w:val="multilevel"/>
    <w:tmpl w:val="3B92A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0316D0"/>
    <w:multiLevelType w:val="hybridMultilevel"/>
    <w:tmpl w:val="92AA2F6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7" w15:restartNumberingAfterBreak="0">
    <w:nsid w:val="60ED2B43"/>
    <w:multiLevelType w:val="hybridMultilevel"/>
    <w:tmpl w:val="0EA07E3A"/>
    <w:lvl w:ilvl="0" w:tplc="29A05A3C">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FD3F8C"/>
    <w:multiLevelType w:val="hybridMultilevel"/>
    <w:tmpl w:val="402E92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3F167C5"/>
    <w:multiLevelType w:val="hybridMultilevel"/>
    <w:tmpl w:val="5654521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4C5191C"/>
    <w:multiLevelType w:val="hybridMultilevel"/>
    <w:tmpl w:val="77E63CA8"/>
    <w:lvl w:ilvl="0" w:tplc="8C1CB6E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D2C0B89"/>
    <w:multiLevelType w:val="hybridMultilevel"/>
    <w:tmpl w:val="6D6AEC8A"/>
    <w:lvl w:ilvl="0" w:tplc="04150011">
      <w:start w:val="1"/>
      <w:numFmt w:val="decimal"/>
      <w:lvlText w:val="%1)"/>
      <w:lvlJc w:val="left"/>
      <w:pPr>
        <w:ind w:left="1890" w:hanging="360"/>
      </w:pPr>
    </w:lvl>
    <w:lvl w:ilvl="1" w:tplc="04150019" w:tentative="1">
      <w:start w:val="1"/>
      <w:numFmt w:val="lowerLetter"/>
      <w:lvlText w:val="%2."/>
      <w:lvlJc w:val="left"/>
      <w:pPr>
        <w:ind w:left="2610" w:hanging="360"/>
      </w:pPr>
    </w:lvl>
    <w:lvl w:ilvl="2" w:tplc="0415001B" w:tentative="1">
      <w:start w:val="1"/>
      <w:numFmt w:val="lowerRoman"/>
      <w:lvlText w:val="%3."/>
      <w:lvlJc w:val="right"/>
      <w:pPr>
        <w:ind w:left="3330" w:hanging="180"/>
      </w:pPr>
    </w:lvl>
    <w:lvl w:ilvl="3" w:tplc="0415000F" w:tentative="1">
      <w:start w:val="1"/>
      <w:numFmt w:val="decimal"/>
      <w:lvlText w:val="%4."/>
      <w:lvlJc w:val="left"/>
      <w:pPr>
        <w:ind w:left="4050" w:hanging="360"/>
      </w:pPr>
    </w:lvl>
    <w:lvl w:ilvl="4" w:tplc="04150019" w:tentative="1">
      <w:start w:val="1"/>
      <w:numFmt w:val="lowerLetter"/>
      <w:lvlText w:val="%5."/>
      <w:lvlJc w:val="left"/>
      <w:pPr>
        <w:ind w:left="4770" w:hanging="360"/>
      </w:pPr>
    </w:lvl>
    <w:lvl w:ilvl="5" w:tplc="0415001B" w:tentative="1">
      <w:start w:val="1"/>
      <w:numFmt w:val="lowerRoman"/>
      <w:lvlText w:val="%6."/>
      <w:lvlJc w:val="right"/>
      <w:pPr>
        <w:ind w:left="5490" w:hanging="180"/>
      </w:pPr>
    </w:lvl>
    <w:lvl w:ilvl="6" w:tplc="0415000F" w:tentative="1">
      <w:start w:val="1"/>
      <w:numFmt w:val="decimal"/>
      <w:lvlText w:val="%7."/>
      <w:lvlJc w:val="left"/>
      <w:pPr>
        <w:ind w:left="6210" w:hanging="360"/>
      </w:pPr>
    </w:lvl>
    <w:lvl w:ilvl="7" w:tplc="04150019" w:tentative="1">
      <w:start w:val="1"/>
      <w:numFmt w:val="lowerLetter"/>
      <w:lvlText w:val="%8."/>
      <w:lvlJc w:val="left"/>
      <w:pPr>
        <w:ind w:left="6930" w:hanging="360"/>
      </w:pPr>
    </w:lvl>
    <w:lvl w:ilvl="8" w:tplc="0415001B" w:tentative="1">
      <w:start w:val="1"/>
      <w:numFmt w:val="lowerRoman"/>
      <w:lvlText w:val="%9."/>
      <w:lvlJc w:val="right"/>
      <w:pPr>
        <w:ind w:left="7650" w:hanging="180"/>
      </w:pPr>
    </w:lvl>
  </w:abstractNum>
  <w:abstractNum w:abstractNumId="22" w15:restartNumberingAfterBreak="0">
    <w:nsid w:val="6DC74C6C"/>
    <w:multiLevelType w:val="hybridMultilevel"/>
    <w:tmpl w:val="391099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E516003"/>
    <w:multiLevelType w:val="hybridMultilevel"/>
    <w:tmpl w:val="92AA2F6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4" w15:restartNumberingAfterBreak="0">
    <w:nsid w:val="70D73239"/>
    <w:multiLevelType w:val="hybridMultilevel"/>
    <w:tmpl w:val="77E63CA8"/>
    <w:lvl w:ilvl="0" w:tplc="8C1CB6E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DF3401"/>
    <w:multiLevelType w:val="hybridMultilevel"/>
    <w:tmpl w:val="A0F0A88A"/>
    <w:lvl w:ilvl="0" w:tplc="04150001">
      <w:start w:val="1"/>
      <w:numFmt w:val="bullet"/>
      <w:lvlText w:val=""/>
      <w:lvlJc w:val="left"/>
      <w:pPr>
        <w:ind w:left="2844" w:hanging="360"/>
      </w:pPr>
      <w:rPr>
        <w:rFonts w:ascii="Symbol" w:hAnsi="Symbol" w:hint="default"/>
      </w:rPr>
    </w:lvl>
    <w:lvl w:ilvl="1" w:tplc="04150003" w:tentative="1">
      <w:start w:val="1"/>
      <w:numFmt w:val="bullet"/>
      <w:lvlText w:val="o"/>
      <w:lvlJc w:val="left"/>
      <w:pPr>
        <w:ind w:left="3564" w:hanging="360"/>
      </w:pPr>
      <w:rPr>
        <w:rFonts w:ascii="Courier New" w:hAnsi="Courier New" w:cs="Courier New" w:hint="default"/>
      </w:rPr>
    </w:lvl>
    <w:lvl w:ilvl="2" w:tplc="04150005" w:tentative="1">
      <w:start w:val="1"/>
      <w:numFmt w:val="bullet"/>
      <w:lvlText w:val=""/>
      <w:lvlJc w:val="left"/>
      <w:pPr>
        <w:ind w:left="4284" w:hanging="360"/>
      </w:pPr>
      <w:rPr>
        <w:rFonts w:ascii="Wingdings" w:hAnsi="Wingdings" w:hint="default"/>
      </w:rPr>
    </w:lvl>
    <w:lvl w:ilvl="3" w:tplc="04150001" w:tentative="1">
      <w:start w:val="1"/>
      <w:numFmt w:val="bullet"/>
      <w:lvlText w:val=""/>
      <w:lvlJc w:val="left"/>
      <w:pPr>
        <w:ind w:left="5004" w:hanging="360"/>
      </w:pPr>
      <w:rPr>
        <w:rFonts w:ascii="Symbol" w:hAnsi="Symbol" w:hint="default"/>
      </w:rPr>
    </w:lvl>
    <w:lvl w:ilvl="4" w:tplc="04150003" w:tentative="1">
      <w:start w:val="1"/>
      <w:numFmt w:val="bullet"/>
      <w:lvlText w:val="o"/>
      <w:lvlJc w:val="left"/>
      <w:pPr>
        <w:ind w:left="5724" w:hanging="360"/>
      </w:pPr>
      <w:rPr>
        <w:rFonts w:ascii="Courier New" w:hAnsi="Courier New" w:cs="Courier New" w:hint="default"/>
      </w:rPr>
    </w:lvl>
    <w:lvl w:ilvl="5" w:tplc="04150005" w:tentative="1">
      <w:start w:val="1"/>
      <w:numFmt w:val="bullet"/>
      <w:lvlText w:val=""/>
      <w:lvlJc w:val="left"/>
      <w:pPr>
        <w:ind w:left="6444" w:hanging="360"/>
      </w:pPr>
      <w:rPr>
        <w:rFonts w:ascii="Wingdings" w:hAnsi="Wingdings" w:hint="default"/>
      </w:rPr>
    </w:lvl>
    <w:lvl w:ilvl="6" w:tplc="04150001" w:tentative="1">
      <w:start w:val="1"/>
      <w:numFmt w:val="bullet"/>
      <w:lvlText w:val=""/>
      <w:lvlJc w:val="left"/>
      <w:pPr>
        <w:ind w:left="7164" w:hanging="360"/>
      </w:pPr>
      <w:rPr>
        <w:rFonts w:ascii="Symbol" w:hAnsi="Symbol" w:hint="default"/>
      </w:rPr>
    </w:lvl>
    <w:lvl w:ilvl="7" w:tplc="04150003" w:tentative="1">
      <w:start w:val="1"/>
      <w:numFmt w:val="bullet"/>
      <w:lvlText w:val="o"/>
      <w:lvlJc w:val="left"/>
      <w:pPr>
        <w:ind w:left="7884" w:hanging="360"/>
      </w:pPr>
      <w:rPr>
        <w:rFonts w:ascii="Courier New" w:hAnsi="Courier New" w:cs="Courier New" w:hint="default"/>
      </w:rPr>
    </w:lvl>
    <w:lvl w:ilvl="8" w:tplc="04150005" w:tentative="1">
      <w:start w:val="1"/>
      <w:numFmt w:val="bullet"/>
      <w:lvlText w:val=""/>
      <w:lvlJc w:val="left"/>
      <w:pPr>
        <w:ind w:left="8604" w:hanging="360"/>
      </w:pPr>
      <w:rPr>
        <w:rFonts w:ascii="Wingdings" w:hAnsi="Wingdings" w:hint="default"/>
      </w:rPr>
    </w:lvl>
  </w:abstractNum>
  <w:abstractNum w:abstractNumId="26" w15:restartNumberingAfterBreak="0">
    <w:nsid w:val="769D27C1"/>
    <w:multiLevelType w:val="hybridMultilevel"/>
    <w:tmpl w:val="B1AC9ED8"/>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0"/>
        </w:tabs>
        <w:ind w:left="0" w:hanging="360"/>
      </w:pPr>
    </w:lvl>
    <w:lvl w:ilvl="2" w:tplc="0415001B" w:tentative="1">
      <w:start w:val="1"/>
      <w:numFmt w:val="lowerRoman"/>
      <w:lvlText w:val="%3."/>
      <w:lvlJc w:val="right"/>
      <w:pPr>
        <w:tabs>
          <w:tab w:val="num" w:pos="720"/>
        </w:tabs>
        <w:ind w:left="720" w:hanging="180"/>
      </w:pPr>
    </w:lvl>
    <w:lvl w:ilvl="3" w:tplc="0415000F" w:tentative="1">
      <w:start w:val="1"/>
      <w:numFmt w:val="decimal"/>
      <w:lvlText w:val="%4."/>
      <w:lvlJc w:val="left"/>
      <w:pPr>
        <w:tabs>
          <w:tab w:val="num" w:pos="1440"/>
        </w:tabs>
        <w:ind w:left="1440" w:hanging="360"/>
      </w:pPr>
    </w:lvl>
    <w:lvl w:ilvl="4" w:tplc="04150019" w:tentative="1">
      <w:start w:val="1"/>
      <w:numFmt w:val="lowerLetter"/>
      <w:lvlText w:val="%5."/>
      <w:lvlJc w:val="left"/>
      <w:pPr>
        <w:tabs>
          <w:tab w:val="num" w:pos="2160"/>
        </w:tabs>
        <w:ind w:left="2160" w:hanging="360"/>
      </w:pPr>
    </w:lvl>
    <w:lvl w:ilvl="5" w:tplc="0415001B" w:tentative="1">
      <w:start w:val="1"/>
      <w:numFmt w:val="lowerRoman"/>
      <w:lvlText w:val="%6."/>
      <w:lvlJc w:val="right"/>
      <w:pPr>
        <w:tabs>
          <w:tab w:val="num" w:pos="2880"/>
        </w:tabs>
        <w:ind w:left="2880" w:hanging="180"/>
      </w:pPr>
    </w:lvl>
    <w:lvl w:ilvl="6" w:tplc="0415000F" w:tentative="1">
      <w:start w:val="1"/>
      <w:numFmt w:val="decimal"/>
      <w:lvlText w:val="%7."/>
      <w:lvlJc w:val="left"/>
      <w:pPr>
        <w:tabs>
          <w:tab w:val="num" w:pos="3600"/>
        </w:tabs>
        <w:ind w:left="3600" w:hanging="360"/>
      </w:pPr>
    </w:lvl>
    <w:lvl w:ilvl="7" w:tplc="04150019" w:tentative="1">
      <w:start w:val="1"/>
      <w:numFmt w:val="lowerLetter"/>
      <w:lvlText w:val="%8."/>
      <w:lvlJc w:val="left"/>
      <w:pPr>
        <w:tabs>
          <w:tab w:val="num" w:pos="4320"/>
        </w:tabs>
        <w:ind w:left="4320" w:hanging="360"/>
      </w:pPr>
    </w:lvl>
    <w:lvl w:ilvl="8" w:tplc="0415001B" w:tentative="1">
      <w:start w:val="1"/>
      <w:numFmt w:val="lowerRoman"/>
      <w:lvlText w:val="%9."/>
      <w:lvlJc w:val="right"/>
      <w:pPr>
        <w:tabs>
          <w:tab w:val="num" w:pos="5040"/>
        </w:tabs>
        <w:ind w:left="5040" w:hanging="180"/>
      </w:pPr>
    </w:lvl>
  </w:abstractNum>
  <w:abstractNum w:abstractNumId="27" w15:restartNumberingAfterBreak="0">
    <w:nsid w:val="794B1E9C"/>
    <w:multiLevelType w:val="hybridMultilevel"/>
    <w:tmpl w:val="FC5051A6"/>
    <w:lvl w:ilvl="0" w:tplc="9FD05962">
      <w:start w:val="1"/>
      <w:numFmt w:val="decimal"/>
      <w:lvlText w:val="%1."/>
      <w:lvlJc w:val="left"/>
      <w:pPr>
        <w:ind w:left="720" w:hanging="360"/>
      </w:pPr>
    </w:lvl>
    <w:lvl w:ilvl="1" w:tplc="7102DC86">
      <w:start w:val="1"/>
      <w:numFmt w:val="lowerLetter"/>
      <w:lvlText w:val="%2."/>
      <w:lvlJc w:val="left"/>
      <w:pPr>
        <w:ind w:left="1440" w:hanging="360"/>
      </w:pPr>
    </w:lvl>
    <w:lvl w:ilvl="2" w:tplc="96385196">
      <w:start w:val="1"/>
      <w:numFmt w:val="lowerRoman"/>
      <w:lvlText w:val="%3."/>
      <w:lvlJc w:val="right"/>
      <w:pPr>
        <w:ind w:left="2160" w:hanging="180"/>
      </w:pPr>
    </w:lvl>
    <w:lvl w:ilvl="3" w:tplc="6F9890A4">
      <w:start w:val="1"/>
      <w:numFmt w:val="decimal"/>
      <w:lvlText w:val="%4."/>
      <w:lvlJc w:val="left"/>
      <w:pPr>
        <w:ind w:left="2880" w:hanging="360"/>
      </w:pPr>
    </w:lvl>
    <w:lvl w:ilvl="4" w:tplc="52C25C2C">
      <w:start w:val="1"/>
      <w:numFmt w:val="lowerLetter"/>
      <w:lvlText w:val="%5."/>
      <w:lvlJc w:val="left"/>
      <w:pPr>
        <w:ind w:left="3600" w:hanging="360"/>
      </w:pPr>
    </w:lvl>
    <w:lvl w:ilvl="5" w:tplc="96F25016">
      <w:start w:val="1"/>
      <w:numFmt w:val="lowerRoman"/>
      <w:lvlText w:val="%6."/>
      <w:lvlJc w:val="right"/>
      <w:pPr>
        <w:ind w:left="4320" w:hanging="180"/>
      </w:pPr>
    </w:lvl>
    <w:lvl w:ilvl="6" w:tplc="BE4C23E8">
      <w:start w:val="1"/>
      <w:numFmt w:val="decimal"/>
      <w:lvlText w:val="%7."/>
      <w:lvlJc w:val="left"/>
      <w:pPr>
        <w:ind w:left="5040" w:hanging="360"/>
      </w:pPr>
    </w:lvl>
    <w:lvl w:ilvl="7" w:tplc="F13E8918">
      <w:start w:val="1"/>
      <w:numFmt w:val="lowerLetter"/>
      <w:lvlText w:val="%8."/>
      <w:lvlJc w:val="left"/>
      <w:pPr>
        <w:ind w:left="5760" w:hanging="360"/>
      </w:pPr>
    </w:lvl>
    <w:lvl w:ilvl="8" w:tplc="EDEC2FBA">
      <w:start w:val="1"/>
      <w:numFmt w:val="lowerRoman"/>
      <w:lvlText w:val="%9."/>
      <w:lvlJc w:val="right"/>
      <w:pPr>
        <w:ind w:left="6480" w:hanging="180"/>
      </w:pPr>
    </w:lvl>
  </w:abstractNum>
  <w:abstractNum w:abstractNumId="28" w15:restartNumberingAfterBreak="0">
    <w:nsid w:val="7B9B2B0E"/>
    <w:multiLevelType w:val="multilevel"/>
    <w:tmpl w:val="EF38C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AE689F"/>
    <w:multiLevelType w:val="hybridMultilevel"/>
    <w:tmpl w:val="92AA2F6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30" w15:restartNumberingAfterBreak="0">
    <w:nsid w:val="7D4F10CA"/>
    <w:multiLevelType w:val="hybridMultilevel"/>
    <w:tmpl w:val="77E63CA8"/>
    <w:lvl w:ilvl="0" w:tplc="8C1CB6E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7"/>
  </w:num>
  <w:num w:numId="3">
    <w:abstractNumId w:val="6"/>
  </w:num>
  <w:num w:numId="4">
    <w:abstractNumId w:val="26"/>
  </w:num>
  <w:num w:numId="5">
    <w:abstractNumId w:val="30"/>
  </w:num>
  <w:num w:numId="6">
    <w:abstractNumId w:val="5"/>
  </w:num>
  <w:num w:numId="7">
    <w:abstractNumId w:val="19"/>
  </w:num>
  <w:num w:numId="8">
    <w:abstractNumId w:val="12"/>
  </w:num>
  <w:num w:numId="9">
    <w:abstractNumId w:val="18"/>
  </w:num>
  <w:num w:numId="10">
    <w:abstractNumId w:val="4"/>
  </w:num>
  <w:num w:numId="11">
    <w:abstractNumId w:val="16"/>
  </w:num>
  <w:num w:numId="12">
    <w:abstractNumId w:val="3"/>
  </w:num>
  <w:num w:numId="13">
    <w:abstractNumId w:val="2"/>
  </w:num>
  <w:num w:numId="14">
    <w:abstractNumId w:val="10"/>
  </w:num>
  <w:num w:numId="15">
    <w:abstractNumId w:val="7"/>
  </w:num>
  <w:num w:numId="16">
    <w:abstractNumId w:val="28"/>
  </w:num>
  <w:num w:numId="17">
    <w:abstractNumId w:val="15"/>
  </w:num>
  <w:num w:numId="18">
    <w:abstractNumId w:val="8"/>
  </w:num>
  <w:num w:numId="19">
    <w:abstractNumId w:val="0"/>
  </w:num>
  <w:num w:numId="20">
    <w:abstractNumId w:val="11"/>
  </w:num>
  <w:num w:numId="21">
    <w:abstractNumId w:val="21"/>
  </w:num>
  <w:num w:numId="22">
    <w:abstractNumId w:val="25"/>
  </w:num>
  <w:num w:numId="23">
    <w:abstractNumId w:val="22"/>
  </w:num>
  <w:num w:numId="24">
    <w:abstractNumId w:val="1"/>
  </w:num>
  <w:num w:numId="25">
    <w:abstractNumId w:val="29"/>
  </w:num>
  <w:num w:numId="26">
    <w:abstractNumId w:val="13"/>
  </w:num>
  <w:num w:numId="27">
    <w:abstractNumId w:val="23"/>
  </w:num>
  <w:num w:numId="28">
    <w:abstractNumId w:val="20"/>
  </w:num>
  <w:num w:numId="29">
    <w:abstractNumId w:val="24"/>
  </w:num>
  <w:num w:numId="30">
    <w:abstractNumId w:val="14"/>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851"/>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F9F"/>
    <w:rsid w:val="00011C93"/>
    <w:rsid w:val="00032B2B"/>
    <w:rsid w:val="0003547D"/>
    <w:rsid w:val="0006705C"/>
    <w:rsid w:val="0009065A"/>
    <w:rsid w:val="00095F49"/>
    <w:rsid w:val="000D44AD"/>
    <w:rsid w:val="00110E2A"/>
    <w:rsid w:val="00120F5C"/>
    <w:rsid w:val="00162079"/>
    <w:rsid w:val="00191824"/>
    <w:rsid w:val="00194E9F"/>
    <w:rsid w:val="001E6611"/>
    <w:rsid w:val="001E6CF8"/>
    <w:rsid w:val="001F5F9F"/>
    <w:rsid w:val="0020701F"/>
    <w:rsid w:val="002252F4"/>
    <w:rsid w:val="00236D9A"/>
    <w:rsid w:val="002643D3"/>
    <w:rsid w:val="00266A3C"/>
    <w:rsid w:val="00267463"/>
    <w:rsid w:val="00270273"/>
    <w:rsid w:val="00285401"/>
    <w:rsid w:val="00292FC8"/>
    <w:rsid w:val="002D74D3"/>
    <w:rsid w:val="002E7002"/>
    <w:rsid w:val="002F31D1"/>
    <w:rsid w:val="00311E8C"/>
    <w:rsid w:val="003466B7"/>
    <w:rsid w:val="003A46AD"/>
    <w:rsid w:val="00404E1D"/>
    <w:rsid w:val="00450733"/>
    <w:rsid w:val="00486D48"/>
    <w:rsid w:val="004A1F49"/>
    <w:rsid w:val="004B27AF"/>
    <w:rsid w:val="004C1BCE"/>
    <w:rsid w:val="00500FB4"/>
    <w:rsid w:val="00512989"/>
    <w:rsid w:val="0052414E"/>
    <w:rsid w:val="00544144"/>
    <w:rsid w:val="00546982"/>
    <w:rsid w:val="005727D0"/>
    <w:rsid w:val="00584FF8"/>
    <w:rsid w:val="005E4040"/>
    <w:rsid w:val="005F6016"/>
    <w:rsid w:val="006129B0"/>
    <w:rsid w:val="00641AA7"/>
    <w:rsid w:val="006718C0"/>
    <w:rsid w:val="006A7289"/>
    <w:rsid w:val="006B541F"/>
    <w:rsid w:val="006C183F"/>
    <w:rsid w:val="00746811"/>
    <w:rsid w:val="00746EAB"/>
    <w:rsid w:val="00773B73"/>
    <w:rsid w:val="007D5675"/>
    <w:rsid w:val="00810197"/>
    <w:rsid w:val="00811D57"/>
    <w:rsid w:val="00884E8B"/>
    <w:rsid w:val="0089661F"/>
    <w:rsid w:val="008D3EAE"/>
    <w:rsid w:val="0092128A"/>
    <w:rsid w:val="00933CC9"/>
    <w:rsid w:val="009707C0"/>
    <w:rsid w:val="00985A50"/>
    <w:rsid w:val="009E6D79"/>
    <w:rsid w:val="009F7E18"/>
    <w:rsid w:val="00A012A7"/>
    <w:rsid w:val="00A020C8"/>
    <w:rsid w:val="00AB4D53"/>
    <w:rsid w:val="00AE0DDE"/>
    <w:rsid w:val="00C0667B"/>
    <w:rsid w:val="00C4162F"/>
    <w:rsid w:val="00C45AB5"/>
    <w:rsid w:val="00C57B06"/>
    <w:rsid w:val="00C74921"/>
    <w:rsid w:val="00CF08F3"/>
    <w:rsid w:val="00D47113"/>
    <w:rsid w:val="00D546A3"/>
    <w:rsid w:val="00D66584"/>
    <w:rsid w:val="00D7043B"/>
    <w:rsid w:val="00D86A41"/>
    <w:rsid w:val="00D959D8"/>
    <w:rsid w:val="00DA69BC"/>
    <w:rsid w:val="00E01E68"/>
    <w:rsid w:val="00E212BB"/>
    <w:rsid w:val="00E702DA"/>
    <w:rsid w:val="00E72649"/>
    <w:rsid w:val="00EE33DD"/>
    <w:rsid w:val="00EF1030"/>
    <w:rsid w:val="00F25C85"/>
    <w:rsid w:val="00F421AC"/>
    <w:rsid w:val="00F52FB9"/>
    <w:rsid w:val="00F55647"/>
    <w:rsid w:val="00F770DD"/>
    <w:rsid w:val="00F935D9"/>
    <w:rsid w:val="00FC2947"/>
    <w:rsid w:val="00FE6842"/>
    <w:rsid w:val="00FE6FA3"/>
    <w:rsid w:val="00FF26FA"/>
    <w:rsid w:val="013A9CE3"/>
    <w:rsid w:val="014D5E62"/>
    <w:rsid w:val="0228D6B1"/>
    <w:rsid w:val="035DE3C6"/>
    <w:rsid w:val="03FC0556"/>
    <w:rsid w:val="04B5F782"/>
    <w:rsid w:val="0548EB3F"/>
    <w:rsid w:val="062CA349"/>
    <w:rsid w:val="064FFC75"/>
    <w:rsid w:val="07AB4D69"/>
    <w:rsid w:val="09F4A3F5"/>
    <w:rsid w:val="09F70BD7"/>
    <w:rsid w:val="0AD4D620"/>
    <w:rsid w:val="0B4238BD"/>
    <w:rsid w:val="0BD3688C"/>
    <w:rsid w:val="0C77789F"/>
    <w:rsid w:val="0C7FC09E"/>
    <w:rsid w:val="0C80FB95"/>
    <w:rsid w:val="0D40906B"/>
    <w:rsid w:val="0DD830F8"/>
    <w:rsid w:val="10046F6F"/>
    <w:rsid w:val="112CB3B3"/>
    <w:rsid w:val="12B0A1D3"/>
    <w:rsid w:val="131D96FE"/>
    <w:rsid w:val="134CFC76"/>
    <w:rsid w:val="1439C475"/>
    <w:rsid w:val="165537C0"/>
    <w:rsid w:val="1656B6C4"/>
    <w:rsid w:val="16643D95"/>
    <w:rsid w:val="16B165E6"/>
    <w:rsid w:val="17F10821"/>
    <w:rsid w:val="1902F2B7"/>
    <w:rsid w:val="1A14B2D3"/>
    <w:rsid w:val="1B2CC154"/>
    <w:rsid w:val="1C578419"/>
    <w:rsid w:val="1C9E005F"/>
    <w:rsid w:val="1CDD4F49"/>
    <w:rsid w:val="1D1AE52D"/>
    <w:rsid w:val="1D2823F9"/>
    <w:rsid w:val="1DFB70F7"/>
    <w:rsid w:val="1E7E6B75"/>
    <w:rsid w:val="1EE6E970"/>
    <w:rsid w:val="1F4FEFDD"/>
    <w:rsid w:val="1F52EF46"/>
    <w:rsid w:val="1FB9C6EB"/>
    <w:rsid w:val="21FEB482"/>
    <w:rsid w:val="22448AEA"/>
    <w:rsid w:val="23BA8890"/>
    <w:rsid w:val="249841F5"/>
    <w:rsid w:val="24A18CB4"/>
    <w:rsid w:val="26CB9986"/>
    <w:rsid w:val="271FBEEB"/>
    <w:rsid w:val="28EEE478"/>
    <w:rsid w:val="29FE6A0E"/>
    <w:rsid w:val="2A237CF7"/>
    <w:rsid w:val="2BAD1EAC"/>
    <w:rsid w:val="2C759569"/>
    <w:rsid w:val="2C86112E"/>
    <w:rsid w:val="2D145FC2"/>
    <w:rsid w:val="2DB537A4"/>
    <w:rsid w:val="2DEF8699"/>
    <w:rsid w:val="2F60394B"/>
    <w:rsid w:val="30C3BFFC"/>
    <w:rsid w:val="30E32B48"/>
    <w:rsid w:val="312FDE2F"/>
    <w:rsid w:val="31E6B784"/>
    <w:rsid w:val="3206A7FD"/>
    <w:rsid w:val="32AA7630"/>
    <w:rsid w:val="3310ED3E"/>
    <w:rsid w:val="33B31894"/>
    <w:rsid w:val="341E59AC"/>
    <w:rsid w:val="344002FF"/>
    <w:rsid w:val="34F59B8D"/>
    <w:rsid w:val="35FA8A76"/>
    <w:rsid w:val="36FC8C3F"/>
    <w:rsid w:val="376F5E24"/>
    <w:rsid w:val="377B170D"/>
    <w:rsid w:val="3AC2403A"/>
    <w:rsid w:val="3B2C8559"/>
    <w:rsid w:val="3B9ECD1A"/>
    <w:rsid w:val="3BDABA96"/>
    <w:rsid w:val="3D768AF7"/>
    <w:rsid w:val="3D891AA7"/>
    <w:rsid w:val="3E7FBECF"/>
    <w:rsid w:val="4101CAE6"/>
    <w:rsid w:val="4239C4EC"/>
    <w:rsid w:val="42D621D0"/>
    <w:rsid w:val="44BF4A62"/>
    <w:rsid w:val="454389AE"/>
    <w:rsid w:val="46FDF376"/>
    <w:rsid w:val="470D360F"/>
    <w:rsid w:val="485A8F03"/>
    <w:rsid w:val="488A1484"/>
    <w:rsid w:val="48A309BE"/>
    <w:rsid w:val="48C8BED6"/>
    <w:rsid w:val="490F0F94"/>
    <w:rsid w:val="49529A40"/>
    <w:rsid w:val="4AC708E9"/>
    <w:rsid w:val="4B9BF34D"/>
    <w:rsid w:val="4C727A11"/>
    <w:rsid w:val="4C77A8B4"/>
    <w:rsid w:val="4CBD4B56"/>
    <w:rsid w:val="4CCD3B3F"/>
    <w:rsid w:val="4D904E57"/>
    <w:rsid w:val="4DA72BF7"/>
    <w:rsid w:val="4F337B5C"/>
    <w:rsid w:val="4F358027"/>
    <w:rsid w:val="4F3BED42"/>
    <w:rsid w:val="50246A30"/>
    <w:rsid w:val="5129F62A"/>
    <w:rsid w:val="516E325B"/>
    <w:rsid w:val="5279E8AA"/>
    <w:rsid w:val="55863B9B"/>
    <w:rsid w:val="5599ACF7"/>
    <w:rsid w:val="559FF2C3"/>
    <w:rsid w:val="55DD661C"/>
    <w:rsid w:val="575F7D4E"/>
    <w:rsid w:val="578AB292"/>
    <w:rsid w:val="58D79385"/>
    <w:rsid w:val="5971D1D3"/>
    <w:rsid w:val="59AC08A7"/>
    <w:rsid w:val="5A100839"/>
    <w:rsid w:val="5A3723CB"/>
    <w:rsid w:val="5A4900B2"/>
    <w:rsid w:val="5A57BE3D"/>
    <w:rsid w:val="5C56C158"/>
    <w:rsid w:val="5D3A3BFA"/>
    <w:rsid w:val="5D6D16D4"/>
    <w:rsid w:val="5D8BCEA1"/>
    <w:rsid w:val="5DACD6A3"/>
    <w:rsid w:val="5E504553"/>
    <w:rsid w:val="5E7209D0"/>
    <w:rsid w:val="5EB1CA96"/>
    <w:rsid w:val="5F2AA7F5"/>
    <w:rsid w:val="5FD87CA1"/>
    <w:rsid w:val="601D2C72"/>
    <w:rsid w:val="6034EE8A"/>
    <w:rsid w:val="63F26505"/>
    <w:rsid w:val="6438A11D"/>
    <w:rsid w:val="64EEEC75"/>
    <w:rsid w:val="650E091F"/>
    <w:rsid w:val="65E39AC9"/>
    <w:rsid w:val="667A4437"/>
    <w:rsid w:val="66CD93AA"/>
    <w:rsid w:val="68268D37"/>
    <w:rsid w:val="69FA3BEB"/>
    <w:rsid w:val="69FE2380"/>
    <w:rsid w:val="6ABA93AB"/>
    <w:rsid w:val="6B4F3C0B"/>
    <w:rsid w:val="6B88EE1D"/>
    <w:rsid w:val="6B9F85C9"/>
    <w:rsid w:val="6C0CD4CC"/>
    <w:rsid w:val="6C58BB36"/>
    <w:rsid w:val="6D123DC0"/>
    <w:rsid w:val="6F977294"/>
    <w:rsid w:val="70F3EEE8"/>
    <w:rsid w:val="715715DC"/>
    <w:rsid w:val="73009875"/>
    <w:rsid w:val="74AC115A"/>
    <w:rsid w:val="74CEC471"/>
    <w:rsid w:val="74DB96DB"/>
    <w:rsid w:val="74F6AB17"/>
    <w:rsid w:val="752817BC"/>
    <w:rsid w:val="754287DA"/>
    <w:rsid w:val="75F9B0D7"/>
    <w:rsid w:val="76F10945"/>
    <w:rsid w:val="776F86C0"/>
    <w:rsid w:val="7813379D"/>
    <w:rsid w:val="781B4931"/>
    <w:rsid w:val="783DEEAB"/>
    <w:rsid w:val="784E48C8"/>
    <w:rsid w:val="787FEEC8"/>
    <w:rsid w:val="78D6FA99"/>
    <w:rsid w:val="7C3D8991"/>
    <w:rsid w:val="7D618EA0"/>
    <w:rsid w:val="7F868D1B"/>
    <w:rsid w:val="7F8DA68D"/>
    <w:rsid w:val="7FE9C8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730C8"/>
  <w15:chartTrackingRefBased/>
  <w15:docId w15:val="{A47A0634-0B7A-4DA6-84B0-84189BC2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F5F9F"/>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4C1BCE"/>
    <w:pPr>
      <w:keepNext/>
      <w:keepLines/>
      <w:spacing w:before="240"/>
      <w:outlineLvl w:val="0"/>
    </w:pPr>
    <w:rPr>
      <w:rFonts w:ascii="Calibri" w:eastAsiaTheme="majorEastAsia" w:hAnsi="Calibri" w:cstheme="majorBidi"/>
      <w:b/>
      <w:sz w:val="30"/>
      <w:szCs w:val="32"/>
    </w:rPr>
  </w:style>
  <w:style w:type="paragraph" w:styleId="Nagwek2">
    <w:name w:val="heading 2"/>
    <w:basedOn w:val="Normalny"/>
    <w:next w:val="Normalny"/>
    <w:link w:val="Nagwek2Znak"/>
    <w:uiPriority w:val="9"/>
    <w:unhideWhenUsed/>
    <w:qFormat/>
    <w:rsid w:val="004C1BCE"/>
    <w:pPr>
      <w:keepNext/>
      <w:keepLines/>
      <w:spacing w:before="40"/>
      <w:outlineLvl w:val="1"/>
    </w:pPr>
    <w:rPr>
      <w:rFonts w:ascii="Calibri" w:eastAsiaTheme="majorEastAsia" w:hAnsi="Calibri" w:cstheme="majorBidi"/>
      <w:b/>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
    <w:basedOn w:val="Normalny"/>
    <w:link w:val="AkapitzlistZnak"/>
    <w:uiPriority w:val="34"/>
    <w:qFormat/>
    <w:rsid w:val="001F5F9F"/>
    <w:pPr>
      <w:ind w:left="708"/>
    </w:pPr>
    <w:rPr>
      <w:sz w:val="24"/>
      <w:szCs w:val="24"/>
    </w:rPr>
  </w:style>
  <w:style w:type="paragraph" w:styleId="Bezodstpw">
    <w:name w:val="No Spacing"/>
    <w:uiPriority w:val="1"/>
    <w:qFormat/>
    <w:rsid w:val="001F5F9F"/>
    <w:pPr>
      <w:spacing w:after="0"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Numerowanie Znak"/>
    <w:link w:val="Akapitzlist"/>
    <w:uiPriority w:val="34"/>
    <w:locked/>
    <w:rsid w:val="001F5F9F"/>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3A46AD"/>
    <w:rPr>
      <w:sz w:val="16"/>
      <w:szCs w:val="16"/>
    </w:rPr>
  </w:style>
  <w:style w:type="paragraph" w:styleId="Tekstkomentarza">
    <w:name w:val="annotation text"/>
    <w:basedOn w:val="Normalny"/>
    <w:link w:val="TekstkomentarzaZnak"/>
    <w:uiPriority w:val="99"/>
    <w:semiHidden/>
    <w:unhideWhenUsed/>
    <w:rsid w:val="003A46AD"/>
  </w:style>
  <w:style w:type="character" w:customStyle="1" w:styleId="TekstkomentarzaZnak">
    <w:name w:val="Tekst komentarza Znak"/>
    <w:basedOn w:val="Domylnaczcionkaakapitu"/>
    <w:link w:val="Tekstkomentarza"/>
    <w:uiPriority w:val="99"/>
    <w:semiHidden/>
    <w:rsid w:val="003A46A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A46AD"/>
    <w:rPr>
      <w:b/>
      <w:bCs/>
    </w:rPr>
  </w:style>
  <w:style w:type="character" w:customStyle="1" w:styleId="TematkomentarzaZnak">
    <w:name w:val="Temat komentarza Znak"/>
    <w:basedOn w:val="TekstkomentarzaZnak"/>
    <w:link w:val="Tematkomentarza"/>
    <w:uiPriority w:val="99"/>
    <w:semiHidden/>
    <w:rsid w:val="003A46AD"/>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3A46AD"/>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46AD"/>
    <w:rPr>
      <w:rFonts w:ascii="Segoe UI" w:eastAsia="Times New Roman" w:hAnsi="Segoe UI" w:cs="Segoe UI"/>
      <w:sz w:val="18"/>
      <w:szCs w:val="18"/>
      <w:lang w:eastAsia="pl-PL"/>
    </w:rPr>
  </w:style>
  <w:style w:type="paragraph" w:customStyle="1" w:styleId="paragraph">
    <w:name w:val="paragraph"/>
    <w:basedOn w:val="Normalny"/>
    <w:rsid w:val="001E6611"/>
    <w:pPr>
      <w:spacing w:before="100" w:beforeAutospacing="1" w:after="100" w:afterAutospacing="1"/>
    </w:pPr>
    <w:rPr>
      <w:sz w:val="24"/>
      <w:szCs w:val="24"/>
    </w:rPr>
  </w:style>
  <w:style w:type="character" w:customStyle="1" w:styleId="normaltextrun">
    <w:name w:val="normaltextrun"/>
    <w:basedOn w:val="Domylnaczcionkaakapitu"/>
    <w:rsid w:val="001E6611"/>
  </w:style>
  <w:style w:type="character" w:customStyle="1" w:styleId="eop">
    <w:name w:val="eop"/>
    <w:basedOn w:val="Domylnaczcionkaakapitu"/>
    <w:rsid w:val="001E6611"/>
  </w:style>
  <w:style w:type="table" w:styleId="Tabela-Siatka">
    <w:name w:val="Table Grid"/>
    <w:basedOn w:val="Standardowy"/>
    <w:uiPriority w:val="39"/>
    <w:rsid w:val="002D7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unhideWhenUsed/>
    <w:qFormat/>
    <w:rsid w:val="005469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546982"/>
    <w:pPr>
      <w:widowControl w:val="0"/>
      <w:autoSpaceDE w:val="0"/>
      <w:autoSpaceDN w:val="0"/>
    </w:pPr>
    <w:rPr>
      <w:rFonts w:ascii="Calibri" w:eastAsia="Calibri" w:hAnsi="Calibri" w:cs="Calibri"/>
      <w:sz w:val="22"/>
      <w:szCs w:val="22"/>
      <w:lang w:val="en-US" w:eastAsia="en-US"/>
    </w:rPr>
  </w:style>
  <w:style w:type="character" w:styleId="Odwoanieprzypisudolnego">
    <w:name w:val="footnote reference"/>
    <w:basedOn w:val="Domylnaczcionkaakapitu"/>
    <w:uiPriority w:val="99"/>
    <w:semiHidden/>
    <w:unhideWhenUsed/>
    <w:rPr>
      <w:vertAlign w:val="superscript"/>
    </w:rPr>
  </w:style>
  <w:style w:type="character" w:customStyle="1" w:styleId="TekstprzypisudolnegoZnak">
    <w:name w:val="Tekst przypisu dolnego Znak"/>
    <w:basedOn w:val="Domylnaczcionkaakapitu"/>
    <w:link w:val="Tekstprzypisudolnego"/>
    <w:uiPriority w:val="99"/>
    <w:semiHidden/>
    <w:rPr>
      <w:sz w:val="20"/>
      <w:szCs w:val="20"/>
    </w:rPr>
  </w:style>
  <w:style w:type="paragraph" w:styleId="Tekstprzypisudolnego">
    <w:name w:val="footnote text"/>
    <w:basedOn w:val="Normalny"/>
    <w:link w:val="TekstprzypisudolnegoZnak"/>
    <w:uiPriority w:val="99"/>
    <w:semiHidden/>
    <w:unhideWhenUsed/>
  </w:style>
  <w:style w:type="paragraph" w:styleId="Tytu">
    <w:name w:val="Title"/>
    <w:basedOn w:val="Normalny"/>
    <w:next w:val="Normalny"/>
    <w:link w:val="TytuZnak"/>
    <w:uiPriority w:val="10"/>
    <w:qFormat/>
    <w:rsid w:val="00FE6842"/>
    <w:pPr>
      <w:contextualSpacing/>
    </w:pPr>
    <w:rPr>
      <w:rFonts w:ascii="Calibri" w:eastAsiaTheme="majorEastAsia" w:hAnsi="Calibri" w:cstheme="majorBidi"/>
      <w:b/>
      <w:spacing w:val="-10"/>
      <w:kern w:val="28"/>
      <w:sz w:val="32"/>
      <w:szCs w:val="56"/>
    </w:rPr>
  </w:style>
  <w:style w:type="character" w:customStyle="1" w:styleId="TytuZnak">
    <w:name w:val="Tytuł Znak"/>
    <w:basedOn w:val="Domylnaczcionkaakapitu"/>
    <w:link w:val="Tytu"/>
    <w:uiPriority w:val="10"/>
    <w:rsid w:val="00FE6842"/>
    <w:rPr>
      <w:rFonts w:ascii="Calibri" w:eastAsiaTheme="majorEastAsia" w:hAnsi="Calibri" w:cstheme="majorBidi"/>
      <w:b/>
      <w:spacing w:val="-10"/>
      <w:kern w:val="28"/>
      <w:sz w:val="32"/>
      <w:szCs w:val="56"/>
      <w:lang w:eastAsia="pl-PL"/>
    </w:rPr>
  </w:style>
  <w:style w:type="paragraph" w:styleId="Podtytu">
    <w:name w:val="Subtitle"/>
    <w:basedOn w:val="Normalny"/>
    <w:next w:val="Normalny"/>
    <w:link w:val="PodtytuZnak"/>
    <w:uiPriority w:val="11"/>
    <w:qFormat/>
    <w:rsid w:val="00FE6842"/>
    <w:pPr>
      <w:numPr>
        <w:ilvl w:val="1"/>
      </w:numPr>
      <w:spacing w:after="160"/>
    </w:pPr>
    <w:rPr>
      <w:rFonts w:ascii="Calibri" w:eastAsiaTheme="minorEastAsia" w:hAnsi="Calibri" w:cstheme="minorBidi"/>
      <w:b/>
      <w:spacing w:val="15"/>
      <w:sz w:val="28"/>
      <w:szCs w:val="22"/>
    </w:rPr>
  </w:style>
  <w:style w:type="character" w:customStyle="1" w:styleId="PodtytuZnak">
    <w:name w:val="Podtytuł Znak"/>
    <w:basedOn w:val="Domylnaczcionkaakapitu"/>
    <w:link w:val="Podtytu"/>
    <w:uiPriority w:val="11"/>
    <w:rsid w:val="00FE6842"/>
    <w:rPr>
      <w:rFonts w:ascii="Calibri" w:eastAsiaTheme="minorEastAsia" w:hAnsi="Calibri"/>
      <w:b/>
      <w:spacing w:val="15"/>
      <w:sz w:val="28"/>
      <w:lang w:eastAsia="pl-PL"/>
    </w:rPr>
  </w:style>
  <w:style w:type="character" w:customStyle="1" w:styleId="Nagwek1Znak">
    <w:name w:val="Nagłówek 1 Znak"/>
    <w:basedOn w:val="Domylnaczcionkaakapitu"/>
    <w:link w:val="Nagwek1"/>
    <w:uiPriority w:val="9"/>
    <w:rsid w:val="004C1BCE"/>
    <w:rPr>
      <w:rFonts w:ascii="Calibri" w:eastAsiaTheme="majorEastAsia" w:hAnsi="Calibri" w:cstheme="majorBidi"/>
      <w:b/>
      <w:sz w:val="30"/>
      <w:szCs w:val="32"/>
      <w:lang w:eastAsia="pl-PL"/>
    </w:rPr>
  </w:style>
  <w:style w:type="character" w:customStyle="1" w:styleId="Nagwek2Znak">
    <w:name w:val="Nagłówek 2 Znak"/>
    <w:basedOn w:val="Domylnaczcionkaakapitu"/>
    <w:link w:val="Nagwek2"/>
    <w:uiPriority w:val="9"/>
    <w:rsid w:val="004C1BCE"/>
    <w:rPr>
      <w:rFonts w:ascii="Calibri" w:eastAsiaTheme="majorEastAsia" w:hAnsi="Calibri" w:cstheme="majorBidi"/>
      <w:b/>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936023">
      <w:bodyDiv w:val="1"/>
      <w:marLeft w:val="0"/>
      <w:marRight w:val="0"/>
      <w:marTop w:val="0"/>
      <w:marBottom w:val="0"/>
      <w:divBdr>
        <w:top w:val="none" w:sz="0" w:space="0" w:color="auto"/>
        <w:left w:val="none" w:sz="0" w:space="0" w:color="auto"/>
        <w:bottom w:val="none" w:sz="0" w:space="0" w:color="auto"/>
        <w:right w:val="none" w:sz="0" w:space="0" w:color="auto"/>
      </w:divBdr>
      <w:divsChild>
        <w:div w:id="1432891052">
          <w:marLeft w:val="0"/>
          <w:marRight w:val="0"/>
          <w:marTop w:val="0"/>
          <w:marBottom w:val="0"/>
          <w:divBdr>
            <w:top w:val="none" w:sz="0" w:space="0" w:color="auto"/>
            <w:left w:val="none" w:sz="0" w:space="0" w:color="auto"/>
            <w:bottom w:val="none" w:sz="0" w:space="0" w:color="auto"/>
            <w:right w:val="none" w:sz="0" w:space="0" w:color="auto"/>
          </w:divBdr>
          <w:divsChild>
            <w:div w:id="26111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90402">
      <w:bodyDiv w:val="1"/>
      <w:marLeft w:val="0"/>
      <w:marRight w:val="0"/>
      <w:marTop w:val="0"/>
      <w:marBottom w:val="0"/>
      <w:divBdr>
        <w:top w:val="none" w:sz="0" w:space="0" w:color="auto"/>
        <w:left w:val="none" w:sz="0" w:space="0" w:color="auto"/>
        <w:bottom w:val="none" w:sz="0" w:space="0" w:color="auto"/>
        <w:right w:val="none" w:sz="0" w:space="0" w:color="auto"/>
      </w:divBdr>
      <w:divsChild>
        <w:div w:id="878708928">
          <w:marLeft w:val="0"/>
          <w:marRight w:val="0"/>
          <w:marTop w:val="0"/>
          <w:marBottom w:val="0"/>
          <w:divBdr>
            <w:top w:val="none" w:sz="0" w:space="0" w:color="auto"/>
            <w:left w:val="none" w:sz="0" w:space="0" w:color="auto"/>
            <w:bottom w:val="none" w:sz="0" w:space="0" w:color="auto"/>
            <w:right w:val="none" w:sz="0" w:space="0" w:color="auto"/>
          </w:divBdr>
          <w:divsChild>
            <w:div w:id="1961910994">
              <w:marLeft w:val="0"/>
              <w:marRight w:val="0"/>
              <w:marTop w:val="0"/>
              <w:marBottom w:val="0"/>
              <w:divBdr>
                <w:top w:val="none" w:sz="0" w:space="0" w:color="auto"/>
                <w:left w:val="none" w:sz="0" w:space="0" w:color="auto"/>
                <w:bottom w:val="none" w:sz="0" w:space="0" w:color="auto"/>
                <w:right w:val="none" w:sz="0" w:space="0" w:color="auto"/>
              </w:divBdr>
              <w:divsChild>
                <w:div w:id="1486972971">
                  <w:marLeft w:val="0"/>
                  <w:marRight w:val="0"/>
                  <w:marTop w:val="0"/>
                  <w:marBottom w:val="0"/>
                  <w:divBdr>
                    <w:top w:val="none" w:sz="0" w:space="0" w:color="auto"/>
                    <w:left w:val="none" w:sz="0" w:space="0" w:color="auto"/>
                    <w:bottom w:val="none" w:sz="0" w:space="0" w:color="auto"/>
                    <w:right w:val="none" w:sz="0" w:space="0" w:color="auto"/>
                  </w:divBdr>
                </w:div>
                <w:div w:id="1419130064">
                  <w:marLeft w:val="0"/>
                  <w:marRight w:val="0"/>
                  <w:marTop w:val="0"/>
                  <w:marBottom w:val="0"/>
                  <w:divBdr>
                    <w:top w:val="none" w:sz="0" w:space="0" w:color="auto"/>
                    <w:left w:val="none" w:sz="0" w:space="0" w:color="auto"/>
                    <w:bottom w:val="none" w:sz="0" w:space="0" w:color="auto"/>
                    <w:right w:val="none" w:sz="0" w:space="0" w:color="auto"/>
                  </w:divBdr>
                </w:div>
                <w:div w:id="975914147">
                  <w:marLeft w:val="0"/>
                  <w:marRight w:val="0"/>
                  <w:marTop w:val="0"/>
                  <w:marBottom w:val="0"/>
                  <w:divBdr>
                    <w:top w:val="none" w:sz="0" w:space="0" w:color="auto"/>
                    <w:left w:val="none" w:sz="0" w:space="0" w:color="auto"/>
                    <w:bottom w:val="none" w:sz="0" w:space="0" w:color="auto"/>
                    <w:right w:val="none" w:sz="0" w:space="0" w:color="auto"/>
                  </w:divBdr>
                </w:div>
                <w:div w:id="925113717">
                  <w:marLeft w:val="0"/>
                  <w:marRight w:val="0"/>
                  <w:marTop w:val="0"/>
                  <w:marBottom w:val="0"/>
                  <w:divBdr>
                    <w:top w:val="none" w:sz="0" w:space="0" w:color="auto"/>
                    <w:left w:val="none" w:sz="0" w:space="0" w:color="auto"/>
                    <w:bottom w:val="none" w:sz="0" w:space="0" w:color="auto"/>
                    <w:right w:val="none" w:sz="0" w:space="0" w:color="auto"/>
                  </w:divBdr>
                </w:div>
                <w:div w:id="966159042">
                  <w:marLeft w:val="0"/>
                  <w:marRight w:val="0"/>
                  <w:marTop w:val="0"/>
                  <w:marBottom w:val="0"/>
                  <w:divBdr>
                    <w:top w:val="none" w:sz="0" w:space="0" w:color="auto"/>
                    <w:left w:val="none" w:sz="0" w:space="0" w:color="auto"/>
                    <w:bottom w:val="none" w:sz="0" w:space="0" w:color="auto"/>
                    <w:right w:val="none" w:sz="0" w:space="0" w:color="auto"/>
                  </w:divBdr>
                </w:div>
                <w:div w:id="1222407934">
                  <w:marLeft w:val="0"/>
                  <w:marRight w:val="0"/>
                  <w:marTop w:val="0"/>
                  <w:marBottom w:val="0"/>
                  <w:divBdr>
                    <w:top w:val="none" w:sz="0" w:space="0" w:color="auto"/>
                    <w:left w:val="none" w:sz="0" w:space="0" w:color="auto"/>
                    <w:bottom w:val="none" w:sz="0" w:space="0" w:color="auto"/>
                    <w:right w:val="none" w:sz="0" w:space="0" w:color="auto"/>
                  </w:divBdr>
                </w:div>
                <w:div w:id="3706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325315">
      <w:bodyDiv w:val="1"/>
      <w:marLeft w:val="0"/>
      <w:marRight w:val="0"/>
      <w:marTop w:val="0"/>
      <w:marBottom w:val="0"/>
      <w:divBdr>
        <w:top w:val="none" w:sz="0" w:space="0" w:color="auto"/>
        <w:left w:val="none" w:sz="0" w:space="0" w:color="auto"/>
        <w:bottom w:val="none" w:sz="0" w:space="0" w:color="auto"/>
        <w:right w:val="none" w:sz="0" w:space="0" w:color="auto"/>
      </w:divBdr>
      <w:divsChild>
        <w:div w:id="1796756712">
          <w:marLeft w:val="0"/>
          <w:marRight w:val="0"/>
          <w:marTop w:val="0"/>
          <w:marBottom w:val="0"/>
          <w:divBdr>
            <w:top w:val="none" w:sz="0" w:space="0" w:color="auto"/>
            <w:left w:val="none" w:sz="0" w:space="0" w:color="auto"/>
            <w:bottom w:val="none" w:sz="0" w:space="0" w:color="auto"/>
            <w:right w:val="none" w:sz="0" w:space="0" w:color="auto"/>
          </w:divBdr>
          <w:divsChild>
            <w:div w:id="1157649727">
              <w:marLeft w:val="0"/>
              <w:marRight w:val="0"/>
              <w:marTop w:val="0"/>
              <w:marBottom w:val="0"/>
              <w:divBdr>
                <w:top w:val="none" w:sz="0" w:space="0" w:color="auto"/>
                <w:left w:val="none" w:sz="0" w:space="0" w:color="auto"/>
                <w:bottom w:val="none" w:sz="0" w:space="0" w:color="auto"/>
                <w:right w:val="none" w:sz="0" w:space="0" w:color="auto"/>
              </w:divBdr>
              <w:divsChild>
                <w:div w:id="1116830723">
                  <w:marLeft w:val="0"/>
                  <w:marRight w:val="0"/>
                  <w:marTop w:val="0"/>
                  <w:marBottom w:val="0"/>
                  <w:divBdr>
                    <w:top w:val="none" w:sz="0" w:space="0" w:color="auto"/>
                    <w:left w:val="none" w:sz="0" w:space="0" w:color="auto"/>
                    <w:bottom w:val="none" w:sz="0" w:space="0" w:color="auto"/>
                    <w:right w:val="none" w:sz="0" w:space="0" w:color="auto"/>
                  </w:divBdr>
                </w:div>
                <w:div w:id="1306818964">
                  <w:marLeft w:val="0"/>
                  <w:marRight w:val="0"/>
                  <w:marTop w:val="0"/>
                  <w:marBottom w:val="0"/>
                  <w:divBdr>
                    <w:top w:val="none" w:sz="0" w:space="0" w:color="auto"/>
                    <w:left w:val="none" w:sz="0" w:space="0" w:color="auto"/>
                    <w:bottom w:val="none" w:sz="0" w:space="0" w:color="auto"/>
                    <w:right w:val="none" w:sz="0" w:space="0" w:color="auto"/>
                  </w:divBdr>
                </w:div>
                <w:div w:id="1490168978">
                  <w:marLeft w:val="0"/>
                  <w:marRight w:val="0"/>
                  <w:marTop w:val="0"/>
                  <w:marBottom w:val="0"/>
                  <w:divBdr>
                    <w:top w:val="none" w:sz="0" w:space="0" w:color="auto"/>
                    <w:left w:val="none" w:sz="0" w:space="0" w:color="auto"/>
                    <w:bottom w:val="none" w:sz="0" w:space="0" w:color="auto"/>
                    <w:right w:val="none" w:sz="0" w:space="0" w:color="auto"/>
                  </w:divBdr>
                </w:div>
                <w:div w:id="197467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95209">
      <w:bodyDiv w:val="1"/>
      <w:marLeft w:val="0"/>
      <w:marRight w:val="0"/>
      <w:marTop w:val="0"/>
      <w:marBottom w:val="0"/>
      <w:divBdr>
        <w:top w:val="none" w:sz="0" w:space="0" w:color="auto"/>
        <w:left w:val="none" w:sz="0" w:space="0" w:color="auto"/>
        <w:bottom w:val="none" w:sz="0" w:space="0" w:color="auto"/>
        <w:right w:val="none" w:sz="0" w:space="0" w:color="auto"/>
      </w:divBdr>
      <w:divsChild>
        <w:div w:id="2109500956">
          <w:marLeft w:val="0"/>
          <w:marRight w:val="0"/>
          <w:marTop w:val="0"/>
          <w:marBottom w:val="0"/>
          <w:divBdr>
            <w:top w:val="none" w:sz="0" w:space="0" w:color="auto"/>
            <w:left w:val="none" w:sz="0" w:space="0" w:color="auto"/>
            <w:bottom w:val="none" w:sz="0" w:space="0" w:color="auto"/>
            <w:right w:val="none" w:sz="0" w:space="0" w:color="auto"/>
          </w:divBdr>
          <w:divsChild>
            <w:div w:id="980236195">
              <w:marLeft w:val="0"/>
              <w:marRight w:val="0"/>
              <w:marTop w:val="0"/>
              <w:marBottom w:val="0"/>
              <w:divBdr>
                <w:top w:val="none" w:sz="0" w:space="0" w:color="auto"/>
                <w:left w:val="none" w:sz="0" w:space="0" w:color="auto"/>
                <w:bottom w:val="none" w:sz="0" w:space="0" w:color="auto"/>
                <w:right w:val="none" w:sz="0" w:space="0" w:color="auto"/>
              </w:divBdr>
              <w:divsChild>
                <w:div w:id="2114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427699">
      <w:bodyDiv w:val="1"/>
      <w:marLeft w:val="0"/>
      <w:marRight w:val="0"/>
      <w:marTop w:val="0"/>
      <w:marBottom w:val="0"/>
      <w:divBdr>
        <w:top w:val="none" w:sz="0" w:space="0" w:color="auto"/>
        <w:left w:val="none" w:sz="0" w:space="0" w:color="auto"/>
        <w:bottom w:val="none" w:sz="0" w:space="0" w:color="auto"/>
        <w:right w:val="none" w:sz="0" w:space="0" w:color="auto"/>
      </w:divBdr>
      <w:divsChild>
        <w:div w:id="512426413">
          <w:marLeft w:val="0"/>
          <w:marRight w:val="0"/>
          <w:marTop w:val="0"/>
          <w:marBottom w:val="0"/>
          <w:divBdr>
            <w:top w:val="none" w:sz="0" w:space="0" w:color="auto"/>
            <w:left w:val="none" w:sz="0" w:space="0" w:color="auto"/>
            <w:bottom w:val="none" w:sz="0" w:space="0" w:color="auto"/>
            <w:right w:val="none" w:sz="0" w:space="0" w:color="auto"/>
          </w:divBdr>
          <w:divsChild>
            <w:div w:id="1795707412">
              <w:marLeft w:val="0"/>
              <w:marRight w:val="0"/>
              <w:marTop w:val="0"/>
              <w:marBottom w:val="0"/>
              <w:divBdr>
                <w:top w:val="none" w:sz="0" w:space="0" w:color="auto"/>
                <w:left w:val="none" w:sz="0" w:space="0" w:color="auto"/>
                <w:bottom w:val="none" w:sz="0" w:space="0" w:color="auto"/>
                <w:right w:val="none" w:sz="0" w:space="0" w:color="auto"/>
              </w:divBdr>
            </w:div>
            <w:div w:id="2029260177">
              <w:marLeft w:val="0"/>
              <w:marRight w:val="0"/>
              <w:marTop w:val="0"/>
              <w:marBottom w:val="0"/>
              <w:divBdr>
                <w:top w:val="none" w:sz="0" w:space="0" w:color="auto"/>
                <w:left w:val="none" w:sz="0" w:space="0" w:color="auto"/>
                <w:bottom w:val="none" w:sz="0" w:space="0" w:color="auto"/>
                <w:right w:val="none" w:sz="0" w:space="0" w:color="auto"/>
              </w:divBdr>
            </w:div>
            <w:div w:id="197999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76714">
      <w:bodyDiv w:val="1"/>
      <w:marLeft w:val="0"/>
      <w:marRight w:val="0"/>
      <w:marTop w:val="0"/>
      <w:marBottom w:val="0"/>
      <w:divBdr>
        <w:top w:val="none" w:sz="0" w:space="0" w:color="auto"/>
        <w:left w:val="none" w:sz="0" w:space="0" w:color="auto"/>
        <w:bottom w:val="none" w:sz="0" w:space="0" w:color="auto"/>
        <w:right w:val="none" w:sz="0" w:space="0" w:color="auto"/>
      </w:divBdr>
      <w:divsChild>
        <w:div w:id="1570769130">
          <w:marLeft w:val="0"/>
          <w:marRight w:val="0"/>
          <w:marTop w:val="0"/>
          <w:marBottom w:val="0"/>
          <w:divBdr>
            <w:top w:val="none" w:sz="0" w:space="0" w:color="auto"/>
            <w:left w:val="none" w:sz="0" w:space="0" w:color="auto"/>
            <w:bottom w:val="none" w:sz="0" w:space="0" w:color="auto"/>
            <w:right w:val="none" w:sz="0" w:space="0" w:color="auto"/>
          </w:divBdr>
          <w:divsChild>
            <w:div w:id="1631595459">
              <w:marLeft w:val="0"/>
              <w:marRight w:val="0"/>
              <w:marTop w:val="0"/>
              <w:marBottom w:val="0"/>
              <w:divBdr>
                <w:top w:val="none" w:sz="0" w:space="0" w:color="auto"/>
                <w:left w:val="none" w:sz="0" w:space="0" w:color="auto"/>
                <w:bottom w:val="none" w:sz="0" w:space="0" w:color="auto"/>
                <w:right w:val="none" w:sz="0" w:space="0" w:color="auto"/>
              </w:divBdr>
              <w:divsChild>
                <w:div w:id="1180313785">
                  <w:marLeft w:val="0"/>
                  <w:marRight w:val="0"/>
                  <w:marTop w:val="0"/>
                  <w:marBottom w:val="0"/>
                  <w:divBdr>
                    <w:top w:val="none" w:sz="0" w:space="0" w:color="auto"/>
                    <w:left w:val="none" w:sz="0" w:space="0" w:color="auto"/>
                    <w:bottom w:val="none" w:sz="0" w:space="0" w:color="auto"/>
                    <w:right w:val="none" w:sz="0" w:space="0" w:color="auto"/>
                  </w:divBdr>
                  <w:divsChild>
                    <w:div w:id="1344626468">
                      <w:marLeft w:val="0"/>
                      <w:marRight w:val="0"/>
                      <w:marTop w:val="0"/>
                      <w:marBottom w:val="0"/>
                      <w:divBdr>
                        <w:top w:val="none" w:sz="0" w:space="0" w:color="auto"/>
                        <w:left w:val="none" w:sz="0" w:space="0" w:color="auto"/>
                        <w:bottom w:val="none" w:sz="0" w:space="0" w:color="auto"/>
                        <w:right w:val="none" w:sz="0" w:space="0" w:color="auto"/>
                      </w:divBdr>
                      <w:divsChild>
                        <w:div w:id="1641420757">
                          <w:marLeft w:val="0"/>
                          <w:marRight w:val="0"/>
                          <w:marTop w:val="0"/>
                          <w:marBottom w:val="0"/>
                          <w:divBdr>
                            <w:top w:val="none" w:sz="0" w:space="0" w:color="auto"/>
                            <w:left w:val="none" w:sz="0" w:space="0" w:color="auto"/>
                            <w:bottom w:val="none" w:sz="0" w:space="0" w:color="auto"/>
                            <w:right w:val="none" w:sz="0" w:space="0" w:color="auto"/>
                          </w:divBdr>
                        </w:div>
                      </w:divsChild>
                    </w:div>
                    <w:div w:id="1709523486">
                      <w:marLeft w:val="0"/>
                      <w:marRight w:val="0"/>
                      <w:marTop w:val="0"/>
                      <w:marBottom w:val="0"/>
                      <w:divBdr>
                        <w:top w:val="none" w:sz="0" w:space="0" w:color="auto"/>
                        <w:left w:val="none" w:sz="0" w:space="0" w:color="auto"/>
                        <w:bottom w:val="none" w:sz="0" w:space="0" w:color="auto"/>
                        <w:right w:val="none" w:sz="0" w:space="0" w:color="auto"/>
                      </w:divBdr>
                      <w:divsChild>
                        <w:div w:id="173690885">
                          <w:marLeft w:val="0"/>
                          <w:marRight w:val="0"/>
                          <w:marTop w:val="0"/>
                          <w:marBottom w:val="0"/>
                          <w:divBdr>
                            <w:top w:val="none" w:sz="0" w:space="0" w:color="auto"/>
                            <w:left w:val="none" w:sz="0" w:space="0" w:color="auto"/>
                            <w:bottom w:val="none" w:sz="0" w:space="0" w:color="auto"/>
                            <w:right w:val="none" w:sz="0" w:space="0" w:color="auto"/>
                          </w:divBdr>
                        </w:div>
                      </w:divsChild>
                    </w:div>
                    <w:div w:id="1543131584">
                      <w:marLeft w:val="0"/>
                      <w:marRight w:val="0"/>
                      <w:marTop w:val="0"/>
                      <w:marBottom w:val="0"/>
                      <w:divBdr>
                        <w:top w:val="none" w:sz="0" w:space="0" w:color="auto"/>
                        <w:left w:val="none" w:sz="0" w:space="0" w:color="auto"/>
                        <w:bottom w:val="none" w:sz="0" w:space="0" w:color="auto"/>
                        <w:right w:val="none" w:sz="0" w:space="0" w:color="auto"/>
                      </w:divBdr>
                      <w:divsChild>
                        <w:div w:id="26373620">
                          <w:marLeft w:val="0"/>
                          <w:marRight w:val="0"/>
                          <w:marTop w:val="0"/>
                          <w:marBottom w:val="0"/>
                          <w:divBdr>
                            <w:top w:val="none" w:sz="0" w:space="0" w:color="auto"/>
                            <w:left w:val="none" w:sz="0" w:space="0" w:color="auto"/>
                            <w:bottom w:val="none" w:sz="0" w:space="0" w:color="auto"/>
                            <w:right w:val="none" w:sz="0" w:space="0" w:color="auto"/>
                          </w:divBdr>
                        </w:div>
                      </w:divsChild>
                    </w:div>
                    <w:div w:id="2023042798">
                      <w:marLeft w:val="0"/>
                      <w:marRight w:val="0"/>
                      <w:marTop w:val="0"/>
                      <w:marBottom w:val="0"/>
                      <w:divBdr>
                        <w:top w:val="none" w:sz="0" w:space="0" w:color="auto"/>
                        <w:left w:val="none" w:sz="0" w:space="0" w:color="auto"/>
                        <w:bottom w:val="none" w:sz="0" w:space="0" w:color="auto"/>
                        <w:right w:val="none" w:sz="0" w:space="0" w:color="auto"/>
                      </w:divBdr>
                      <w:divsChild>
                        <w:div w:id="1096629419">
                          <w:marLeft w:val="0"/>
                          <w:marRight w:val="0"/>
                          <w:marTop w:val="0"/>
                          <w:marBottom w:val="0"/>
                          <w:divBdr>
                            <w:top w:val="none" w:sz="0" w:space="0" w:color="auto"/>
                            <w:left w:val="none" w:sz="0" w:space="0" w:color="auto"/>
                            <w:bottom w:val="none" w:sz="0" w:space="0" w:color="auto"/>
                            <w:right w:val="none" w:sz="0" w:space="0" w:color="auto"/>
                          </w:divBdr>
                        </w:div>
                      </w:divsChild>
                    </w:div>
                    <w:div w:id="469833520">
                      <w:marLeft w:val="0"/>
                      <w:marRight w:val="0"/>
                      <w:marTop w:val="0"/>
                      <w:marBottom w:val="0"/>
                      <w:divBdr>
                        <w:top w:val="none" w:sz="0" w:space="0" w:color="auto"/>
                        <w:left w:val="none" w:sz="0" w:space="0" w:color="auto"/>
                        <w:bottom w:val="none" w:sz="0" w:space="0" w:color="auto"/>
                        <w:right w:val="none" w:sz="0" w:space="0" w:color="auto"/>
                      </w:divBdr>
                      <w:divsChild>
                        <w:div w:id="1777402137">
                          <w:marLeft w:val="0"/>
                          <w:marRight w:val="0"/>
                          <w:marTop w:val="0"/>
                          <w:marBottom w:val="0"/>
                          <w:divBdr>
                            <w:top w:val="none" w:sz="0" w:space="0" w:color="auto"/>
                            <w:left w:val="none" w:sz="0" w:space="0" w:color="auto"/>
                            <w:bottom w:val="none" w:sz="0" w:space="0" w:color="auto"/>
                            <w:right w:val="none" w:sz="0" w:space="0" w:color="auto"/>
                          </w:divBdr>
                        </w:div>
                      </w:divsChild>
                    </w:div>
                    <w:div w:id="1778982336">
                      <w:marLeft w:val="0"/>
                      <w:marRight w:val="0"/>
                      <w:marTop w:val="0"/>
                      <w:marBottom w:val="0"/>
                      <w:divBdr>
                        <w:top w:val="none" w:sz="0" w:space="0" w:color="auto"/>
                        <w:left w:val="none" w:sz="0" w:space="0" w:color="auto"/>
                        <w:bottom w:val="none" w:sz="0" w:space="0" w:color="auto"/>
                        <w:right w:val="none" w:sz="0" w:space="0" w:color="auto"/>
                      </w:divBdr>
                      <w:divsChild>
                        <w:div w:id="193345589">
                          <w:marLeft w:val="0"/>
                          <w:marRight w:val="0"/>
                          <w:marTop w:val="0"/>
                          <w:marBottom w:val="0"/>
                          <w:divBdr>
                            <w:top w:val="none" w:sz="0" w:space="0" w:color="auto"/>
                            <w:left w:val="none" w:sz="0" w:space="0" w:color="auto"/>
                            <w:bottom w:val="none" w:sz="0" w:space="0" w:color="auto"/>
                            <w:right w:val="none" w:sz="0" w:space="0" w:color="auto"/>
                          </w:divBdr>
                        </w:div>
                      </w:divsChild>
                    </w:div>
                    <w:div w:id="1618871438">
                      <w:marLeft w:val="0"/>
                      <w:marRight w:val="0"/>
                      <w:marTop w:val="0"/>
                      <w:marBottom w:val="0"/>
                      <w:divBdr>
                        <w:top w:val="none" w:sz="0" w:space="0" w:color="auto"/>
                        <w:left w:val="none" w:sz="0" w:space="0" w:color="auto"/>
                        <w:bottom w:val="none" w:sz="0" w:space="0" w:color="auto"/>
                        <w:right w:val="none" w:sz="0" w:space="0" w:color="auto"/>
                      </w:divBdr>
                      <w:divsChild>
                        <w:div w:id="1528107268">
                          <w:marLeft w:val="0"/>
                          <w:marRight w:val="0"/>
                          <w:marTop w:val="0"/>
                          <w:marBottom w:val="0"/>
                          <w:divBdr>
                            <w:top w:val="none" w:sz="0" w:space="0" w:color="auto"/>
                            <w:left w:val="none" w:sz="0" w:space="0" w:color="auto"/>
                            <w:bottom w:val="none" w:sz="0" w:space="0" w:color="auto"/>
                            <w:right w:val="none" w:sz="0" w:space="0" w:color="auto"/>
                          </w:divBdr>
                        </w:div>
                      </w:divsChild>
                    </w:div>
                    <w:div w:id="1063256823">
                      <w:marLeft w:val="0"/>
                      <w:marRight w:val="0"/>
                      <w:marTop w:val="0"/>
                      <w:marBottom w:val="0"/>
                      <w:divBdr>
                        <w:top w:val="none" w:sz="0" w:space="0" w:color="auto"/>
                        <w:left w:val="none" w:sz="0" w:space="0" w:color="auto"/>
                        <w:bottom w:val="none" w:sz="0" w:space="0" w:color="auto"/>
                        <w:right w:val="none" w:sz="0" w:space="0" w:color="auto"/>
                      </w:divBdr>
                      <w:divsChild>
                        <w:div w:id="1040471850">
                          <w:marLeft w:val="0"/>
                          <w:marRight w:val="0"/>
                          <w:marTop w:val="0"/>
                          <w:marBottom w:val="0"/>
                          <w:divBdr>
                            <w:top w:val="none" w:sz="0" w:space="0" w:color="auto"/>
                            <w:left w:val="none" w:sz="0" w:space="0" w:color="auto"/>
                            <w:bottom w:val="none" w:sz="0" w:space="0" w:color="auto"/>
                            <w:right w:val="none" w:sz="0" w:space="0" w:color="auto"/>
                          </w:divBdr>
                        </w:div>
                        <w:div w:id="357781764">
                          <w:marLeft w:val="0"/>
                          <w:marRight w:val="0"/>
                          <w:marTop w:val="0"/>
                          <w:marBottom w:val="0"/>
                          <w:divBdr>
                            <w:top w:val="none" w:sz="0" w:space="0" w:color="auto"/>
                            <w:left w:val="none" w:sz="0" w:space="0" w:color="auto"/>
                            <w:bottom w:val="none" w:sz="0" w:space="0" w:color="auto"/>
                            <w:right w:val="none" w:sz="0" w:space="0" w:color="auto"/>
                          </w:divBdr>
                        </w:div>
                        <w:div w:id="534194841">
                          <w:marLeft w:val="0"/>
                          <w:marRight w:val="0"/>
                          <w:marTop w:val="0"/>
                          <w:marBottom w:val="0"/>
                          <w:divBdr>
                            <w:top w:val="none" w:sz="0" w:space="0" w:color="auto"/>
                            <w:left w:val="none" w:sz="0" w:space="0" w:color="auto"/>
                            <w:bottom w:val="none" w:sz="0" w:space="0" w:color="auto"/>
                            <w:right w:val="none" w:sz="0" w:space="0" w:color="auto"/>
                          </w:divBdr>
                        </w:div>
                        <w:div w:id="1070082613">
                          <w:marLeft w:val="0"/>
                          <w:marRight w:val="0"/>
                          <w:marTop w:val="0"/>
                          <w:marBottom w:val="0"/>
                          <w:divBdr>
                            <w:top w:val="none" w:sz="0" w:space="0" w:color="auto"/>
                            <w:left w:val="none" w:sz="0" w:space="0" w:color="auto"/>
                            <w:bottom w:val="none" w:sz="0" w:space="0" w:color="auto"/>
                            <w:right w:val="none" w:sz="0" w:space="0" w:color="auto"/>
                          </w:divBdr>
                        </w:div>
                      </w:divsChild>
                    </w:div>
                    <w:div w:id="375277023">
                      <w:marLeft w:val="0"/>
                      <w:marRight w:val="0"/>
                      <w:marTop w:val="0"/>
                      <w:marBottom w:val="0"/>
                      <w:divBdr>
                        <w:top w:val="none" w:sz="0" w:space="0" w:color="auto"/>
                        <w:left w:val="none" w:sz="0" w:space="0" w:color="auto"/>
                        <w:bottom w:val="none" w:sz="0" w:space="0" w:color="auto"/>
                        <w:right w:val="none" w:sz="0" w:space="0" w:color="auto"/>
                      </w:divBdr>
                      <w:divsChild>
                        <w:div w:id="901018095">
                          <w:marLeft w:val="0"/>
                          <w:marRight w:val="0"/>
                          <w:marTop w:val="0"/>
                          <w:marBottom w:val="0"/>
                          <w:divBdr>
                            <w:top w:val="none" w:sz="0" w:space="0" w:color="auto"/>
                            <w:left w:val="none" w:sz="0" w:space="0" w:color="auto"/>
                            <w:bottom w:val="none" w:sz="0" w:space="0" w:color="auto"/>
                            <w:right w:val="none" w:sz="0" w:space="0" w:color="auto"/>
                          </w:divBdr>
                        </w:div>
                      </w:divsChild>
                    </w:div>
                    <w:div w:id="1173834822">
                      <w:marLeft w:val="0"/>
                      <w:marRight w:val="0"/>
                      <w:marTop w:val="0"/>
                      <w:marBottom w:val="0"/>
                      <w:divBdr>
                        <w:top w:val="none" w:sz="0" w:space="0" w:color="auto"/>
                        <w:left w:val="none" w:sz="0" w:space="0" w:color="auto"/>
                        <w:bottom w:val="none" w:sz="0" w:space="0" w:color="auto"/>
                        <w:right w:val="none" w:sz="0" w:space="0" w:color="auto"/>
                      </w:divBdr>
                      <w:divsChild>
                        <w:div w:id="195898183">
                          <w:marLeft w:val="0"/>
                          <w:marRight w:val="0"/>
                          <w:marTop w:val="0"/>
                          <w:marBottom w:val="0"/>
                          <w:divBdr>
                            <w:top w:val="none" w:sz="0" w:space="0" w:color="auto"/>
                            <w:left w:val="none" w:sz="0" w:space="0" w:color="auto"/>
                            <w:bottom w:val="none" w:sz="0" w:space="0" w:color="auto"/>
                            <w:right w:val="none" w:sz="0" w:space="0" w:color="auto"/>
                          </w:divBdr>
                        </w:div>
                      </w:divsChild>
                    </w:div>
                    <w:div w:id="742064819">
                      <w:marLeft w:val="0"/>
                      <w:marRight w:val="0"/>
                      <w:marTop w:val="0"/>
                      <w:marBottom w:val="0"/>
                      <w:divBdr>
                        <w:top w:val="none" w:sz="0" w:space="0" w:color="auto"/>
                        <w:left w:val="none" w:sz="0" w:space="0" w:color="auto"/>
                        <w:bottom w:val="none" w:sz="0" w:space="0" w:color="auto"/>
                        <w:right w:val="none" w:sz="0" w:space="0" w:color="auto"/>
                      </w:divBdr>
                      <w:divsChild>
                        <w:div w:id="1019042203">
                          <w:marLeft w:val="0"/>
                          <w:marRight w:val="0"/>
                          <w:marTop w:val="0"/>
                          <w:marBottom w:val="0"/>
                          <w:divBdr>
                            <w:top w:val="none" w:sz="0" w:space="0" w:color="auto"/>
                            <w:left w:val="none" w:sz="0" w:space="0" w:color="auto"/>
                            <w:bottom w:val="none" w:sz="0" w:space="0" w:color="auto"/>
                            <w:right w:val="none" w:sz="0" w:space="0" w:color="auto"/>
                          </w:divBdr>
                        </w:div>
                      </w:divsChild>
                    </w:div>
                    <w:div w:id="1882397635">
                      <w:marLeft w:val="0"/>
                      <w:marRight w:val="0"/>
                      <w:marTop w:val="0"/>
                      <w:marBottom w:val="0"/>
                      <w:divBdr>
                        <w:top w:val="none" w:sz="0" w:space="0" w:color="auto"/>
                        <w:left w:val="none" w:sz="0" w:space="0" w:color="auto"/>
                        <w:bottom w:val="none" w:sz="0" w:space="0" w:color="auto"/>
                        <w:right w:val="none" w:sz="0" w:space="0" w:color="auto"/>
                      </w:divBdr>
                      <w:divsChild>
                        <w:div w:id="239096283">
                          <w:marLeft w:val="0"/>
                          <w:marRight w:val="0"/>
                          <w:marTop w:val="0"/>
                          <w:marBottom w:val="0"/>
                          <w:divBdr>
                            <w:top w:val="none" w:sz="0" w:space="0" w:color="auto"/>
                            <w:left w:val="none" w:sz="0" w:space="0" w:color="auto"/>
                            <w:bottom w:val="none" w:sz="0" w:space="0" w:color="auto"/>
                            <w:right w:val="none" w:sz="0" w:space="0" w:color="auto"/>
                          </w:divBdr>
                        </w:div>
                      </w:divsChild>
                    </w:div>
                    <w:div w:id="1686131795">
                      <w:marLeft w:val="0"/>
                      <w:marRight w:val="0"/>
                      <w:marTop w:val="0"/>
                      <w:marBottom w:val="0"/>
                      <w:divBdr>
                        <w:top w:val="none" w:sz="0" w:space="0" w:color="auto"/>
                        <w:left w:val="none" w:sz="0" w:space="0" w:color="auto"/>
                        <w:bottom w:val="none" w:sz="0" w:space="0" w:color="auto"/>
                        <w:right w:val="none" w:sz="0" w:space="0" w:color="auto"/>
                      </w:divBdr>
                      <w:divsChild>
                        <w:div w:id="388499723">
                          <w:marLeft w:val="0"/>
                          <w:marRight w:val="0"/>
                          <w:marTop w:val="0"/>
                          <w:marBottom w:val="0"/>
                          <w:divBdr>
                            <w:top w:val="none" w:sz="0" w:space="0" w:color="auto"/>
                            <w:left w:val="none" w:sz="0" w:space="0" w:color="auto"/>
                            <w:bottom w:val="none" w:sz="0" w:space="0" w:color="auto"/>
                            <w:right w:val="none" w:sz="0" w:space="0" w:color="auto"/>
                          </w:divBdr>
                        </w:div>
                        <w:div w:id="1980065465">
                          <w:marLeft w:val="0"/>
                          <w:marRight w:val="0"/>
                          <w:marTop w:val="0"/>
                          <w:marBottom w:val="0"/>
                          <w:divBdr>
                            <w:top w:val="none" w:sz="0" w:space="0" w:color="auto"/>
                            <w:left w:val="none" w:sz="0" w:space="0" w:color="auto"/>
                            <w:bottom w:val="none" w:sz="0" w:space="0" w:color="auto"/>
                            <w:right w:val="none" w:sz="0" w:space="0" w:color="auto"/>
                          </w:divBdr>
                        </w:div>
                      </w:divsChild>
                    </w:div>
                    <w:div w:id="740064457">
                      <w:marLeft w:val="0"/>
                      <w:marRight w:val="0"/>
                      <w:marTop w:val="0"/>
                      <w:marBottom w:val="0"/>
                      <w:divBdr>
                        <w:top w:val="none" w:sz="0" w:space="0" w:color="auto"/>
                        <w:left w:val="none" w:sz="0" w:space="0" w:color="auto"/>
                        <w:bottom w:val="none" w:sz="0" w:space="0" w:color="auto"/>
                        <w:right w:val="none" w:sz="0" w:space="0" w:color="auto"/>
                      </w:divBdr>
                      <w:divsChild>
                        <w:div w:id="208230377">
                          <w:marLeft w:val="0"/>
                          <w:marRight w:val="0"/>
                          <w:marTop w:val="0"/>
                          <w:marBottom w:val="0"/>
                          <w:divBdr>
                            <w:top w:val="none" w:sz="0" w:space="0" w:color="auto"/>
                            <w:left w:val="none" w:sz="0" w:space="0" w:color="auto"/>
                            <w:bottom w:val="none" w:sz="0" w:space="0" w:color="auto"/>
                            <w:right w:val="none" w:sz="0" w:space="0" w:color="auto"/>
                          </w:divBdr>
                        </w:div>
                      </w:divsChild>
                    </w:div>
                    <w:div w:id="2049529084">
                      <w:marLeft w:val="0"/>
                      <w:marRight w:val="0"/>
                      <w:marTop w:val="0"/>
                      <w:marBottom w:val="0"/>
                      <w:divBdr>
                        <w:top w:val="none" w:sz="0" w:space="0" w:color="auto"/>
                        <w:left w:val="none" w:sz="0" w:space="0" w:color="auto"/>
                        <w:bottom w:val="none" w:sz="0" w:space="0" w:color="auto"/>
                        <w:right w:val="none" w:sz="0" w:space="0" w:color="auto"/>
                      </w:divBdr>
                      <w:divsChild>
                        <w:div w:id="1777021044">
                          <w:marLeft w:val="0"/>
                          <w:marRight w:val="0"/>
                          <w:marTop w:val="0"/>
                          <w:marBottom w:val="0"/>
                          <w:divBdr>
                            <w:top w:val="none" w:sz="0" w:space="0" w:color="auto"/>
                            <w:left w:val="none" w:sz="0" w:space="0" w:color="auto"/>
                            <w:bottom w:val="none" w:sz="0" w:space="0" w:color="auto"/>
                            <w:right w:val="none" w:sz="0" w:space="0" w:color="auto"/>
                          </w:divBdr>
                        </w:div>
                      </w:divsChild>
                    </w:div>
                    <w:div w:id="1760903265">
                      <w:marLeft w:val="0"/>
                      <w:marRight w:val="0"/>
                      <w:marTop w:val="0"/>
                      <w:marBottom w:val="0"/>
                      <w:divBdr>
                        <w:top w:val="none" w:sz="0" w:space="0" w:color="auto"/>
                        <w:left w:val="none" w:sz="0" w:space="0" w:color="auto"/>
                        <w:bottom w:val="none" w:sz="0" w:space="0" w:color="auto"/>
                        <w:right w:val="none" w:sz="0" w:space="0" w:color="auto"/>
                      </w:divBdr>
                      <w:divsChild>
                        <w:div w:id="1761759631">
                          <w:marLeft w:val="0"/>
                          <w:marRight w:val="0"/>
                          <w:marTop w:val="0"/>
                          <w:marBottom w:val="0"/>
                          <w:divBdr>
                            <w:top w:val="none" w:sz="0" w:space="0" w:color="auto"/>
                            <w:left w:val="none" w:sz="0" w:space="0" w:color="auto"/>
                            <w:bottom w:val="none" w:sz="0" w:space="0" w:color="auto"/>
                            <w:right w:val="none" w:sz="0" w:space="0" w:color="auto"/>
                          </w:divBdr>
                        </w:div>
                      </w:divsChild>
                    </w:div>
                    <w:div w:id="100731978">
                      <w:marLeft w:val="0"/>
                      <w:marRight w:val="0"/>
                      <w:marTop w:val="0"/>
                      <w:marBottom w:val="0"/>
                      <w:divBdr>
                        <w:top w:val="none" w:sz="0" w:space="0" w:color="auto"/>
                        <w:left w:val="none" w:sz="0" w:space="0" w:color="auto"/>
                        <w:bottom w:val="none" w:sz="0" w:space="0" w:color="auto"/>
                        <w:right w:val="none" w:sz="0" w:space="0" w:color="auto"/>
                      </w:divBdr>
                      <w:divsChild>
                        <w:div w:id="1835027018">
                          <w:marLeft w:val="0"/>
                          <w:marRight w:val="0"/>
                          <w:marTop w:val="0"/>
                          <w:marBottom w:val="0"/>
                          <w:divBdr>
                            <w:top w:val="none" w:sz="0" w:space="0" w:color="auto"/>
                            <w:left w:val="none" w:sz="0" w:space="0" w:color="auto"/>
                            <w:bottom w:val="none" w:sz="0" w:space="0" w:color="auto"/>
                            <w:right w:val="none" w:sz="0" w:space="0" w:color="auto"/>
                          </w:divBdr>
                        </w:div>
                      </w:divsChild>
                    </w:div>
                    <w:div w:id="56784645">
                      <w:marLeft w:val="0"/>
                      <w:marRight w:val="0"/>
                      <w:marTop w:val="0"/>
                      <w:marBottom w:val="0"/>
                      <w:divBdr>
                        <w:top w:val="none" w:sz="0" w:space="0" w:color="auto"/>
                        <w:left w:val="none" w:sz="0" w:space="0" w:color="auto"/>
                        <w:bottom w:val="none" w:sz="0" w:space="0" w:color="auto"/>
                        <w:right w:val="none" w:sz="0" w:space="0" w:color="auto"/>
                      </w:divBdr>
                      <w:divsChild>
                        <w:div w:id="49115921">
                          <w:marLeft w:val="0"/>
                          <w:marRight w:val="0"/>
                          <w:marTop w:val="0"/>
                          <w:marBottom w:val="0"/>
                          <w:divBdr>
                            <w:top w:val="none" w:sz="0" w:space="0" w:color="auto"/>
                            <w:left w:val="none" w:sz="0" w:space="0" w:color="auto"/>
                            <w:bottom w:val="none" w:sz="0" w:space="0" w:color="auto"/>
                            <w:right w:val="none" w:sz="0" w:space="0" w:color="auto"/>
                          </w:divBdr>
                        </w:div>
                      </w:divsChild>
                    </w:div>
                    <w:div w:id="1697388513">
                      <w:marLeft w:val="0"/>
                      <w:marRight w:val="0"/>
                      <w:marTop w:val="0"/>
                      <w:marBottom w:val="0"/>
                      <w:divBdr>
                        <w:top w:val="none" w:sz="0" w:space="0" w:color="auto"/>
                        <w:left w:val="none" w:sz="0" w:space="0" w:color="auto"/>
                        <w:bottom w:val="none" w:sz="0" w:space="0" w:color="auto"/>
                        <w:right w:val="none" w:sz="0" w:space="0" w:color="auto"/>
                      </w:divBdr>
                      <w:divsChild>
                        <w:div w:id="849956125">
                          <w:marLeft w:val="0"/>
                          <w:marRight w:val="0"/>
                          <w:marTop w:val="0"/>
                          <w:marBottom w:val="0"/>
                          <w:divBdr>
                            <w:top w:val="none" w:sz="0" w:space="0" w:color="auto"/>
                            <w:left w:val="none" w:sz="0" w:space="0" w:color="auto"/>
                            <w:bottom w:val="none" w:sz="0" w:space="0" w:color="auto"/>
                            <w:right w:val="none" w:sz="0" w:space="0" w:color="auto"/>
                          </w:divBdr>
                        </w:div>
                      </w:divsChild>
                    </w:div>
                    <w:div w:id="1673756599">
                      <w:marLeft w:val="0"/>
                      <w:marRight w:val="0"/>
                      <w:marTop w:val="0"/>
                      <w:marBottom w:val="0"/>
                      <w:divBdr>
                        <w:top w:val="none" w:sz="0" w:space="0" w:color="auto"/>
                        <w:left w:val="none" w:sz="0" w:space="0" w:color="auto"/>
                        <w:bottom w:val="none" w:sz="0" w:space="0" w:color="auto"/>
                        <w:right w:val="none" w:sz="0" w:space="0" w:color="auto"/>
                      </w:divBdr>
                      <w:divsChild>
                        <w:div w:id="668101938">
                          <w:marLeft w:val="0"/>
                          <w:marRight w:val="0"/>
                          <w:marTop w:val="0"/>
                          <w:marBottom w:val="0"/>
                          <w:divBdr>
                            <w:top w:val="none" w:sz="0" w:space="0" w:color="auto"/>
                            <w:left w:val="none" w:sz="0" w:space="0" w:color="auto"/>
                            <w:bottom w:val="none" w:sz="0" w:space="0" w:color="auto"/>
                            <w:right w:val="none" w:sz="0" w:space="0" w:color="auto"/>
                          </w:divBdr>
                        </w:div>
                        <w:div w:id="971590673">
                          <w:marLeft w:val="0"/>
                          <w:marRight w:val="0"/>
                          <w:marTop w:val="0"/>
                          <w:marBottom w:val="0"/>
                          <w:divBdr>
                            <w:top w:val="none" w:sz="0" w:space="0" w:color="auto"/>
                            <w:left w:val="none" w:sz="0" w:space="0" w:color="auto"/>
                            <w:bottom w:val="none" w:sz="0" w:space="0" w:color="auto"/>
                            <w:right w:val="none" w:sz="0" w:space="0" w:color="auto"/>
                          </w:divBdr>
                        </w:div>
                        <w:div w:id="964501645">
                          <w:marLeft w:val="0"/>
                          <w:marRight w:val="0"/>
                          <w:marTop w:val="0"/>
                          <w:marBottom w:val="0"/>
                          <w:divBdr>
                            <w:top w:val="none" w:sz="0" w:space="0" w:color="auto"/>
                            <w:left w:val="none" w:sz="0" w:space="0" w:color="auto"/>
                            <w:bottom w:val="none" w:sz="0" w:space="0" w:color="auto"/>
                            <w:right w:val="none" w:sz="0" w:space="0" w:color="auto"/>
                          </w:divBdr>
                        </w:div>
                      </w:divsChild>
                    </w:div>
                    <w:div w:id="108860022">
                      <w:marLeft w:val="0"/>
                      <w:marRight w:val="0"/>
                      <w:marTop w:val="0"/>
                      <w:marBottom w:val="0"/>
                      <w:divBdr>
                        <w:top w:val="none" w:sz="0" w:space="0" w:color="auto"/>
                        <w:left w:val="none" w:sz="0" w:space="0" w:color="auto"/>
                        <w:bottom w:val="none" w:sz="0" w:space="0" w:color="auto"/>
                        <w:right w:val="none" w:sz="0" w:space="0" w:color="auto"/>
                      </w:divBdr>
                      <w:divsChild>
                        <w:div w:id="1278679542">
                          <w:marLeft w:val="0"/>
                          <w:marRight w:val="0"/>
                          <w:marTop w:val="0"/>
                          <w:marBottom w:val="0"/>
                          <w:divBdr>
                            <w:top w:val="none" w:sz="0" w:space="0" w:color="auto"/>
                            <w:left w:val="none" w:sz="0" w:space="0" w:color="auto"/>
                            <w:bottom w:val="none" w:sz="0" w:space="0" w:color="auto"/>
                            <w:right w:val="none" w:sz="0" w:space="0" w:color="auto"/>
                          </w:divBdr>
                        </w:div>
                      </w:divsChild>
                    </w:div>
                    <w:div w:id="939289813">
                      <w:marLeft w:val="0"/>
                      <w:marRight w:val="0"/>
                      <w:marTop w:val="0"/>
                      <w:marBottom w:val="0"/>
                      <w:divBdr>
                        <w:top w:val="none" w:sz="0" w:space="0" w:color="auto"/>
                        <w:left w:val="none" w:sz="0" w:space="0" w:color="auto"/>
                        <w:bottom w:val="none" w:sz="0" w:space="0" w:color="auto"/>
                        <w:right w:val="none" w:sz="0" w:space="0" w:color="auto"/>
                      </w:divBdr>
                      <w:divsChild>
                        <w:div w:id="1101340852">
                          <w:marLeft w:val="0"/>
                          <w:marRight w:val="0"/>
                          <w:marTop w:val="0"/>
                          <w:marBottom w:val="0"/>
                          <w:divBdr>
                            <w:top w:val="none" w:sz="0" w:space="0" w:color="auto"/>
                            <w:left w:val="none" w:sz="0" w:space="0" w:color="auto"/>
                            <w:bottom w:val="none" w:sz="0" w:space="0" w:color="auto"/>
                            <w:right w:val="none" w:sz="0" w:space="0" w:color="auto"/>
                          </w:divBdr>
                        </w:div>
                      </w:divsChild>
                    </w:div>
                    <w:div w:id="2111195401">
                      <w:marLeft w:val="0"/>
                      <w:marRight w:val="0"/>
                      <w:marTop w:val="0"/>
                      <w:marBottom w:val="0"/>
                      <w:divBdr>
                        <w:top w:val="none" w:sz="0" w:space="0" w:color="auto"/>
                        <w:left w:val="none" w:sz="0" w:space="0" w:color="auto"/>
                        <w:bottom w:val="none" w:sz="0" w:space="0" w:color="auto"/>
                        <w:right w:val="none" w:sz="0" w:space="0" w:color="auto"/>
                      </w:divBdr>
                      <w:divsChild>
                        <w:div w:id="1368487857">
                          <w:marLeft w:val="0"/>
                          <w:marRight w:val="0"/>
                          <w:marTop w:val="0"/>
                          <w:marBottom w:val="0"/>
                          <w:divBdr>
                            <w:top w:val="none" w:sz="0" w:space="0" w:color="auto"/>
                            <w:left w:val="none" w:sz="0" w:space="0" w:color="auto"/>
                            <w:bottom w:val="none" w:sz="0" w:space="0" w:color="auto"/>
                            <w:right w:val="none" w:sz="0" w:space="0" w:color="auto"/>
                          </w:divBdr>
                        </w:div>
                      </w:divsChild>
                    </w:div>
                    <w:div w:id="1315910737">
                      <w:marLeft w:val="0"/>
                      <w:marRight w:val="0"/>
                      <w:marTop w:val="0"/>
                      <w:marBottom w:val="0"/>
                      <w:divBdr>
                        <w:top w:val="none" w:sz="0" w:space="0" w:color="auto"/>
                        <w:left w:val="none" w:sz="0" w:space="0" w:color="auto"/>
                        <w:bottom w:val="none" w:sz="0" w:space="0" w:color="auto"/>
                        <w:right w:val="none" w:sz="0" w:space="0" w:color="auto"/>
                      </w:divBdr>
                      <w:divsChild>
                        <w:div w:id="1843080404">
                          <w:marLeft w:val="0"/>
                          <w:marRight w:val="0"/>
                          <w:marTop w:val="0"/>
                          <w:marBottom w:val="0"/>
                          <w:divBdr>
                            <w:top w:val="none" w:sz="0" w:space="0" w:color="auto"/>
                            <w:left w:val="none" w:sz="0" w:space="0" w:color="auto"/>
                            <w:bottom w:val="none" w:sz="0" w:space="0" w:color="auto"/>
                            <w:right w:val="none" w:sz="0" w:space="0" w:color="auto"/>
                          </w:divBdr>
                        </w:div>
                      </w:divsChild>
                    </w:div>
                    <w:div w:id="1407994698">
                      <w:marLeft w:val="0"/>
                      <w:marRight w:val="0"/>
                      <w:marTop w:val="0"/>
                      <w:marBottom w:val="0"/>
                      <w:divBdr>
                        <w:top w:val="none" w:sz="0" w:space="0" w:color="auto"/>
                        <w:left w:val="none" w:sz="0" w:space="0" w:color="auto"/>
                        <w:bottom w:val="none" w:sz="0" w:space="0" w:color="auto"/>
                        <w:right w:val="none" w:sz="0" w:space="0" w:color="auto"/>
                      </w:divBdr>
                      <w:divsChild>
                        <w:div w:id="806509715">
                          <w:marLeft w:val="0"/>
                          <w:marRight w:val="0"/>
                          <w:marTop w:val="0"/>
                          <w:marBottom w:val="0"/>
                          <w:divBdr>
                            <w:top w:val="none" w:sz="0" w:space="0" w:color="auto"/>
                            <w:left w:val="none" w:sz="0" w:space="0" w:color="auto"/>
                            <w:bottom w:val="none" w:sz="0" w:space="0" w:color="auto"/>
                            <w:right w:val="none" w:sz="0" w:space="0" w:color="auto"/>
                          </w:divBdr>
                        </w:div>
                        <w:div w:id="245773126">
                          <w:marLeft w:val="0"/>
                          <w:marRight w:val="0"/>
                          <w:marTop w:val="0"/>
                          <w:marBottom w:val="0"/>
                          <w:divBdr>
                            <w:top w:val="none" w:sz="0" w:space="0" w:color="auto"/>
                            <w:left w:val="none" w:sz="0" w:space="0" w:color="auto"/>
                            <w:bottom w:val="none" w:sz="0" w:space="0" w:color="auto"/>
                            <w:right w:val="none" w:sz="0" w:space="0" w:color="auto"/>
                          </w:divBdr>
                        </w:div>
                        <w:div w:id="391123287">
                          <w:marLeft w:val="0"/>
                          <w:marRight w:val="0"/>
                          <w:marTop w:val="0"/>
                          <w:marBottom w:val="0"/>
                          <w:divBdr>
                            <w:top w:val="none" w:sz="0" w:space="0" w:color="auto"/>
                            <w:left w:val="none" w:sz="0" w:space="0" w:color="auto"/>
                            <w:bottom w:val="none" w:sz="0" w:space="0" w:color="auto"/>
                            <w:right w:val="none" w:sz="0" w:space="0" w:color="auto"/>
                          </w:divBdr>
                        </w:div>
                      </w:divsChild>
                    </w:div>
                    <w:div w:id="1903440399">
                      <w:marLeft w:val="0"/>
                      <w:marRight w:val="0"/>
                      <w:marTop w:val="0"/>
                      <w:marBottom w:val="0"/>
                      <w:divBdr>
                        <w:top w:val="none" w:sz="0" w:space="0" w:color="auto"/>
                        <w:left w:val="none" w:sz="0" w:space="0" w:color="auto"/>
                        <w:bottom w:val="none" w:sz="0" w:space="0" w:color="auto"/>
                        <w:right w:val="none" w:sz="0" w:space="0" w:color="auto"/>
                      </w:divBdr>
                      <w:divsChild>
                        <w:div w:id="1945067683">
                          <w:marLeft w:val="0"/>
                          <w:marRight w:val="0"/>
                          <w:marTop w:val="0"/>
                          <w:marBottom w:val="0"/>
                          <w:divBdr>
                            <w:top w:val="none" w:sz="0" w:space="0" w:color="auto"/>
                            <w:left w:val="none" w:sz="0" w:space="0" w:color="auto"/>
                            <w:bottom w:val="none" w:sz="0" w:space="0" w:color="auto"/>
                            <w:right w:val="none" w:sz="0" w:space="0" w:color="auto"/>
                          </w:divBdr>
                        </w:div>
                      </w:divsChild>
                    </w:div>
                    <w:div w:id="1486241064">
                      <w:marLeft w:val="0"/>
                      <w:marRight w:val="0"/>
                      <w:marTop w:val="0"/>
                      <w:marBottom w:val="0"/>
                      <w:divBdr>
                        <w:top w:val="none" w:sz="0" w:space="0" w:color="auto"/>
                        <w:left w:val="none" w:sz="0" w:space="0" w:color="auto"/>
                        <w:bottom w:val="none" w:sz="0" w:space="0" w:color="auto"/>
                        <w:right w:val="none" w:sz="0" w:space="0" w:color="auto"/>
                      </w:divBdr>
                      <w:divsChild>
                        <w:div w:id="254554017">
                          <w:marLeft w:val="0"/>
                          <w:marRight w:val="0"/>
                          <w:marTop w:val="0"/>
                          <w:marBottom w:val="0"/>
                          <w:divBdr>
                            <w:top w:val="none" w:sz="0" w:space="0" w:color="auto"/>
                            <w:left w:val="none" w:sz="0" w:space="0" w:color="auto"/>
                            <w:bottom w:val="none" w:sz="0" w:space="0" w:color="auto"/>
                            <w:right w:val="none" w:sz="0" w:space="0" w:color="auto"/>
                          </w:divBdr>
                        </w:div>
                      </w:divsChild>
                    </w:div>
                    <w:div w:id="391540405">
                      <w:marLeft w:val="0"/>
                      <w:marRight w:val="0"/>
                      <w:marTop w:val="0"/>
                      <w:marBottom w:val="0"/>
                      <w:divBdr>
                        <w:top w:val="none" w:sz="0" w:space="0" w:color="auto"/>
                        <w:left w:val="none" w:sz="0" w:space="0" w:color="auto"/>
                        <w:bottom w:val="none" w:sz="0" w:space="0" w:color="auto"/>
                        <w:right w:val="none" w:sz="0" w:space="0" w:color="auto"/>
                      </w:divBdr>
                      <w:divsChild>
                        <w:div w:id="1413509432">
                          <w:marLeft w:val="0"/>
                          <w:marRight w:val="0"/>
                          <w:marTop w:val="0"/>
                          <w:marBottom w:val="0"/>
                          <w:divBdr>
                            <w:top w:val="none" w:sz="0" w:space="0" w:color="auto"/>
                            <w:left w:val="none" w:sz="0" w:space="0" w:color="auto"/>
                            <w:bottom w:val="none" w:sz="0" w:space="0" w:color="auto"/>
                            <w:right w:val="none" w:sz="0" w:space="0" w:color="auto"/>
                          </w:divBdr>
                        </w:div>
                      </w:divsChild>
                    </w:div>
                    <w:div w:id="158425550">
                      <w:marLeft w:val="0"/>
                      <w:marRight w:val="0"/>
                      <w:marTop w:val="0"/>
                      <w:marBottom w:val="0"/>
                      <w:divBdr>
                        <w:top w:val="none" w:sz="0" w:space="0" w:color="auto"/>
                        <w:left w:val="none" w:sz="0" w:space="0" w:color="auto"/>
                        <w:bottom w:val="none" w:sz="0" w:space="0" w:color="auto"/>
                        <w:right w:val="none" w:sz="0" w:space="0" w:color="auto"/>
                      </w:divBdr>
                      <w:divsChild>
                        <w:div w:id="745959962">
                          <w:marLeft w:val="0"/>
                          <w:marRight w:val="0"/>
                          <w:marTop w:val="0"/>
                          <w:marBottom w:val="0"/>
                          <w:divBdr>
                            <w:top w:val="none" w:sz="0" w:space="0" w:color="auto"/>
                            <w:left w:val="none" w:sz="0" w:space="0" w:color="auto"/>
                            <w:bottom w:val="none" w:sz="0" w:space="0" w:color="auto"/>
                            <w:right w:val="none" w:sz="0" w:space="0" w:color="auto"/>
                          </w:divBdr>
                        </w:div>
                      </w:divsChild>
                    </w:div>
                    <w:div w:id="649750112">
                      <w:marLeft w:val="0"/>
                      <w:marRight w:val="0"/>
                      <w:marTop w:val="0"/>
                      <w:marBottom w:val="0"/>
                      <w:divBdr>
                        <w:top w:val="none" w:sz="0" w:space="0" w:color="auto"/>
                        <w:left w:val="none" w:sz="0" w:space="0" w:color="auto"/>
                        <w:bottom w:val="none" w:sz="0" w:space="0" w:color="auto"/>
                        <w:right w:val="none" w:sz="0" w:space="0" w:color="auto"/>
                      </w:divBdr>
                      <w:divsChild>
                        <w:div w:id="96076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fdbcf45098cb4d96"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0EFE9EAF8A346A82F71BE8177F587" ma:contentTypeVersion="12" ma:contentTypeDescription="Create a new document." ma:contentTypeScope="" ma:versionID="87ac3b766f8ada05afdb50fb5467cc49">
  <xsd:schema xmlns:xsd="http://www.w3.org/2001/XMLSchema" xmlns:xs="http://www.w3.org/2001/XMLSchema" xmlns:p="http://schemas.microsoft.com/office/2006/metadata/properties" xmlns:ns2="22e58522-709d-4f5b-af1b-6ee619a507f7" xmlns:ns3="79a6d536-4a6d-46a8-b77f-2416dd552236" targetNamespace="http://schemas.microsoft.com/office/2006/metadata/properties" ma:root="true" ma:fieldsID="7537dfa2deeee74158207863e2b61a58" ns2:_="" ns3:_="">
    <xsd:import namespace="22e58522-709d-4f5b-af1b-6ee619a507f7"/>
    <xsd:import namespace="79a6d536-4a6d-46a8-b77f-2416dd55223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e58522-709d-4f5b-af1b-6ee619a507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3ebead0-85a9-4766-a0d1-94b880cacf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a6d536-4a6d-46a8-b77f-2416dd55223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dc95437-29d1-4b33-9f0c-76b2909e8550}" ma:internalName="TaxCatchAll" ma:showField="CatchAllData" ma:web="79a6d536-4a6d-46a8-b77f-2416dd55223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a6d536-4a6d-46a8-b77f-2416dd552236" xsi:nil="true"/>
    <lcf76f155ced4ddcb4097134ff3c332f xmlns="22e58522-709d-4f5b-af1b-6ee619a507f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48EB6-B792-4E3C-9B1D-22F451B29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e58522-709d-4f5b-af1b-6ee619a507f7"/>
    <ds:schemaRef ds:uri="79a6d536-4a6d-46a8-b77f-2416dd552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342C17-DDDA-4B0D-81FA-2370B886922B}">
  <ds:schemaRefs>
    <ds:schemaRef ds:uri="http://schemas.microsoft.com/sharepoint/v3/contenttype/forms"/>
  </ds:schemaRefs>
</ds:datastoreItem>
</file>

<file path=customXml/itemProps3.xml><?xml version="1.0" encoding="utf-8"?>
<ds:datastoreItem xmlns:ds="http://schemas.openxmlformats.org/officeDocument/2006/customXml" ds:itemID="{1A95DAEF-A733-46BA-A07A-F2E4266B8186}">
  <ds:schemaRefs>
    <ds:schemaRef ds:uri="http://schemas.microsoft.com/office/2006/metadata/properties"/>
    <ds:schemaRef ds:uri="http://schemas.microsoft.com/office/infopath/2007/PartnerControls"/>
    <ds:schemaRef ds:uri="79a6d536-4a6d-46a8-b77f-2416dd552236"/>
    <ds:schemaRef ds:uri="22e58522-709d-4f5b-af1b-6ee619a507f7"/>
  </ds:schemaRefs>
</ds:datastoreItem>
</file>

<file path=customXml/itemProps4.xml><?xml version="1.0" encoding="utf-8"?>
<ds:datastoreItem xmlns:ds="http://schemas.openxmlformats.org/officeDocument/2006/customXml" ds:itemID="{57F71C59-2812-4FFA-A372-A38B0BBD3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1101</Words>
  <Characters>6610</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Oferta zgłoszenia na partnera w ramach konkursu Dostępność podmiotów szkolnictwa wyższego</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zgłoszenia na partnera w ramach konkursu Dostępność podmiotów szkolnictwa wyższego</dc:title>
  <dc:subject/>
  <dc:creator>Agata Kuryga</dc:creator>
  <cp:keywords/>
  <dc:description/>
  <cp:lastModifiedBy>Monika Ostrowska</cp:lastModifiedBy>
  <cp:revision>2</cp:revision>
  <cp:lastPrinted>2023-12-01T09:49:00Z</cp:lastPrinted>
  <dcterms:created xsi:type="dcterms:W3CDTF">2023-12-05T13:58:00Z</dcterms:created>
  <dcterms:modified xsi:type="dcterms:W3CDTF">2023-12-05T13:58:00Z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0x010100EBB0EFE9EAF8A346A82F71BE8177F587</vt:lpwstr>
  </property>
  <property fmtid="{D5CDD505-2E9C-101B-9397-08002B2CF9AE}" pid="3" name="MediaServiceImageTags">
    <vt:lpwstr/>
  </property>
</Properties>
</file>