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54" w:rsidRPr="001737D4" w:rsidRDefault="00382654" w:rsidP="001737D4">
      <w:pPr>
        <w:spacing w:line="360" w:lineRule="auto"/>
        <w:jc w:val="right"/>
        <w:rPr>
          <w:rFonts w:eastAsia="Times New Roman" w:cstheme="minorHAnsi"/>
          <w:sz w:val="18"/>
          <w:szCs w:val="18"/>
          <w:lang w:eastAsia="pl-PL"/>
        </w:rPr>
      </w:pPr>
      <w:bookmarkStart w:id="0" w:name="_GoBack"/>
      <w:bookmarkEnd w:id="0"/>
      <w:r w:rsidRPr="001737D4">
        <w:rPr>
          <w:rFonts w:eastAsia="Times New Roman" w:cstheme="minorHAnsi"/>
          <w:sz w:val="18"/>
          <w:szCs w:val="18"/>
          <w:lang w:eastAsia="pl-PL"/>
        </w:rPr>
        <w:t xml:space="preserve">Załącznik nr 5 do Zarządzenia Rektora </w:t>
      </w:r>
      <w:r w:rsidR="00462CF8">
        <w:rPr>
          <w:rFonts w:eastAsia="Calibri" w:cstheme="minorHAnsi"/>
          <w:sz w:val="18"/>
          <w:szCs w:val="18"/>
        </w:rPr>
        <w:t>nr 16/2021 z dnia 8.03.2021r.</w:t>
      </w:r>
    </w:p>
    <w:p w:rsidR="001737D4" w:rsidRPr="00F7170A" w:rsidRDefault="001737D4" w:rsidP="001737D4">
      <w:pPr>
        <w:pStyle w:val="Tytu"/>
        <w:spacing w:before="240"/>
      </w:pPr>
      <w:r w:rsidRPr="00F7170A">
        <w:t>O ś w i a d c z e n i e</w:t>
      </w:r>
    </w:p>
    <w:p w:rsidR="001737D4" w:rsidRPr="00F7170A" w:rsidRDefault="001737D4" w:rsidP="001737D4">
      <w:pPr>
        <w:spacing w:before="240"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 xml:space="preserve">Ja niżej podpisany/a </w:t>
      </w: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</w:t>
      </w:r>
      <w:r>
        <w:rPr>
          <w:rFonts w:cstheme="minorHAnsi"/>
          <w:color w:val="808080" w:themeColor="background1" w:themeShade="80"/>
          <w:sz w:val="24"/>
          <w:szCs w:val="24"/>
        </w:rPr>
        <w:t>_________________</w:t>
      </w:r>
      <w:r w:rsidRPr="001226BD">
        <w:rPr>
          <w:rFonts w:cstheme="minorHAnsi"/>
          <w:color w:val="808080" w:themeColor="background1" w:themeShade="80"/>
          <w:sz w:val="24"/>
          <w:szCs w:val="24"/>
        </w:rPr>
        <w:t>_</w:t>
      </w:r>
    </w:p>
    <w:p w:rsidR="001737D4" w:rsidRPr="00F7170A" w:rsidRDefault="001737D4" w:rsidP="001737D4">
      <w:pPr>
        <w:spacing w:line="240" w:lineRule="auto"/>
        <w:ind w:right="-1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nazwisko i imię</w:t>
      </w:r>
    </w:p>
    <w:p w:rsidR="001737D4" w:rsidRPr="00F7170A" w:rsidRDefault="001737D4" w:rsidP="001737D4">
      <w:pPr>
        <w:spacing w:line="240" w:lineRule="auto"/>
        <w:ind w:right="-1"/>
        <w:jc w:val="both"/>
        <w:rPr>
          <w:rFonts w:eastAsia="Times New Roman" w:cstheme="minorHAnsi"/>
          <w:color w:val="BFBFBF" w:themeColor="background1" w:themeShade="BF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 xml:space="preserve">zamieszkały/a: </w:t>
      </w: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</w:t>
      </w:r>
      <w:r>
        <w:rPr>
          <w:rFonts w:cstheme="minorHAnsi"/>
          <w:color w:val="808080" w:themeColor="background1" w:themeShade="80"/>
          <w:sz w:val="24"/>
          <w:szCs w:val="24"/>
        </w:rPr>
        <w:t>______________________</w:t>
      </w:r>
      <w:r w:rsidRPr="001226BD">
        <w:rPr>
          <w:rFonts w:cstheme="minorHAnsi"/>
          <w:color w:val="808080" w:themeColor="background1" w:themeShade="80"/>
          <w:sz w:val="24"/>
          <w:szCs w:val="24"/>
        </w:rPr>
        <w:t>_</w:t>
      </w:r>
    </w:p>
    <w:p w:rsidR="00382654" w:rsidRPr="001737D4" w:rsidRDefault="00382654" w:rsidP="001737D4">
      <w:pPr>
        <w:spacing w:before="240" w:after="0" w:line="360" w:lineRule="auto"/>
        <w:ind w:left="-284" w:right="-427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37D4">
        <w:rPr>
          <w:rFonts w:eastAsia="Times New Roman" w:cstheme="minorHAnsi"/>
          <w:sz w:val="24"/>
          <w:szCs w:val="24"/>
          <w:lang w:eastAsia="pl-PL"/>
        </w:rPr>
        <w:t xml:space="preserve">świadomy/a odpowiedzialności za składanie nieprawdziwych oświadczeń, oświadczam, </w:t>
      </w:r>
      <w:r w:rsidRPr="001737D4">
        <w:rPr>
          <w:rFonts w:eastAsia="Times New Roman" w:cstheme="minorHAnsi"/>
          <w:sz w:val="24"/>
          <w:szCs w:val="24"/>
          <w:lang w:eastAsia="pl-PL"/>
        </w:rPr>
        <w:br/>
        <w:t>że w przypadku wygrania konkursu i zatrudnienia, Uniwersytet Medyczny w B</w:t>
      </w:r>
      <w:r w:rsidR="00430BAE">
        <w:rPr>
          <w:rFonts w:eastAsia="Times New Roman" w:cstheme="minorHAnsi"/>
          <w:sz w:val="24"/>
          <w:szCs w:val="24"/>
          <w:lang w:eastAsia="pl-PL"/>
        </w:rPr>
        <w:t>iałymstoku będzie / nie będzie</w:t>
      </w:r>
      <w:r w:rsidR="00430BAE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1"/>
      </w:r>
      <w:r w:rsidRPr="001737D4">
        <w:rPr>
          <w:rFonts w:eastAsia="Times New Roman" w:cstheme="minorHAnsi"/>
          <w:sz w:val="24"/>
          <w:szCs w:val="24"/>
          <w:lang w:eastAsia="pl-PL"/>
        </w:rPr>
        <w:t xml:space="preserve"> moim </w:t>
      </w:r>
      <w:r w:rsidRPr="001737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podstawowym miejscem pracy w rozumieniu ustawy z dnia 20 lipca 2018 r. Prawo szkolnictwie wyższym i nauce (</w:t>
      </w:r>
      <w:proofErr w:type="spellStart"/>
      <w:r w:rsidRPr="001737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t.j</w:t>
      </w:r>
      <w:proofErr w:type="spellEnd"/>
      <w:r w:rsidRPr="001737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Dz. U. z 2020 r. poz. 85 z </w:t>
      </w:r>
      <w:proofErr w:type="spellStart"/>
      <w:r w:rsidRPr="001737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późn</w:t>
      </w:r>
      <w:proofErr w:type="spellEnd"/>
      <w:r w:rsidRPr="001737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 zm.).</w:t>
      </w:r>
    </w:p>
    <w:p w:rsidR="001737D4" w:rsidRDefault="001737D4" w:rsidP="001737D4">
      <w:pPr>
        <w:spacing w:before="240" w:line="240" w:lineRule="auto"/>
        <w:ind w:right="-427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</w:t>
      </w:r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podpis kandydata</w:t>
      </w:r>
    </w:p>
    <w:p w:rsidR="001737D4" w:rsidRDefault="001737D4" w:rsidP="001737D4">
      <w:pPr>
        <w:spacing w:after="0" w:line="240" w:lineRule="auto"/>
        <w:ind w:right="-427"/>
        <w:jc w:val="right"/>
        <w:rPr>
          <w:rFonts w:cstheme="minorHAnsi"/>
          <w:color w:val="808080" w:themeColor="background1" w:themeShade="80"/>
          <w:sz w:val="24"/>
          <w:szCs w:val="24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</w:t>
      </w:r>
    </w:p>
    <w:p w:rsidR="001737D4" w:rsidRPr="00F7170A" w:rsidRDefault="001737D4" w:rsidP="001737D4">
      <w:pPr>
        <w:spacing w:after="0" w:line="240" w:lineRule="auto"/>
        <w:ind w:right="-427"/>
        <w:jc w:val="right"/>
        <w:rPr>
          <w:rFonts w:cstheme="minorHAnsi"/>
          <w:sz w:val="24"/>
          <w:szCs w:val="24"/>
        </w:rPr>
      </w:pPr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miejscowość, data</w:t>
      </w:r>
    </w:p>
    <w:p w:rsidR="00382654" w:rsidRPr="001737D4" w:rsidRDefault="00382654" w:rsidP="006C20D1">
      <w:pPr>
        <w:spacing w:before="240" w:after="0" w:line="360" w:lineRule="auto"/>
        <w:ind w:left="-284" w:right="-427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37D4">
        <w:rPr>
          <w:rFonts w:eastAsia="Times New Roman" w:cstheme="minorHAnsi"/>
          <w:sz w:val="24"/>
          <w:szCs w:val="24"/>
          <w:lang w:eastAsia="pl-PL"/>
        </w:rPr>
        <w:t>Pouczenie: Zgodnie z art. 120 ust. 2 w/w ustawy warunkiem wskazania uczelni jako podstawowego miejsca pracy jest zatrudnienie w niej w pełnym wymiarze czasu pracy. Nauczyciel akademicki może mieć jednocześnie tylko jedno podstawowe miejsce pracy.</w:t>
      </w:r>
    </w:p>
    <w:sectPr w:rsidR="00382654" w:rsidRPr="00173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31A" w:rsidRDefault="0044231A" w:rsidP="00430BAE">
      <w:pPr>
        <w:spacing w:after="0" w:line="240" w:lineRule="auto"/>
      </w:pPr>
      <w:r>
        <w:separator/>
      </w:r>
    </w:p>
  </w:endnote>
  <w:endnote w:type="continuationSeparator" w:id="0">
    <w:p w:rsidR="0044231A" w:rsidRDefault="0044231A" w:rsidP="0043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31A" w:rsidRDefault="0044231A" w:rsidP="00430BAE">
      <w:pPr>
        <w:spacing w:after="0" w:line="240" w:lineRule="auto"/>
      </w:pPr>
      <w:r>
        <w:separator/>
      </w:r>
    </w:p>
  </w:footnote>
  <w:footnote w:type="continuationSeparator" w:id="0">
    <w:p w:rsidR="0044231A" w:rsidRDefault="0044231A" w:rsidP="00430BAE">
      <w:pPr>
        <w:spacing w:after="0" w:line="240" w:lineRule="auto"/>
      </w:pPr>
      <w:r>
        <w:continuationSeparator/>
      </w:r>
    </w:p>
  </w:footnote>
  <w:footnote w:id="1">
    <w:p w:rsidR="00430BAE" w:rsidRDefault="00430B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737D4">
        <w:rPr>
          <w:rFonts w:eastAsia="Times New Roman" w:cstheme="minorHAnsi"/>
          <w:sz w:val="24"/>
          <w:szCs w:val="24"/>
          <w:lang w:eastAsia="pl-PL"/>
        </w:rP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54"/>
    <w:rsid w:val="001737D4"/>
    <w:rsid w:val="001B03DF"/>
    <w:rsid w:val="00382654"/>
    <w:rsid w:val="00430BAE"/>
    <w:rsid w:val="0044231A"/>
    <w:rsid w:val="00462CF8"/>
    <w:rsid w:val="006C20D1"/>
    <w:rsid w:val="007A3CC7"/>
    <w:rsid w:val="007C3E77"/>
    <w:rsid w:val="0082560D"/>
    <w:rsid w:val="00A56766"/>
    <w:rsid w:val="00D9123D"/>
    <w:rsid w:val="00EA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6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737D4"/>
    <w:pPr>
      <w:spacing w:after="0" w:line="276" w:lineRule="auto"/>
      <w:ind w:left="-284" w:right="-427"/>
      <w:jc w:val="center"/>
    </w:pPr>
    <w:rPr>
      <w:rFonts w:eastAsia="Times New Roman" w:cstheme="minorHAnsi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737D4"/>
    <w:rPr>
      <w:rFonts w:eastAsia="Times New Roman" w:cstheme="minorHAnsi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B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B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B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6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737D4"/>
    <w:pPr>
      <w:spacing w:after="0" w:line="276" w:lineRule="auto"/>
      <w:ind w:left="-284" w:right="-427"/>
      <w:jc w:val="center"/>
    </w:pPr>
    <w:rPr>
      <w:rFonts w:eastAsia="Times New Roman" w:cstheme="minorHAnsi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737D4"/>
    <w:rPr>
      <w:rFonts w:eastAsia="Times New Roman" w:cstheme="minorHAnsi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B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B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B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6662F-91F9-4BCB-9A7B-638F9896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5 Oświadczenie odpowiedzialności za składanie nieprawdziwych oświadczeń</vt:lpstr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5 Oświadczenie odpowiedzialności za składanie nieprawdziwych oświadczeń</dc:title>
  <dc:creator>Emilia Snarska</dc:creator>
  <cp:lastModifiedBy>Katarzyna Sochoń</cp:lastModifiedBy>
  <cp:revision>2</cp:revision>
  <dcterms:created xsi:type="dcterms:W3CDTF">2023-08-09T11:42:00Z</dcterms:created>
  <dcterms:modified xsi:type="dcterms:W3CDTF">2023-08-09T11:42:00Z</dcterms:modified>
</cp:coreProperties>
</file>