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A3" w:rsidRPr="00230287" w:rsidRDefault="00C72AA3" w:rsidP="00C72AA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5020E">
        <w:rPr>
          <w:rFonts w:asciiTheme="minorHAnsi" w:hAnsiTheme="minorHAnsi" w:cstheme="minorHAnsi"/>
          <w:sz w:val="20"/>
          <w:szCs w:val="20"/>
        </w:rPr>
        <w:t xml:space="preserve">Załącznik nr 1c do Postępowania w sprawie nadania stopnia doktora w UMB, stanowiącego załącznik do </w:t>
      </w:r>
      <w:r w:rsidR="00874F52" w:rsidRPr="0005020E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05020E">
        <w:rPr>
          <w:rFonts w:asciiTheme="minorHAnsi" w:hAnsiTheme="minorHAnsi" w:cstheme="minorHAnsi"/>
          <w:sz w:val="20"/>
          <w:szCs w:val="20"/>
        </w:rPr>
        <w:t>520</w:t>
      </w:r>
      <w:r w:rsidRPr="0011792A">
        <w:rPr>
          <w:rFonts w:asciiTheme="minorHAnsi" w:hAnsiTheme="minorHAnsi" w:cstheme="minorHAnsi"/>
          <w:sz w:val="20"/>
          <w:szCs w:val="20"/>
        </w:rPr>
        <w:t xml:space="preserve">/2022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>z dnia 20.12.2022 r.)</w:t>
      </w:r>
    </w:p>
    <w:p w:rsidR="000E0469" w:rsidRPr="00230287" w:rsidRDefault="000E0469" w:rsidP="000E0469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Białystok, dnia ………………...….</w:t>
      </w:r>
    </w:p>
    <w:p w:rsidR="000E0469" w:rsidRPr="00230287" w:rsidRDefault="000E0469" w:rsidP="000E0469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0E0469" w:rsidRPr="00230287" w:rsidRDefault="000E0469" w:rsidP="000E0469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30287">
        <w:rPr>
          <w:rFonts w:asciiTheme="minorHAnsi" w:eastAsia="Times New Roman" w:hAnsiTheme="minorHAnsi" w:cstheme="minorHAnsi"/>
          <w:lang w:eastAsia="pl-PL"/>
        </w:rPr>
        <w:t>Imię i nazwisko osoby ubiegającej się o stopień doktora:</w:t>
      </w:r>
    </w:p>
    <w:p w:rsidR="000E0469" w:rsidRPr="00230287" w:rsidRDefault="000E0469" w:rsidP="000E0469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0E0469" w:rsidRPr="00230287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48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230287">
        <w:rPr>
          <w:rFonts w:asciiTheme="minorHAnsi" w:eastAsia="Times New Roman" w:hAnsiTheme="minorHAnsi" w:cstheme="minorHAnsi"/>
          <w:lang w:eastAsia="pl-PL"/>
        </w:rPr>
        <w:t xml:space="preserve">Dziedzina naukowa: </w:t>
      </w:r>
      <w:r w:rsidRPr="00230287">
        <w:rPr>
          <w:rFonts w:asciiTheme="minorHAnsi" w:eastAsia="Times New Roman" w:hAnsiTheme="minorHAnsi" w:cstheme="minorHAnsi"/>
          <w:lang w:eastAsia="pl-PL"/>
        </w:rPr>
        <w:tab/>
      </w:r>
    </w:p>
    <w:p w:rsidR="000E0469" w:rsidRPr="00230287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48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230287">
        <w:rPr>
          <w:rFonts w:asciiTheme="minorHAnsi" w:eastAsia="Times New Roman" w:hAnsiTheme="minorHAnsi" w:cstheme="minorHAnsi"/>
          <w:lang w:eastAsia="pl-PL"/>
        </w:rPr>
        <w:t xml:space="preserve">Dyscyplina naukowa: </w:t>
      </w:r>
      <w:r w:rsidRPr="00230287">
        <w:rPr>
          <w:rFonts w:asciiTheme="minorHAnsi" w:eastAsia="Times New Roman" w:hAnsiTheme="minorHAnsi" w:cstheme="minorHAnsi"/>
          <w:lang w:eastAsia="pl-PL"/>
        </w:rPr>
        <w:tab/>
      </w:r>
    </w:p>
    <w:p w:rsidR="000E0469" w:rsidRPr="00230287" w:rsidRDefault="000E0469" w:rsidP="000E0469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230287">
        <w:rPr>
          <w:rStyle w:val="Nagwek1Znak"/>
          <w:rFonts w:eastAsia="Calibri"/>
          <w:sz w:val="28"/>
          <w:szCs w:val="28"/>
        </w:rPr>
        <w:t xml:space="preserve">Oświadczenie potwierdzające uzyskanie efektów uczenia się </w:t>
      </w:r>
      <w:r w:rsidRPr="00230287">
        <w:rPr>
          <w:rStyle w:val="Nagwek1Znak"/>
          <w:rFonts w:eastAsia="Calibri"/>
          <w:sz w:val="28"/>
          <w:szCs w:val="28"/>
        </w:rPr>
        <w:br/>
        <w:t>dla kwalifikacji na poziomie 8 PRK</w:t>
      </w:r>
      <w:r w:rsidRPr="0023028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w zakresie umiejętności i kompetencji społecznych</w:t>
      </w:r>
      <w:r w:rsidRPr="0023028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230287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osoby ubiegającej się o stopień doktora</w:t>
      </w:r>
    </w:p>
    <w:p w:rsidR="000E0469" w:rsidRPr="00230287" w:rsidRDefault="000E0469" w:rsidP="000E0469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b/>
          <w:sz w:val="24"/>
          <w:szCs w:val="24"/>
          <w:lang w:eastAsia="pl-PL"/>
        </w:rPr>
        <w:t>Niniejszym oświadczam, iż ww. osoba ubiegająca się o stopień doktora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30287">
        <w:rPr>
          <w:rFonts w:asciiTheme="minorHAnsi" w:hAnsiTheme="minorHAnsi" w:cstheme="minorHAnsi"/>
          <w:b/>
          <w:sz w:val="24"/>
          <w:szCs w:val="24"/>
          <w:lang w:eastAsia="pl-PL"/>
        </w:rPr>
        <w:t>potrafi:</w:t>
      </w:r>
    </w:p>
    <w:p w:rsidR="000E0469" w:rsidRPr="00230287" w:rsidRDefault="000E0469" w:rsidP="000E04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wykorzystywać wiedzę z różnych dziedzin nauki do twórczego identyfikowania, formułowania i innowacyjnego rozwiązywania złożonych problemów lub wykonywania zadań o charakterze badawczym, a w szczególności:</w:t>
      </w:r>
    </w:p>
    <w:p w:rsidR="000E0469" w:rsidRPr="002302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definiować cel i przedmiot badań naukowych, formułować hipotezę badawczą</w:t>
      </w:r>
    </w:p>
    <w:p w:rsidR="000E0469" w:rsidRPr="002302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rozwijać metody, techniki i narzędzia badawcze oraz twórczo je stosować</w:t>
      </w:r>
    </w:p>
    <w:p w:rsidR="000E0469" w:rsidRPr="002302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wnioskować na podstawie wyników badań naukowych</w:t>
      </w:r>
    </w:p>
    <w:p w:rsidR="000E0469" w:rsidRPr="00230287" w:rsidRDefault="000E0469" w:rsidP="000E04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dokonywać krytycznej analizy i oceny wyników badań naukowych, działalności eksperckiej i innych prac o charakterze twórczym oraz ich wkładu w rozwój wiedzy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komunikować się na tematy specjalistyczne w stopniu umożliwiającym aktywne uczestnictwo w międzynarodowym środowisku naukowym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upowszechniać wyniki działalności naukowej, także w formach popularnych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inicjować debatę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uczestniczyć w dyskursie naukowym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planować i realizować indywidualne i zespołowe przedsięwzięcia badawcze lub twórcze, także w środowisku międzynarodowym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samodzielnie planować i działać na rzecz własnego rozwoju oraz inspirować i organizować rozwój innych osób</w:t>
      </w:r>
    </w:p>
    <w:p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planować zajęcia lub grupy zajęć i realizować je z wykorzystaniem nowoczesnych metod 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br/>
        <w:t>i narzędzi</w:t>
      </w:r>
    </w:p>
    <w:p w:rsidR="000E0469" w:rsidRPr="00230287" w:rsidRDefault="000E0469" w:rsidP="000E046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Niniejszym oświadczam, iż </w:t>
      </w:r>
      <w:r w:rsidRPr="00230287">
        <w:rPr>
          <w:rFonts w:asciiTheme="minorHAnsi" w:hAnsiTheme="minorHAnsi" w:cstheme="minorHAnsi"/>
          <w:b/>
          <w:sz w:val="24"/>
          <w:szCs w:val="24"/>
          <w:lang w:eastAsia="pl-PL"/>
        </w:rPr>
        <w:t>ww. osoba ubiegająca się o stopień doktora</w:t>
      </w:r>
      <w:r w:rsidRPr="002302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jest gotowa do: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krytycznej oceny dorobku w ramach danej dyscypliny naukowej 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krytycznej oceny własnego wkładu w rozwój danej dyscypliny naukowej, 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uznawania znaczenia wiedzy w rozwiązywaniu problemów poznawczych i praktycznych,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wypełniania zobowiązań społecznych badaczy i twórców,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inicjowania działań na rzecz interesu publicznego</w:t>
      </w:r>
    </w:p>
    <w:p w:rsidR="000E0469" w:rsidRPr="002302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70" w:hanging="170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podtrzymywania i rozwijania etosu środowisk badawczych i twórczych, w tym prowadzenia działalności naukowej w sposób niezależny</w:t>
      </w:r>
    </w:p>
    <w:p w:rsidR="000E0469" w:rsidRPr="000E0469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Podpis Promotora/Promotorów: </w:t>
      </w:r>
      <w:r w:rsidRPr="0023028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sectPr w:rsidR="000E0469" w:rsidRPr="000E0469" w:rsidSect="001E5E89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BD" w:rsidRDefault="00564FBD" w:rsidP="000E0469">
      <w:pPr>
        <w:spacing w:after="0" w:line="240" w:lineRule="auto"/>
      </w:pPr>
      <w:r>
        <w:separator/>
      </w:r>
    </w:p>
  </w:endnote>
  <w:endnote w:type="continuationSeparator" w:id="0">
    <w:p w:rsidR="00564FBD" w:rsidRDefault="00564FBD" w:rsidP="000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BD" w:rsidRDefault="00564FBD" w:rsidP="000E0469">
      <w:pPr>
        <w:spacing w:after="0" w:line="240" w:lineRule="auto"/>
      </w:pPr>
      <w:r>
        <w:separator/>
      </w:r>
    </w:p>
  </w:footnote>
  <w:footnote w:type="continuationSeparator" w:id="0">
    <w:p w:rsidR="00564FBD" w:rsidRDefault="00564FBD" w:rsidP="000E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69"/>
    <w:rsid w:val="0005020E"/>
    <w:rsid w:val="000E0469"/>
    <w:rsid w:val="001D4332"/>
    <w:rsid w:val="001E5E89"/>
    <w:rsid w:val="00250578"/>
    <w:rsid w:val="002B019B"/>
    <w:rsid w:val="00564FBD"/>
    <w:rsid w:val="006D3DF1"/>
    <w:rsid w:val="00874F52"/>
    <w:rsid w:val="0087655A"/>
    <w:rsid w:val="00C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358F-EC45-40CD-9871-A712D38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46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469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469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E046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4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4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04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0469"/>
    <w:pPr>
      <w:ind w:left="720"/>
      <w:contextualSpacing/>
    </w:pPr>
  </w:style>
  <w:style w:type="character" w:styleId="Hipercze">
    <w:name w:val="Hyperlink"/>
    <w:uiPriority w:val="99"/>
    <w:unhideWhenUsed/>
    <w:rsid w:val="000E0469"/>
    <w:rPr>
      <w:color w:val="0000FF"/>
      <w:u w:val="single"/>
    </w:rPr>
  </w:style>
  <w:style w:type="table" w:styleId="Tabela-Siatka">
    <w:name w:val="Table Grid"/>
    <w:basedOn w:val="Standardowy"/>
    <w:uiPriority w:val="59"/>
    <w:rsid w:val="000E0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1c Oświadczenie potwierdzające uzyskanie efektów uczenia się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1c Oświadczenie potwierdzające uzyskanie efektów uczenia się</dc:title>
  <dc:subject/>
  <dc:creator>Emilia Snarska</dc:creator>
  <cp:keywords/>
  <dc:description/>
  <cp:lastModifiedBy>Aneta Chwiećko</cp:lastModifiedBy>
  <cp:revision>3</cp:revision>
  <dcterms:created xsi:type="dcterms:W3CDTF">2022-12-23T13:41:00Z</dcterms:created>
  <dcterms:modified xsi:type="dcterms:W3CDTF">2022-12-23T14:12:00Z</dcterms:modified>
</cp:coreProperties>
</file>