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B" w:rsidRPr="00BE5FFB" w:rsidRDefault="00F57447" w:rsidP="00BE5FFB">
      <w:pPr>
        <w:spacing w:line="324" w:lineRule="auto"/>
        <w:rPr>
          <w:rFonts w:ascii="Calibri" w:hAnsi="Calibri" w:cs="Calibri"/>
          <w:b/>
          <w:color w:val="auto"/>
          <w:sz w:val="24"/>
          <w:szCs w:val="24"/>
        </w:rPr>
      </w:pPr>
      <w:r w:rsidRPr="00BE5FFB">
        <w:rPr>
          <w:rFonts w:ascii="Calibri" w:hAnsi="Calibri" w:cs="Calibri"/>
          <w:b/>
          <w:color w:val="auto"/>
          <w:sz w:val="24"/>
          <w:szCs w:val="24"/>
        </w:rPr>
        <w:t xml:space="preserve">Zarządzenie nr </w:t>
      </w:r>
      <w:r w:rsidR="00FC1B20">
        <w:rPr>
          <w:rFonts w:ascii="Calibri" w:hAnsi="Calibri" w:cs="Calibri"/>
          <w:b/>
          <w:color w:val="auto"/>
          <w:sz w:val="24"/>
          <w:szCs w:val="24"/>
        </w:rPr>
        <w:t>120</w:t>
      </w:r>
      <w:r w:rsidR="006E57B1">
        <w:rPr>
          <w:rFonts w:ascii="Calibri" w:hAnsi="Calibri" w:cs="Calibri"/>
          <w:b/>
          <w:color w:val="auto"/>
          <w:sz w:val="24"/>
          <w:szCs w:val="24"/>
        </w:rPr>
        <w:t>/2022</w:t>
      </w:r>
    </w:p>
    <w:p w:rsidR="00382E7B" w:rsidRPr="00BE5FFB" w:rsidRDefault="00382E7B" w:rsidP="00BE5FFB">
      <w:pPr>
        <w:spacing w:line="324" w:lineRule="auto"/>
        <w:rPr>
          <w:rFonts w:ascii="Calibri" w:hAnsi="Calibri" w:cs="Calibri"/>
          <w:b/>
          <w:color w:val="auto"/>
          <w:sz w:val="24"/>
          <w:szCs w:val="24"/>
          <w:lang w:eastAsia="en-US"/>
        </w:rPr>
      </w:pPr>
      <w:r w:rsidRPr="00BE5FFB">
        <w:rPr>
          <w:rFonts w:ascii="Calibri" w:hAnsi="Calibri" w:cs="Calibri"/>
          <w:b/>
          <w:color w:val="auto"/>
          <w:sz w:val="24"/>
          <w:szCs w:val="24"/>
        </w:rPr>
        <w:t>Rektora Uniwersytetu Medycznego w Białymstoku</w:t>
      </w:r>
    </w:p>
    <w:p w:rsidR="00382E7B" w:rsidRPr="00BE5FFB" w:rsidRDefault="00420C9B" w:rsidP="00BE5FFB">
      <w:pPr>
        <w:spacing w:line="324" w:lineRule="auto"/>
        <w:rPr>
          <w:rFonts w:ascii="Calibri" w:hAnsi="Calibri" w:cs="Calibri"/>
          <w:b/>
          <w:color w:val="auto"/>
          <w:sz w:val="24"/>
          <w:szCs w:val="24"/>
        </w:rPr>
      </w:pPr>
      <w:r w:rsidRPr="00BE5FFB">
        <w:rPr>
          <w:rFonts w:ascii="Calibri" w:hAnsi="Calibri" w:cs="Calibri"/>
          <w:b/>
          <w:color w:val="auto"/>
          <w:sz w:val="24"/>
          <w:szCs w:val="24"/>
        </w:rPr>
        <w:t xml:space="preserve">z dnia </w:t>
      </w:r>
      <w:r w:rsidR="00FC1B20">
        <w:rPr>
          <w:rFonts w:ascii="Calibri" w:hAnsi="Calibri" w:cs="Calibri"/>
          <w:b/>
          <w:color w:val="auto"/>
          <w:sz w:val="24"/>
          <w:szCs w:val="24"/>
        </w:rPr>
        <w:t>19.12</w:t>
      </w:r>
      <w:r w:rsidR="006E57B1">
        <w:rPr>
          <w:rFonts w:ascii="Calibri" w:hAnsi="Calibri" w:cs="Calibri"/>
          <w:b/>
          <w:color w:val="auto"/>
          <w:sz w:val="24"/>
          <w:szCs w:val="24"/>
        </w:rPr>
        <w:t>.2022 r</w:t>
      </w:r>
      <w:r w:rsidR="00382E7B" w:rsidRPr="00BE5FFB">
        <w:rPr>
          <w:rFonts w:ascii="Calibri" w:hAnsi="Calibri" w:cs="Calibri"/>
          <w:b/>
          <w:color w:val="auto"/>
          <w:sz w:val="24"/>
          <w:szCs w:val="24"/>
        </w:rPr>
        <w:t>.</w:t>
      </w:r>
    </w:p>
    <w:p w:rsidR="00382E7B" w:rsidRPr="00BE5FFB" w:rsidRDefault="00382E7B" w:rsidP="00BE5FFB">
      <w:pPr>
        <w:pStyle w:val="TitleStyle"/>
        <w:spacing w:line="324" w:lineRule="auto"/>
        <w:rPr>
          <w:rFonts w:ascii="Calibri" w:hAnsi="Calibri" w:cs="Calibri"/>
          <w:color w:val="auto"/>
          <w:sz w:val="24"/>
          <w:szCs w:val="24"/>
        </w:rPr>
      </w:pPr>
      <w:r w:rsidRPr="00BE5FFB">
        <w:rPr>
          <w:rFonts w:ascii="Calibri" w:hAnsi="Calibri" w:cs="Calibri"/>
          <w:color w:val="auto"/>
          <w:sz w:val="24"/>
          <w:szCs w:val="24"/>
        </w:rPr>
        <w:t>w</w:t>
      </w:r>
      <w:r w:rsidR="006D3D65" w:rsidRPr="00BE5FFB">
        <w:rPr>
          <w:rFonts w:ascii="Calibri" w:hAnsi="Calibri" w:cs="Calibri"/>
          <w:color w:val="auto"/>
          <w:sz w:val="24"/>
          <w:szCs w:val="24"/>
        </w:rPr>
        <w:t xml:space="preserve"> sprawie wprowadzenia </w:t>
      </w:r>
      <w:r w:rsidR="00FC1B20">
        <w:rPr>
          <w:rFonts w:ascii="Calibri" w:hAnsi="Calibri" w:cs="Calibri"/>
          <w:color w:val="auto"/>
          <w:sz w:val="24"/>
          <w:szCs w:val="24"/>
        </w:rPr>
        <w:t>zmian do</w:t>
      </w:r>
      <w:r w:rsidR="00420C9B" w:rsidRPr="00BE5FF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61825" w:rsidRPr="00BE5FFB">
        <w:rPr>
          <w:rFonts w:ascii="Calibri" w:hAnsi="Calibri" w:cs="Calibri"/>
          <w:color w:val="auto"/>
          <w:sz w:val="24"/>
          <w:szCs w:val="24"/>
        </w:rPr>
        <w:t>Regulamin</w:t>
      </w:r>
      <w:r w:rsidR="00420C9B" w:rsidRPr="00BE5FFB">
        <w:rPr>
          <w:rFonts w:ascii="Calibri" w:hAnsi="Calibri" w:cs="Calibri"/>
          <w:color w:val="auto"/>
          <w:sz w:val="24"/>
          <w:szCs w:val="24"/>
        </w:rPr>
        <w:t>u</w:t>
      </w:r>
      <w:r w:rsidR="006D3D65" w:rsidRPr="00BE5FFB">
        <w:rPr>
          <w:rFonts w:ascii="Calibri" w:hAnsi="Calibri" w:cs="Calibri"/>
          <w:color w:val="auto"/>
          <w:sz w:val="24"/>
          <w:szCs w:val="24"/>
        </w:rPr>
        <w:t xml:space="preserve"> wynagradzania za pracę </w:t>
      </w:r>
      <w:r w:rsidR="006E57B1">
        <w:rPr>
          <w:rFonts w:ascii="Calibri" w:hAnsi="Calibri" w:cs="Calibri"/>
          <w:color w:val="auto"/>
          <w:sz w:val="24"/>
          <w:szCs w:val="24"/>
        </w:rPr>
        <w:br/>
      </w:r>
      <w:r w:rsidR="006D3D65" w:rsidRPr="00BE5FFB">
        <w:rPr>
          <w:rFonts w:ascii="Calibri" w:hAnsi="Calibri" w:cs="Calibri"/>
          <w:color w:val="auto"/>
          <w:sz w:val="24"/>
          <w:szCs w:val="24"/>
        </w:rPr>
        <w:t xml:space="preserve">i przyznawania świadczeń związanych z pracą dla pracowników zatrudnionych </w:t>
      </w:r>
      <w:r w:rsidR="006E57B1">
        <w:rPr>
          <w:rFonts w:ascii="Calibri" w:hAnsi="Calibri" w:cs="Calibri"/>
          <w:color w:val="auto"/>
          <w:sz w:val="24"/>
          <w:szCs w:val="24"/>
        </w:rPr>
        <w:br/>
      </w:r>
      <w:r w:rsidR="006D3D65" w:rsidRPr="00BE5FFB">
        <w:rPr>
          <w:rFonts w:ascii="Calibri" w:hAnsi="Calibri" w:cs="Calibri"/>
          <w:color w:val="auto"/>
          <w:sz w:val="24"/>
          <w:szCs w:val="24"/>
        </w:rPr>
        <w:t>w Uniwersytecie Medycznym w Białymstoku</w:t>
      </w:r>
    </w:p>
    <w:p w:rsidR="002674C7" w:rsidRPr="00BE5FFB" w:rsidRDefault="00261825" w:rsidP="00BE5FFB">
      <w:p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BE5FFB">
        <w:rPr>
          <w:rFonts w:ascii="Calibri" w:hAnsi="Calibri" w:cs="Calibri"/>
          <w:color w:val="auto"/>
          <w:sz w:val="24"/>
          <w:szCs w:val="24"/>
        </w:rPr>
        <w:t xml:space="preserve">Na podstawie art. 126 ust. 2 ustawy z dnia 20 lipca 2018 r. Prawo o szkolnictwie wyższym </w:t>
      </w:r>
      <w:r w:rsidRPr="00BE5FFB">
        <w:rPr>
          <w:rFonts w:ascii="Calibri" w:hAnsi="Calibri" w:cs="Calibri"/>
          <w:color w:val="auto"/>
          <w:sz w:val="24"/>
          <w:szCs w:val="24"/>
        </w:rPr>
        <w:br/>
      </w:r>
      <w:r w:rsidR="002E2F8E" w:rsidRPr="00BE5FFB">
        <w:rPr>
          <w:rFonts w:ascii="Calibri" w:hAnsi="Calibri" w:cs="Calibri"/>
          <w:color w:val="auto"/>
          <w:sz w:val="24"/>
          <w:szCs w:val="24"/>
        </w:rPr>
        <w:t>i nauce (Dz. U. z 202</w:t>
      </w:r>
      <w:r w:rsidR="006E57B1">
        <w:rPr>
          <w:rFonts w:ascii="Calibri" w:hAnsi="Calibri" w:cs="Calibri"/>
          <w:color w:val="auto"/>
          <w:sz w:val="24"/>
          <w:szCs w:val="24"/>
        </w:rPr>
        <w:t>2 r.  poz. 574</w:t>
      </w:r>
      <w:r w:rsidRPr="00BE5FFB">
        <w:rPr>
          <w:rFonts w:ascii="Calibri" w:hAnsi="Calibri" w:cs="Calibri"/>
          <w:color w:val="auto"/>
          <w:sz w:val="24"/>
          <w:szCs w:val="24"/>
        </w:rPr>
        <w:t xml:space="preserve"> ze zm.) </w:t>
      </w:r>
      <w:r w:rsidR="00382E7B" w:rsidRPr="00BE5FFB">
        <w:rPr>
          <w:rFonts w:ascii="Calibri" w:hAnsi="Calibri" w:cs="Calibri"/>
          <w:color w:val="auto"/>
          <w:sz w:val="24"/>
          <w:szCs w:val="24"/>
        </w:rPr>
        <w:t>z</w:t>
      </w:r>
      <w:r w:rsidR="0045530D" w:rsidRPr="00BE5FFB">
        <w:rPr>
          <w:rFonts w:ascii="Calibri" w:hAnsi="Calibri" w:cs="Calibri"/>
          <w:color w:val="auto"/>
          <w:sz w:val="24"/>
          <w:szCs w:val="24"/>
        </w:rPr>
        <w:t xml:space="preserve">arządzam </w:t>
      </w:r>
      <w:r w:rsidR="006E57B1">
        <w:rPr>
          <w:rFonts w:ascii="Calibri" w:hAnsi="Calibri" w:cs="Calibri"/>
          <w:color w:val="auto"/>
          <w:sz w:val="24"/>
          <w:szCs w:val="24"/>
        </w:rPr>
        <w:t>co następuje</w:t>
      </w:r>
      <w:r w:rsidR="002674C7" w:rsidRPr="00BE5FFB">
        <w:rPr>
          <w:rFonts w:ascii="Calibri" w:hAnsi="Calibri" w:cs="Calibri"/>
          <w:color w:val="auto"/>
          <w:sz w:val="24"/>
          <w:szCs w:val="24"/>
        </w:rPr>
        <w:t>:</w:t>
      </w:r>
    </w:p>
    <w:p w:rsidR="00382E7B" w:rsidRPr="00BE5FFB" w:rsidRDefault="00C23277" w:rsidP="00BE5FFB">
      <w:pPr>
        <w:pStyle w:val="Nagwek1"/>
      </w:pPr>
      <w:r w:rsidRPr="00BE5FFB">
        <w:t>§</w:t>
      </w:r>
      <w:r w:rsidR="006F1303" w:rsidRPr="00BE5FFB">
        <w:t xml:space="preserve"> </w:t>
      </w:r>
      <w:r w:rsidR="00382E7B" w:rsidRPr="00BE5FFB">
        <w:t>1</w:t>
      </w:r>
    </w:p>
    <w:p w:rsidR="001804AC" w:rsidRDefault="006E57B1" w:rsidP="00FC1B20">
      <w:pPr>
        <w:numPr>
          <w:ilvl w:val="0"/>
          <w:numId w:val="26"/>
        </w:numPr>
        <w:spacing w:line="324" w:lineRule="auto"/>
        <w:ind w:left="426"/>
        <w:rPr>
          <w:rFonts w:ascii="Calibri" w:hAnsi="Calibri" w:cs="Calibri"/>
          <w:color w:val="auto"/>
          <w:sz w:val="24"/>
          <w:szCs w:val="24"/>
        </w:rPr>
      </w:pPr>
      <w:r w:rsidRPr="006E57B1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color w:val="auto"/>
          <w:sz w:val="24"/>
          <w:szCs w:val="24"/>
        </w:rPr>
        <w:t>Regulamin</w:t>
      </w:r>
      <w:r w:rsidR="00FC1B20">
        <w:rPr>
          <w:rFonts w:ascii="Calibri" w:hAnsi="Calibri" w:cs="Calibri"/>
          <w:color w:val="auto"/>
          <w:sz w:val="24"/>
          <w:szCs w:val="24"/>
        </w:rPr>
        <w:t xml:space="preserve">ie </w:t>
      </w:r>
      <w:r w:rsidR="00C23277" w:rsidRPr="00BE5FFB">
        <w:rPr>
          <w:rFonts w:ascii="Calibri" w:hAnsi="Calibri" w:cs="Calibri"/>
          <w:color w:val="auto"/>
          <w:sz w:val="24"/>
          <w:szCs w:val="24"/>
        </w:rPr>
        <w:t>wynagradzania za pracę i przyznawania świadczeń związanych z pracą dla pracowników zatrudnionych w Uniwersytecie Med</w:t>
      </w:r>
      <w:r w:rsidR="00FC1B20">
        <w:rPr>
          <w:rFonts w:ascii="Calibri" w:hAnsi="Calibri" w:cs="Calibri"/>
          <w:color w:val="auto"/>
          <w:sz w:val="24"/>
          <w:szCs w:val="24"/>
        </w:rPr>
        <w:t>ycznym w Białymstoku, stanowiącego</w:t>
      </w:r>
      <w:r w:rsidR="00C23277" w:rsidRPr="00BE5FFB">
        <w:rPr>
          <w:rFonts w:ascii="Calibri" w:hAnsi="Calibri" w:cs="Calibri"/>
          <w:color w:val="auto"/>
          <w:sz w:val="24"/>
          <w:szCs w:val="24"/>
        </w:rPr>
        <w:t xml:space="preserve"> załącznik do Zarządzenia </w:t>
      </w:r>
      <w:r w:rsidR="00FC1B20">
        <w:rPr>
          <w:rFonts w:ascii="Calibri" w:hAnsi="Calibri" w:cs="Calibri"/>
          <w:color w:val="auto"/>
          <w:sz w:val="24"/>
          <w:szCs w:val="24"/>
        </w:rPr>
        <w:t>nr 79/2022 z dnia 16.09.2022 r. wprowadza się następujące zmiany:</w:t>
      </w:r>
    </w:p>
    <w:p w:rsidR="00FC1B20" w:rsidRDefault="00FC1B20" w:rsidP="00FC1B20">
      <w:pPr>
        <w:numPr>
          <w:ilvl w:val="0"/>
          <w:numId w:val="27"/>
        </w:numPr>
        <w:spacing w:line="324" w:lineRule="auto"/>
        <w:ind w:left="993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zmienia się treść załącznika nr 1 - </w:t>
      </w:r>
      <w:bookmarkStart w:id="0" w:name="_GoBack"/>
      <w:r>
        <w:rPr>
          <w:rFonts w:ascii="Calibri" w:hAnsi="Calibri" w:cs="Calibri"/>
          <w:color w:val="auto"/>
          <w:sz w:val="24"/>
          <w:szCs w:val="24"/>
        </w:rPr>
        <w:t>T</w:t>
      </w:r>
      <w:r w:rsidRPr="00FC1B20">
        <w:rPr>
          <w:rFonts w:ascii="Calibri" w:hAnsi="Calibri" w:cs="Calibri"/>
          <w:color w:val="auto"/>
          <w:sz w:val="24"/>
          <w:szCs w:val="24"/>
        </w:rPr>
        <w:t>abela miesięcznych minimalnych stawek wynagrodzenia</w:t>
      </w:r>
      <w:bookmarkEnd w:id="0"/>
      <w:r w:rsidRPr="00FC1B20">
        <w:rPr>
          <w:rFonts w:ascii="Calibri" w:hAnsi="Calibri" w:cs="Calibri"/>
          <w:color w:val="auto"/>
          <w:sz w:val="24"/>
          <w:szCs w:val="24"/>
        </w:rPr>
        <w:t xml:space="preserve"> zasadniczego nauczycieli akademickich zatrudnionych na stanowiskach badawczych, badawczo-dydaktycznych i dydaktycznych</w:t>
      </w:r>
      <w:r>
        <w:rPr>
          <w:rFonts w:ascii="Calibri" w:hAnsi="Calibri" w:cs="Calibri"/>
          <w:color w:val="auto"/>
          <w:sz w:val="24"/>
          <w:szCs w:val="24"/>
        </w:rPr>
        <w:t>;</w:t>
      </w:r>
    </w:p>
    <w:p w:rsidR="00FC1B20" w:rsidRPr="00FC1B20" w:rsidRDefault="00FC1B20" w:rsidP="00FC1B20">
      <w:pPr>
        <w:numPr>
          <w:ilvl w:val="0"/>
          <w:numId w:val="27"/>
        </w:numPr>
        <w:spacing w:line="324" w:lineRule="auto"/>
        <w:ind w:left="993"/>
        <w:rPr>
          <w:rFonts w:ascii="Calibri" w:hAnsi="Calibri" w:cs="Calibri"/>
          <w:color w:val="auto"/>
          <w:sz w:val="24"/>
          <w:szCs w:val="24"/>
        </w:rPr>
      </w:pPr>
      <w:r w:rsidRPr="00FC1B20">
        <w:rPr>
          <w:rFonts w:ascii="Calibri" w:hAnsi="Calibri" w:cs="Calibri"/>
          <w:color w:val="auto"/>
          <w:sz w:val="24"/>
          <w:szCs w:val="24"/>
        </w:rPr>
        <w:t>z</w:t>
      </w:r>
      <w:r w:rsidRPr="00FC1B20">
        <w:rPr>
          <w:rFonts w:ascii="Calibri" w:hAnsi="Calibri" w:cs="Calibri"/>
          <w:color w:val="auto"/>
          <w:sz w:val="24"/>
          <w:szCs w:val="24"/>
        </w:rPr>
        <w:t xml:space="preserve">mienia się treść załącznika </w:t>
      </w:r>
      <w:r w:rsidRPr="00FC1B20">
        <w:rPr>
          <w:rFonts w:ascii="Calibri" w:hAnsi="Calibri" w:cs="Calibri"/>
          <w:color w:val="auto"/>
          <w:sz w:val="24"/>
          <w:szCs w:val="24"/>
        </w:rPr>
        <w:t xml:space="preserve">nr 3 - </w:t>
      </w:r>
      <w:r>
        <w:rPr>
          <w:rFonts w:ascii="Calibri" w:hAnsi="Calibri" w:cs="Calibri"/>
          <w:color w:val="auto"/>
          <w:sz w:val="24"/>
          <w:szCs w:val="24"/>
        </w:rPr>
        <w:t>T</w:t>
      </w:r>
      <w:r w:rsidRPr="00FC1B20">
        <w:rPr>
          <w:rFonts w:ascii="Calibri" w:hAnsi="Calibri" w:cs="Calibri"/>
          <w:color w:val="auto"/>
          <w:sz w:val="24"/>
          <w:szCs w:val="24"/>
        </w:rPr>
        <w:t>abele podstawowych stanowisk pracy, wymagań kwalifikacyjnych i minimalnego zaszeregowania pracowników administracyjnych, biblioteki, naukowo-technicznych, technicznych i obsługi</w:t>
      </w:r>
    </w:p>
    <w:p w:rsidR="00FC1B20" w:rsidRPr="00FC1B20" w:rsidRDefault="00FC1B20" w:rsidP="00FC1B20">
      <w:pPr>
        <w:numPr>
          <w:ilvl w:val="0"/>
          <w:numId w:val="26"/>
        </w:numPr>
        <w:spacing w:line="324" w:lineRule="auto"/>
        <w:ind w:left="42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Z</w:t>
      </w:r>
      <w:r w:rsidRPr="00FC1B20">
        <w:rPr>
          <w:rFonts w:ascii="Calibri" w:hAnsi="Calibri" w:cs="Calibri"/>
          <w:color w:val="auto"/>
          <w:sz w:val="24"/>
          <w:szCs w:val="24"/>
        </w:rPr>
        <w:t>ałącznik</w:t>
      </w:r>
      <w:r>
        <w:rPr>
          <w:rFonts w:ascii="Calibri" w:hAnsi="Calibri" w:cs="Calibri"/>
          <w:color w:val="auto"/>
          <w:sz w:val="24"/>
          <w:szCs w:val="24"/>
        </w:rPr>
        <w:t>i w zmienionej treści stanowią załącznik</w:t>
      </w:r>
      <w:r w:rsidRPr="00FC1B20">
        <w:rPr>
          <w:rFonts w:ascii="Calibri" w:hAnsi="Calibri" w:cs="Calibri"/>
          <w:color w:val="auto"/>
          <w:sz w:val="24"/>
          <w:szCs w:val="24"/>
        </w:rPr>
        <w:t xml:space="preserve"> do niniejszego </w:t>
      </w:r>
      <w:r>
        <w:rPr>
          <w:rFonts w:ascii="Calibri" w:hAnsi="Calibri" w:cs="Calibri"/>
          <w:color w:val="auto"/>
          <w:sz w:val="24"/>
          <w:szCs w:val="24"/>
        </w:rPr>
        <w:t>Zarządzenia.</w:t>
      </w:r>
    </w:p>
    <w:p w:rsidR="00D55EB6" w:rsidRPr="00BE5FFB" w:rsidRDefault="006F1303" w:rsidP="00E34BF8">
      <w:pPr>
        <w:pStyle w:val="Nagwek1"/>
      </w:pPr>
      <w:r w:rsidRPr="00BE5FFB">
        <w:t xml:space="preserve">§ </w:t>
      </w:r>
      <w:r w:rsidR="00126D56" w:rsidRPr="00BE5FFB">
        <w:t>2</w:t>
      </w:r>
    </w:p>
    <w:p w:rsidR="00E32367" w:rsidRPr="00BE5FFB" w:rsidRDefault="00446E0E" w:rsidP="00BE5FFB">
      <w:pPr>
        <w:numPr>
          <w:ilvl w:val="0"/>
          <w:numId w:val="22"/>
        </w:numPr>
        <w:spacing w:line="324" w:lineRule="auto"/>
        <w:ind w:left="426"/>
        <w:rPr>
          <w:rFonts w:ascii="Calibri" w:hAnsi="Calibri" w:cs="Calibri"/>
          <w:color w:val="auto"/>
          <w:sz w:val="24"/>
          <w:szCs w:val="24"/>
        </w:rPr>
      </w:pPr>
      <w:r w:rsidRPr="00BE5FFB">
        <w:rPr>
          <w:rFonts w:ascii="Calibri" w:hAnsi="Calibri" w:cs="Calibri"/>
          <w:color w:val="auto"/>
          <w:sz w:val="24"/>
          <w:szCs w:val="24"/>
        </w:rPr>
        <w:t xml:space="preserve">Zmiany Regulaminu </w:t>
      </w:r>
      <w:r w:rsidR="00FB0E49" w:rsidRPr="00BE5FFB">
        <w:rPr>
          <w:rFonts w:ascii="Calibri" w:hAnsi="Calibri" w:cs="Calibri"/>
          <w:color w:val="auto"/>
          <w:sz w:val="24"/>
          <w:szCs w:val="24"/>
        </w:rPr>
        <w:t xml:space="preserve">wynagradzania za pracę i przyznawania świadczeń związanych </w:t>
      </w:r>
      <w:r w:rsidR="00FB0E49" w:rsidRPr="00BE5FFB">
        <w:rPr>
          <w:rFonts w:ascii="Calibri" w:hAnsi="Calibri" w:cs="Calibri"/>
          <w:color w:val="auto"/>
          <w:sz w:val="24"/>
          <w:szCs w:val="24"/>
        </w:rPr>
        <w:br/>
        <w:t>z pracą dla pracowników zatrudnionych w Uniwersytecie Medycznym w Białymstoku zostały uzgodnione z zakładową organizacją związkową i wchodzą w życie, po upływie dwóch tygodni od podania go do wiadomości pracowników poprzez umieszczenie na stronie bip.umb.edu.pl.</w:t>
      </w:r>
    </w:p>
    <w:p w:rsidR="0045530D" w:rsidRDefault="001E5770" w:rsidP="00FC2781">
      <w:pPr>
        <w:numPr>
          <w:ilvl w:val="0"/>
          <w:numId w:val="22"/>
        </w:numPr>
        <w:spacing w:line="324" w:lineRule="auto"/>
        <w:ind w:left="426"/>
        <w:rPr>
          <w:rFonts w:ascii="Calibri" w:hAnsi="Calibri" w:cs="Calibri"/>
          <w:color w:val="auto"/>
          <w:sz w:val="24"/>
          <w:szCs w:val="24"/>
        </w:rPr>
      </w:pPr>
      <w:r w:rsidRPr="00BE5FFB">
        <w:rPr>
          <w:rFonts w:ascii="Calibri" w:hAnsi="Calibri" w:cs="Calibri"/>
          <w:color w:val="auto"/>
          <w:sz w:val="24"/>
          <w:szCs w:val="24"/>
        </w:rPr>
        <w:t xml:space="preserve">Zmiany Regulaminu wynagradzania za pracę i przyznawania świadczeń związanych </w:t>
      </w:r>
      <w:r w:rsidRPr="00BE5FFB">
        <w:rPr>
          <w:rFonts w:ascii="Calibri" w:hAnsi="Calibri" w:cs="Calibri"/>
          <w:color w:val="auto"/>
          <w:sz w:val="24"/>
          <w:szCs w:val="24"/>
        </w:rPr>
        <w:br/>
        <w:t>z pracą dla pracowników zatrudnionych w Uniwersytecie Medycznym w Białymst</w:t>
      </w:r>
      <w:r w:rsidR="006E57B1">
        <w:rPr>
          <w:rFonts w:ascii="Calibri" w:hAnsi="Calibri" w:cs="Calibri"/>
          <w:color w:val="auto"/>
          <w:sz w:val="24"/>
          <w:szCs w:val="24"/>
        </w:rPr>
        <w:t>oku wchodzą w życie z dniem 01.</w:t>
      </w:r>
      <w:r w:rsidR="00FC1B20">
        <w:rPr>
          <w:rFonts w:ascii="Calibri" w:hAnsi="Calibri" w:cs="Calibri"/>
          <w:color w:val="auto"/>
          <w:sz w:val="24"/>
          <w:szCs w:val="24"/>
        </w:rPr>
        <w:t>01</w:t>
      </w:r>
      <w:r w:rsidR="006E57B1">
        <w:rPr>
          <w:rFonts w:ascii="Calibri" w:hAnsi="Calibri" w:cs="Calibri"/>
          <w:color w:val="auto"/>
          <w:sz w:val="24"/>
          <w:szCs w:val="24"/>
        </w:rPr>
        <w:t>.202</w:t>
      </w:r>
      <w:r w:rsidR="00FC1B20">
        <w:rPr>
          <w:rFonts w:ascii="Calibri" w:hAnsi="Calibri" w:cs="Calibri"/>
          <w:color w:val="auto"/>
          <w:sz w:val="24"/>
          <w:szCs w:val="24"/>
        </w:rPr>
        <w:t>3</w:t>
      </w:r>
      <w:r w:rsidR="00FC2781">
        <w:rPr>
          <w:rFonts w:ascii="Calibri" w:hAnsi="Calibri" w:cs="Calibri"/>
          <w:color w:val="auto"/>
          <w:sz w:val="24"/>
          <w:szCs w:val="24"/>
        </w:rPr>
        <w:t xml:space="preserve"> r. </w:t>
      </w:r>
    </w:p>
    <w:p w:rsidR="00FC2781" w:rsidRPr="00FC2781" w:rsidRDefault="00FC2781" w:rsidP="00FC2781">
      <w:pPr>
        <w:numPr>
          <w:ilvl w:val="0"/>
          <w:numId w:val="22"/>
        </w:numPr>
        <w:spacing w:after="240" w:line="324" w:lineRule="auto"/>
        <w:ind w:left="426"/>
        <w:rPr>
          <w:rFonts w:ascii="Calibri" w:hAnsi="Calibri" w:cs="Calibri"/>
          <w:color w:val="auto"/>
          <w:sz w:val="24"/>
          <w:szCs w:val="24"/>
        </w:rPr>
      </w:pPr>
      <w:r w:rsidRPr="00FC2781">
        <w:rPr>
          <w:rFonts w:ascii="Calibri" w:hAnsi="Calibri" w:cs="Calibri"/>
          <w:color w:val="auto"/>
          <w:sz w:val="24"/>
          <w:szCs w:val="24"/>
        </w:rPr>
        <w:t>Wynagrodzenie uzupełniające może być przyznane w przypadku projektów, do których wnioski o finansowanie zostały złożone po dacie wejścia w życie niniejszego Regulaminu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45530D" w:rsidRPr="00BE5FFB" w:rsidRDefault="0045530D" w:rsidP="00BE5FFB">
      <w:pPr>
        <w:spacing w:line="324" w:lineRule="auto"/>
        <w:rPr>
          <w:rFonts w:ascii="Calibri" w:hAnsi="Calibri" w:cs="Calibri"/>
          <w:b/>
          <w:color w:val="auto"/>
          <w:sz w:val="24"/>
          <w:szCs w:val="24"/>
        </w:rPr>
      </w:pPr>
      <w:r w:rsidRPr="00BE5FFB">
        <w:rPr>
          <w:rFonts w:ascii="Calibri" w:hAnsi="Calibri" w:cs="Calibri"/>
          <w:b/>
          <w:color w:val="auto"/>
          <w:sz w:val="24"/>
          <w:szCs w:val="24"/>
        </w:rPr>
        <w:t xml:space="preserve">Rektor </w:t>
      </w:r>
    </w:p>
    <w:p w:rsidR="0045530D" w:rsidRPr="00BE5FFB" w:rsidRDefault="0045530D" w:rsidP="00BE5FFB">
      <w:pPr>
        <w:spacing w:line="324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742573" w:rsidRPr="00BE5FFB" w:rsidRDefault="0045530D" w:rsidP="00BE5FFB">
      <w:pPr>
        <w:spacing w:line="324" w:lineRule="auto"/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</w:pPr>
      <w:r w:rsidRPr="00BE5FFB">
        <w:rPr>
          <w:rFonts w:ascii="Calibri" w:hAnsi="Calibri" w:cs="Calibri"/>
          <w:b/>
          <w:color w:val="auto"/>
          <w:sz w:val="24"/>
          <w:szCs w:val="24"/>
        </w:rPr>
        <w:t>prof. dr</w:t>
      </w:r>
      <w:r w:rsidR="00881E9C" w:rsidRPr="00BE5FFB">
        <w:rPr>
          <w:rFonts w:ascii="Calibri" w:hAnsi="Calibri" w:cs="Calibri"/>
          <w:b/>
          <w:color w:val="auto"/>
          <w:sz w:val="24"/>
          <w:szCs w:val="24"/>
        </w:rPr>
        <w:t xml:space="preserve"> hab. Adam Krętowski</w:t>
      </w:r>
    </w:p>
    <w:sectPr w:rsidR="00742573" w:rsidRPr="00BE5FFB" w:rsidSect="00FC1B2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54C"/>
    <w:multiLevelType w:val="hybridMultilevel"/>
    <w:tmpl w:val="5B7AB8FE"/>
    <w:lvl w:ilvl="0" w:tplc="CDB42178">
      <w:start w:val="4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0A6"/>
    <w:multiLevelType w:val="multilevel"/>
    <w:tmpl w:val="98687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2BB"/>
    <w:multiLevelType w:val="hybridMultilevel"/>
    <w:tmpl w:val="E0325912"/>
    <w:lvl w:ilvl="0" w:tplc="CD06EE6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1B15"/>
    <w:multiLevelType w:val="hybridMultilevel"/>
    <w:tmpl w:val="7EC26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46DBE"/>
    <w:multiLevelType w:val="hybridMultilevel"/>
    <w:tmpl w:val="AA0E7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8FA"/>
    <w:multiLevelType w:val="hybridMultilevel"/>
    <w:tmpl w:val="4F921A3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40C0"/>
    <w:multiLevelType w:val="hybridMultilevel"/>
    <w:tmpl w:val="87E0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5713"/>
    <w:multiLevelType w:val="hybridMultilevel"/>
    <w:tmpl w:val="7B60A65A"/>
    <w:lvl w:ilvl="0" w:tplc="71506AFE">
      <w:start w:val="1"/>
      <w:numFmt w:val="decimal"/>
      <w:lvlText w:val="%1)"/>
      <w:lvlJc w:val="left"/>
      <w:pPr>
        <w:ind w:left="502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71F1"/>
    <w:multiLevelType w:val="hybridMultilevel"/>
    <w:tmpl w:val="384286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454"/>
    <w:multiLevelType w:val="hybridMultilevel"/>
    <w:tmpl w:val="D5C8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58E4"/>
    <w:multiLevelType w:val="multilevel"/>
    <w:tmpl w:val="FB48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7D76"/>
    <w:multiLevelType w:val="hybridMultilevel"/>
    <w:tmpl w:val="F3F82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9F5"/>
    <w:multiLevelType w:val="hybridMultilevel"/>
    <w:tmpl w:val="BEECE660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61BD"/>
    <w:multiLevelType w:val="hybridMultilevel"/>
    <w:tmpl w:val="44E6B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0AB"/>
    <w:multiLevelType w:val="hybridMultilevel"/>
    <w:tmpl w:val="F49830D4"/>
    <w:lvl w:ilvl="0" w:tplc="0AF24B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21409C"/>
    <w:multiLevelType w:val="hybridMultilevel"/>
    <w:tmpl w:val="E71E2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E2F8B"/>
    <w:multiLevelType w:val="multilevel"/>
    <w:tmpl w:val="5B9284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706B"/>
    <w:multiLevelType w:val="hybridMultilevel"/>
    <w:tmpl w:val="11043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77D90"/>
    <w:multiLevelType w:val="multilevel"/>
    <w:tmpl w:val="1CA2CD42"/>
    <w:lvl w:ilvl="0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13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ind w:left="3253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ind w:left="39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53" w:hanging="180"/>
      </w:pPr>
      <w:rPr>
        <w:rFonts w:hint="default"/>
      </w:rPr>
    </w:lvl>
  </w:abstractNum>
  <w:abstractNum w:abstractNumId="19" w15:restartNumberingAfterBreak="0">
    <w:nsid w:val="568575D8"/>
    <w:multiLevelType w:val="hybridMultilevel"/>
    <w:tmpl w:val="A8D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74426"/>
    <w:multiLevelType w:val="hybridMultilevel"/>
    <w:tmpl w:val="A8D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979F0"/>
    <w:multiLevelType w:val="hybridMultilevel"/>
    <w:tmpl w:val="3826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A0092"/>
    <w:multiLevelType w:val="hybridMultilevel"/>
    <w:tmpl w:val="CD9C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5EE7"/>
    <w:multiLevelType w:val="multilevel"/>
    <w:tmpl w:val="295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03236"/>
    <w:multiLevelType w:val="hybridMultilevel"/>
    <w:tmpl w:val="02D6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47C0"/>
    <w:multiLevelType w:val="multilevel"/>
    <w:tmpl w:val="B48A9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08F5"/>
    <w:multiLevelType w:val="multilevel"/>
    <w:tmpl w:val="73CE26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5"/>
  </w:num>
  <w:num w:numId="5">
    <w:abstractNumId w:val="2"/>
  </w:num>
  <w:num w:numId="6">
    <w:abstractNumId w:val="19"/>
  </w:num>
  <w:num w:numId="7">
    <w:abstractNumId w:val="20"/>
  </w:num>
  <w:num w:numId="8">
    <w:abstractNumId w:val="26"/>
  </w:num>
  <w:num w:numId="9">
    <w:abstractNumId w:val="25"/>
  </w:num>
  <w:num w:numId="10">
    <w:abstractNumId w:val="16"/>
  </w:num>
  <w:num w:numId="11">
    <w:abstractNumId w:val="23"/>
  </w:num>
  <w:num w:numId="12">
    <w:abstractNumId w:val="10"/>
  </w:num>
  <w:num w:numId="13">
    <w:abstractNumId w:val="8"/>
  </w:num>
  <w:num w:numId="14">
    <w:abstractNumId w:val="7"/>
  </w:num>
  <w:num w:numId="15">
    <w:abstractNumId w:val="22"/>
  </w:num>
  <w:num w:numId="16">
    <w:abstractNumId w:val="0"/>
  </w:num>
  <w:num w:numId="17">
    <w:abstractNumId w:val="14"/>
  </w:num>
  <w:num w:numId="18">
    <w:abstractNumId w:val="1"/>
  </w:num>
  <w:num w:numId="19">
    <w:abstractNumId w:val="18"/>
  </w:num>
  <w:num w:numId="20">
    <w:abstractNumId w:val="17"/>
  </w:num>
  <w:num w:numId="21">
    <w:abstractNumId w:val="6"/>
  </w:num>
  <w:num w:numId="22">
    <w:abstractNumId w:val="24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1"/>
    <w:rsid w:val="000C22D3"/>
    <w:rsid w:val="000E5972"/>
    <w:rsid w:val="00126D56"/>
    <w:rsid w:val="00130A04"/>
    <w:rsid w:val="001415A7"/>
    <w:rsid w:val="001639E5"/>
    <w:rsid w:val="001804AC"/>
    <w:rsid w:val="001A4997"/>
    <w:rsid w:val="001E5770"/>
    <w:rsid w:val="00261825"/>
    <w:rsid w:val="002674C7"/>
    <w:rsid w:val="00267960"/>
    <w:rsid w:val="002A3C7A"/>
    <w:rsid w:val="002B4BBC"/>
    <w:rsid w:val="002E2F8E"/>
    <w:rsid w:val="002F3688"/>
    <w:rsid w:val="003629C0"/>
    <w:rsid w:val="003722AC"/>
    <w:rsid w:val="00382E7B"/>
    <w:rsid w:val="003E1B9F"/>
    <w:rsid w:val="0040438D"/>
    <w:rsid w:val="00404CC4"/>
    <w:rsid w:val="00420C9B"/>
    <w:rsid w:val="00446E0E"/>
    <w:rsid w:val="00452C9F"/>
    <w:rsid w:val="0045530D"/>
    <w:rsid w:val="005538C6"/>
    <w:rsid w:val="005855CB"/>
    <w:rsid w:val="005A0846"/>
    <w:rsid w:val="005A1BA0"/>
    <w:rsid w:val="005B0CB0"/>
    <w:rsid w:val="00627B8C"/>
    <w:rsid w:val="0066681F"/>
    <w:rsid w:val="00685233"/>
    <w:rsid w:val="00686409"/>
    <w:rsid w:val="006904DF"/>
    <w:rsid w:val="006D3D65"/>
    <w:rsid w:val="006E57B1"/>
    <w:rsid w:val="006F1303"/>
    <w:rsid w:val="00742573"/>
    <w:rsid w:val="00756FB4"/>
    <w:rsid w:val="007A568A"/>
    <w:rsid w:val="007C2168"/>
    <w:rsid w:val="007C280B"/>
    <w:rsid w:val="007C701E"/>
    <w:rsid w:val="007D0594"/>
    <w:rsid w:val="007D458D"/>
    <w:rsid w:val="007D5691"/>
    <w:rsid w:val="00820BBB"/>
    <w:rsid w:val="008272EA"/>
    <w:rsid w:val="00843688"/>
    <w:rsid w:val="00881E9C"/>
    <w:rsid w:val="008D403B"/>
    <w:rsid w:val="008F1CFA"/>
    <w:rsid w:val="00905134"/>
    <w:rsid w:val="00914622"/>
    <w:rsid w:val="00915F58"/>
    <w:rsid w:val="00972A8E"/>
    <w:rsid w:val="00985814"/>
    <w:rsid w:val="009A1D9C"/>
    <w:rsid w:val="009B3A68"/>
    <w:rsid w:val="009D688B"/>
    <w:rsid w:val="009E3817"/>
    <w:rsid w:val="009F2A9F"/>
    <w:rsid w:val="00A11061"/>
    <w:rsid w:val="00A14C13"/>
    <w:rsid w:val="00A264BE"/>
    <w:rsid w:val="00A42838"/>
    <w:rsid w:val="00A56839"/>
    <w:rsid w:val="00A8038F"/>
    <w:rsid w:val="00AA3BD8"/>
    <w:rsid w:val="00AC099D"/>
    <w:rsid w:val="00AF34F0"/>
    <w:rsid w:val="00BC06D2"/>
    <w:rsid w:val="00BE5FFB"/>
    <w:rsid w:val="00C148B5"/>
    <w:rsid w:val="00C23277"/>
    <w:rsid w:val="00C73B85"/>
    <w:rsid w:val="00C7515C"/>
    <w:rsid w:val="00CA682B"/>
    <w:rsid w:val="00CF28BC"/>
    <w:rsid w:val="00D0474F"/>
    <w:rsid w:val="00D24466"/>
    <w:rsid w:val="00D5059B"/>
    <w:rsid w:val="00D55EB6"/>
    <w:rsid w:val="00D7680A"/>
    <w:rsid w:val="00DF0A7C"/>
    <w:rsid w:val="00DF4989"/>
    <w:rsid w:val="00E1453A"/>
    <w:rsid w:val="00E32367"/>
    <w:rsid w:val="00E34BF8"/>
    <w:rsid w:val="00EB5B6B"/>
    <w:rsid w:val="00F105D2"/>
    <w:rsid w:val="00F57447"/>
    <w:rsid w:val="00FB0C72"/>
    <w:rsid w:val="00FB0E49"/>
    <w:rsid w:val="00FC1B20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FA4E"/>
  <w15:chartTrackingRefBased/>
  <w15:docId w15:val="{9EAD8BE3-BEB4-4D75-9F77-AAD1E858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061"/>
    <w:rPr>
      <w:rFonts w:ascii="Times New Roman" w:eastAsia="Times New Roman" w:hAnsi="Times New Roman"/>
      <w:color w:val="00000A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5FFB"/>
    <w:pPr>
      <w:spacing w:before="240" w:line="324" w:lineRule="auto"/>
      <w:outlineLvl w:val="0"/>
    </w:pPr>
    <w:rPr>
      <w:rFonts w:ascii="Calibri" w:hAnsi="Calibri" w:cs="Calibr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06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382E7B"/>
    <w:pPr>
      <w:ind w:left="2124" w:firstLine="708"/>
      <w:jc w:val="center"/>
    </w:pPr>
    <w:rPr>
      <w:b/>
      <w:bCs/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82E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itleStyle">
    <w:name w:val="TitleStyle"/>
    <w:qFormat/>
    <w:rsid w:val="00382E7B"/>
    <w:pPr>
      <w:spacing w:after="200"/>
    </w:pPr>
    <w:rPr>
      <w:rFonts w:ascii="Times New Roman" w:eastAsia="Times New Roman" w:hAnsi="Times New Roman"/>
      <w:b/>
      <w:color w:val="000000"/>
      <w:sz w:val="48"/>
      <w:szCs w:val="22"/>
    </w:rPr>
  </w:style>
  <w:style w:type="character" w:customStyle="1" w:styleId="alb">
    <w:name w:val="a_lb"/>
    <w:basedOn w:val="Domylnaczcionkaakapitu"/>
    <w:rsid w:val="00742573"/>
  </w:style>
  <w:style w:type="paragraph" w:customStyle="1" w:styleId="text-justify">
    <w:name w:val="text-justify"/>
    <w:basedOn w:val="Normalny"/>
    <w:rsid w:val="00742573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ipercze">
    <w:name w:val="Hyperlink"/>
    <w:uiPriority w:val="99"/>
    <w:semiHidden/>
    <w:unhideWhenUsed/>
    <w:rsid w:val="00742573"/>
    <w:rPr>
      <w:color w:val="0000FF"/>
      <w:u w:val="single"/>
    </w:rPr>
  </w:style>
  <w:style w:type="character" w:customStyle="1" w:styleId="fn-ref">
    <w:name w:val="fn-ref"/>
    <w:basedOn w:val="Domylnaczcionkaakapitu"/>
    <w:rsid w:val="008272EA"/>
  </w:style>
  <w:style w:type="paragraph" w:styleId="Tekstdymka">
    <w:name w:val="Balloon Text"/>
    <w:basedOn w:val="Normalny"/>
    <w:link w:val="TekstdymkaZnak"/>
    <w:uiPriority w:val="99"/>
    <w:semiHidden/>
    <w:unhideWhenUsed/>
    <w:rsid w:val="00D76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680A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Nagwek1Znak">
    <w:name w:val="Nagłówek 1 Znak"/>
    <w:link w:val="Nagwek1"/>
    <w:uiPriority w:val="9"/>
    <w:rsid w:val="00BE5FFB"/>
    <w:rPr>
      <w:rFonts w:ascii="Calibri" w:eastAsia="Times New Roman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79/2022 Rektora w sprawie wprowadzenia znowelizowanego Regulaminu wynagradzania za pracę</vt:lpstr>
    </vt:vector>
  </TitlesOfParts>
  <Company>Uniwesytet Medyczny w Bialymstoku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120/2022 Rektora w sprawie wprowadzenia zmian do Regulaminu wynagradzania za pracę</dc:title>
  <dc:subject/>
  <dc:creator>UMB</dc:creator>
  <cp:keywords/>
  <dc:description/>
  <cp:lastModifiedBy>Emilia Snarska</cp:lastModifiedBy>
  <cp:revision>2</cp:revision>
  <cp:lastPrinted>2022-12-19T09:50:00Z</cp:lastPrinted>
  <dcterms:created xsi:type="dcterms:W3CDTF">2022-12-19T09:56:00Z</dcterms:created>
  <dcterms:modified xsi:type="dcterms:W3CDTF">2022-12-19T09:56:00Z</dcterms:modified>
</cp:coreProperties>
</file>