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1444E" w14:textId="77777777" w:rsidR="00376A76" w:rsidRDefault="00D90678">
      <w:pPr>
        <w:spacing w:after="126"/>
        <w:ind w:left="-5" w:hanging="10"/>
      </w:pPr>
      <w:r>
        <w:rPr>
          <w:b/>
          <w:sz w:val="24"/>
          <w:lang w:val="en-GB"/>
        </w:rPr>
        <w:t xml:space="preserve">Order no. 102/2022  </w:t>
      </w:r>
    </w:p>
    <w:p w14:paraId="7461444F" w14:textId="77777777" w:rsidR="00376A76" w:rsidRDefault="00D90678">
      <w:pPr>
        <w:spacing w:after="0" w:line="361" w:lineRule="auto"/>
        <w:ind w:left="-5" w:right="3819" w:hanging="10"/>
      </w:pPr>
      <w:r>
        <w:rPr>
          <w:b/>
          <w:sz w:val="24"/>
          <w:lang w:val="en-GB"/>
        </w:rPr>
        <w:t xml:space="preserve">of the Rector of the Medical University of Bialystok of 20.10.2022 </w:t>
      </w:r>
    </w:p>
    <w:p w14:paraId="74614450" w14:textId="77777777" w:rsidR="00376A76" w:rsidRDefault="00D90678">
      <w:pPr>
        <w:spacing w:after="126"/>
        <w:ind w:left="-5" w:hanging="10"/>
      </w:pPr>
      <w:r>
        <w:rPr>
          <w:b/>
          <w:sz w:val="24"/>
          <w:lang w:val="en-GB"/>
        </w:rPr>
        <w:t xml:space="preserve">on the introduction of amended Regulations on the outgoing </w:t>
      </w:r>
      <w:proofErr w:type="spellStart"/>
      <w:r>
        <w:rPr>
          <w:b/>
          <w:sz w:val="24"/>
          <w:lang w:val="en-GB"/>
        </w:rPr>
        <w:t>mobilities</w:t>
      </w:r>
      <w:proofErr w:type="spellEnd"/>
      <w:r>
        <w:rPr>
          <w:b/>
          <w:sz w:val="24"/>
          <w:lang w:val="en-GB"/>
        </w:rPr>
        <w:t xml:space="preserve"> within the  </w:t>
      </w:r>
      <w:bookmarkStart w:id="0" w:name="_GoBack"/>
      <w:bookmarkEnd w:id="0"/>
    </w:p>
    <w:p w14:paraId="74614451" w14:textId="1667E36C" w:rsidR="00376A76" w:rsidRDefault="00D90678">
      <w:pPr>
        <w:spacing w:after="364"/>
        <w:ind w:left="-5" w:hanging="10"/>
      </w:pPr>
      <w:r>
        <w:rPr>
          <w:b/>
          <w:sz w:val="24"/>
          <w:lang w:val="en-GB"/>
        </w:rPr>
        <w:t>Erasmus+ Programme at the M</w:t>
      </w:r>
      <w:r w:rsidR="003F1C96">
        <w:rPr>
          <w:b/>
          <w:sz w:val="24"/>
          <w:lang w:val="en-GB"/>
        </w:rPr>
        <w:t>edical University of Bialystok</w:t>
      </w:r>
    </w:p>
    <w:p w14:paraId="74614452" w14:textId="77777777" w:rsidR="00376A76" w:rsidRDefault="00D90678">
      <w:pPr>
        <w:spacing w:after="162" w:line="361" w:lineRule="auto"/>
        <w:ind w:left="-5" w:hanging="10"/>
      </w:pPr>
      <w:r>
        <w:rPr>
          <w:sz w:val="24"/>
          <w:lang w:val="en-GB"/>
        </w:rPr>
        <w:t xml:space="preserve">Pursuant to § 21 sec. 1 point 2 of the Statute of the Medical University of Bialystok I hereby order as follows: </w:t>
      </w:r>
    </w:p>
    <w:p w14:paraId="74614453" w14:textId="77777777" w:rsidR="00376A76" w:rsidRDefault="00D90678">
      <w:pPr>
        <w:spacing w:after="126"/>
        <w:ind w:left="-5" w:hanging="10"/>
      </w:pPr>
      <w:r>
        <w:rPr>
          <w:b/>
          <w:sz w:val="24"/>
          <w:lang w:val="en-GB"/>
        </w:rPr>
        <w:t xml:space="preserve">§ 1  </w:t>
      </w:r>
    </w:p>
    <w:p w14:paraId="74614454" w14:textId="77777777" w:rsidR="00376A76" w:rsidRDefault="00D90678">
      <w:pPr>
        <w:spacing w:after="2" w:line="361" w:lineRule="auto"/>
        <w:ind w:left="-5" w:right="661" w:hanging="10"/>
      </w:pPr>
      <w:r>
        <w:rPr>
          <w:sz w:val="24"/>
          <w:lang w:val="en-GB"/>
        </w:rPr>
        <w:t xml:space="preserve">I am introducing the amended Regulations on the outgoing </w:t>
      </w:r>
      <w:proofErr w:type="spellStart"/>
      <w:r>
        <w:rPr>
          <w:sz w:val="24"/>
          <w:lang w:val="en-GB"/>
        </w:rPr>
        <w:t>mobilities</w:t>
      </w:r>
      <w:proofErr w:type="spellEnd"/>
      <w:r>
        <w:rPr>
          <w:sz w:val="24"/>
          <w:lang w:val="en-GB"/>
        </w:rPr>
        <w:t xml:space="preserve"> within the Erasmus+ Programme at the Medical University of Bialystok, constituting Appendix no. 1 to this Order.  </w:t>
      </w:r>
    </w:p>
    <w:p w14:paraId="74614455" w14:textId="77777777" w:rsidR="00376A76" w:rsidRDefault="00D90678">
      <w:pPr>
        <w:spacing w:after="126"/>
        <w:ind w:left="-5" w:hanging="10"/>
      </w:pPr>
      <w:r>
        <w:rPr>
          <w:b/>
          <w:sz w:val="24"/>
          <w:lang w:val="en-GB"/>
        </w:rPr>
        <w:t xml:space="preserve">§ 2  </w:t>
      </w:r>
    </w:p>
    <w:p w14:paraId="74614456" w14:textId="10DB53EF" w:rsidR="00376A76" w:rsidRDefault="00D90678">
      <w:pPr>
        <w:spacing w:after="126"/>
        <w:ind w:left="-5" w:hanging="10"/>
      </w:pPr>
      <w:r>
        <w:rPr>
          <w:sz w:val="24"/>
          <w:lang w:val="en-GB"/>
        </w:rPr>
        <w:t xml:space="preserve">This Order </w:t>
      </w:r>
      <w:r w:rsidR="008B080C">
        <w:rPr>
          <w:sz w:val="24"/>
          <w:lang w:val="en-GB"/>
        </w:rPr>
        <w:t>shall replace</w:t>
      </w:r>
      <w:r>
        <w:rPr>
          <w:sz w:val="24"/>
          <w:lang w:val="en-GB"/>
        </w:rPr>
        <w:t xml:space="preserve"> the Order no. 105/2021 of the Rector of the MUB dated 30.09.2021.  </w:t>
      </w:r>
    </w:p>
    <w:p w14:paraId="74614457" w14:textId="77777777" w:rsidR="00376A76" w:rsidRDefault="00D90678">
      <w:pPr>
        <w:spacing w:after="126"/>
        <w:ind w:left="-5" w:hanging="10"/>
      </w:pPr>
      <w:r>
        <w:rPr>
          <w:b/>
          <w:sz w:val="24"/>
          <w:lang w:val="en-GB"/>
        </w:rPr>
        <w:t xml:space="preserve">§ 3  </w:t>
      </w:r>
    </w:p>
    <w:p w14:paraId="74614458" w14:textId="16A122E0" w:rsidR="00726792" w:rsidRDefault="00D90678">
      <w:pPr>
        <w:spacing w:after="441" w:line="491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sz w:val="24"/>
          <w:lang w:val="en-GB"/>
        </w:rPr>
        <w:t xml:space="preserve">The Order shall enter into force on the date of signature, with effect from 1.10.2022.  </w:t>
      </w:r>
    </w:p>
    <w:p w14:paraId="74614459" w14:textId="77777777" w:rsidR="00376A76" w:rsidRDefault="00D90678">
      <w:pPr>
        <w:spacing w:after="441" w:line="491" w:lineRule="auto"/>
        <w:ind w:left="-5" w:hanging="10"/>
      </w:pPr>
      <w:r>
        <w:rPr>
          <w:b/>
          <w:sz w:val="24"/>
          <w:lang w:val="en-GB"/>
        </w:rPr>
        <w:t xml:space="preserve">Rector  </w:t>
      </w:r>
    </w:p>
    <w:p w14:paraId="7461445A" w14:textId="77777777" w:rsidR="00376A76" w:rsidRDefault="00D90678">
      <w:pPr>
        <w:spacing w:after="126"/>
        <w:ind w:left="-5" w:hanging="10"/>
      </w:pPr>
      <w:r>
        <w:rPr>
          <w:b/>
          <w:sz w:val="24"/>
          <w:lang w:val="en-GB"/>
        </w:rPr>
        <w:t xml:space="preserve">prof. </w:t>
      </w:r>
      <w:proofErr w:type="spellStart"/>
      <w:r>
        <w:rPr>
          <w:b/>
          <w:sz w:val="24"/>
          <w:lang w:val="en-GB"/>
        </w:rPr>
        <w:t>dr</w:t>
      </w:r>
      <w:proofErr w:type="spellEnd"/>
      <w:r>
        <w:rPr>
          <w:b/>
          <w:sz w:val="24"/>
          <w:lang w:val="en-GB"/>
        </w:rPr>
        <w:t xml:space="preserve"> hab. Adam Krętowski  </w:t>
      </w:r>
    </w:p>
    <w:sectPr w:rsidR="00376A76">
      <w:pgSz w:w="11906" w:h="16838"/>
      <w:pgMar w:top="1440" w:right="147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76"/>
    <w:rsid w:val="001742EF"/>
    <w:rsid w:val="00376A76"/>
    <w:rsid w:val="003F1C96"/>
    <w:rsid w:val="006721F4"/>
    <w:rsid w:val="00726792"/>
    <w:rsid w:val="008B080C"/>
    <w:rsid w:val="00BB14F9"/>
    <w:rsid w:val="00CF102E"/>
    <w:rsid w:val="00D9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444E"/>
  <w15:docId w15:val="{09D4FE38-4E14-4199-BCF4-65D72468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3" ma:contentTypeDescription="Create a new document." ma:contentTypeScope="" ma:versionID="ca5ad25b0df19686d8bf0c205e22365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c6a446c29588d4bc698ec9fa57041f25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07403-9B8E-4D79-A8EE-09BF746D4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59742-B8F9-40ED-9C4A-4E9EA35C76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D6B654-6716-4199-B1ED-C1B351B81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102/2022 Rektora UMB w sprawie wprowadzenia znowelizowanego Regulaminu wyjazdów w ramach Programu Erasmus+ w Uniwersytecie Medycznym w Białymstoku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no. 102/2022 on the introduction of amended Regulations on the outgoing mobilities within the  Erasmus+ Programme at the Medical University of Bialystok</dc:title>
  <dc:creator>Emilia Snarska</dc:creator>
  <cp:lastModifiedBy>Emilia Snarska</cp:lastModifiedBy>
  <cp:revision>9</cp:revision>
  <dcterms:created xsi:type="dcterms:W3CDTF">2022-12-02T07:46:00Z</dcterms:created>
  <dcterms:modified xsi:type="dcterms:W3CDTF">2022-12-02T08:57:00Z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