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7369" w14:textId="148D1F58" w:rsidR="00F52FE6" w:rsidRPr="005D4BAD" w:rsidRDefault="00676755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5D4BAD">
        <w:rPr>
          <w:rFonts w:cs="Calibri"/>
          <w:sz w:val="20"/>
          <w:szCs w:val="20"/>
          <w:lang w:val="en-GB"/>
        </w:rPr>
        <w:t xml:space="preserve">Appendix no. </w:t>
      </w:r>
      <w:r w:rsidR="00FA62EF">
        <w:rPr>
          <w:rFonts w:cs="Calibri"/>
          <w:sz w:val="20"/>
          <w:szCs w:val="20"/>
          <w:lang w:val="en-GB"/>
        </w:rPr>
        <w:t>1.</w:t>
      </w:r>
      <w:r w:rsidRPr="005D4BAD">
        <w:rPr>
          <w:rFonts w:cs="Calibri"/>
          <w:sz w:val="20"/>
          <w:szCs w:val="20"/>
          <w:lang w:val="en-GB"/>
        </w:rPr>
        <w:t xml:space="preserve">11 to the Regulations for awarding benefits to the MUB students, introduced </w:t>
      </w:r>
      <w:r w:rsidR="007D2773" w:rsidRPr="007D2773">
        <w:rPr>
          <w:rFonts w:cs="Calibri"/>
          <w:sz w:val="20"/>
          <w:szCs w:val="20"/>
          <w:lang w:val="en-GB"/>
        </w:rPr>
        <w:t xml:space="preserve">by the Order </w:t>
      </w:r>
      <w:r w:rsidR="00814DEB" w:rsidRPr="00814DEB">
        <w:rPr>
          <w:rFonts w:cs="Calibri"/>
          <w:sz w:val="20"/>
          <w:szCs w:val="20"/>
          <w:lang w:val="en-GB"/>
        </w:rPr>
        <w:t>No. 79/2023 of the Rector of MUB dated 01.09.2023</w:t>
      </w:r>
      <w:r w:rsidRPr="005D4BAD">
        <w:rPr>
          <w:rFonts w:cs="Calibri"/>
          <w:sz w:val="20"/>
          <w:szCs w:val="20"/>
          <w:lang w:val="en-GB"/>
        </w:rPr>
        <w:t>.</w:t>
      </w:r>
    </w:p>
    <w:p w14:paraId="2F84736A" w14:textId="77777777" w:rsidR="001D51E9" w:rsidRDefault="00676755" w:rsidP="005D4BAD">
      <w:pPr>
        <w:tabs>
          <w:tab w:val="right" w:leader="dot" w:pos="10206"/>
        </w:tabs>
        <w:spacing w:line="360" w:lineRule="auto"/>
      </w:pPr>
      <w:r w:rsidRPr="00F52FE6">
        <w:rPr>
          <w:lang w:val="en-GB"/>
        </w:rPr>
        <w:t xml:space="preserve">Surname and forename: </w:t>
      </w:r>
      <w:r w:rsidRPr="00F52FE6">
        <w:rPr>
          <w:lang w:val="en-GB"/>
        </w:rPr>
        <w:tab/>
      </w:r>
    </w:p>
    <w:p w14:paraId="2F84736B" w14:textId="77777777" w:rsidR="005D4BAD" w:rsidRPr="00F52FE6" w:rsidRDefault="00F52FE6" w:rsidP="005D4BAD">
      <w:pPr>
        <w:tabs>
          <w:tab w:val="right" w:leader="dot" w:pos="10206"/>
        </w:tabs>
        <w:spacing w:line="360" w:lineRule="auto"/>
      </w:pPr>
      <w:r w:rsidRPr="00F52FE6">
        <w:rPr>
          <w:rFonts w:cs="Calibri"/>
          <w:bCs/>
          <w:sz w:val="24"/>
          <w:szCs w:val="24"/>
          <w:lang w:val="en-GB"/>
        </w:rPr>
        <w:t xml:space="preserve"> Permanent address: </w:t>
      </w:r>
      <w:r w:rsidRPr="00F52FE6">
        <w:rPr>
          <w:rFonts w:cs="Calibri"/>
          <w:bCs/>
          <w:sz w:val="24"/>
          <w:szCs w:val="24"/>
          <w:lang w:val="en-GB"/>
        </w:rPr>
        <w:tab/>
      </w:r>
    </w:p>
    <w:p w14:paraId="2F84736C" w14:textId="77777777" w:rsidR="00DA510A" w:rsidRPr="000B1BD4" w:rsidRDefault="00676755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DECLARATION OF A FINANCIALLY INDEPENDENT STUDENT</w:t>
      </w:r>
    </w:p>
    <w:p w14:paraId="2F84736D" w14:textId="77777777" w:rsidR="00DA510A" w:rsidRPr="000B1BD4" w:rsidRDefault="00676755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>Aware of the criminal liability for making a false statement, I inform that:</w:t>
      </w:r>
    </w:p>
    <w:p w14:paraId="2F84736E" w14:textId="77777777" w:rsidR="00C5576F" w:rsidRPr="000B1BD4" w:rsidRDefault="00676755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I do not share a household with either parent.</w:t>
      </w:r>
    </w:p>
    <w:p w14:paraId="2F84736F" w14:textId="77777777" w:rsidR="00DA510A" w:rsidRPr="000B1BD4" w:rsidRDefault="00676755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 xml:space="preserve">Date and signature: </w:t>
      </w:r>
      <w:r w:rsidRPr="000B1BD4">
        <w:rPr>
          <w:rFonts w:cs="Calibri"/>
          <w:sz w:val="24"/>
          <w:szCs w:val="24"/>
          <w:lang w:val="en-GB"/>
        </w:rPr>
        <w:tab/>
      </w:r>
    </w:p>
    <w:p w14:paraId="2F847370" w14:textId="77777777" w:rsidR="00DA510A" w:rsidRPr="005D4BAD" w:rsidRDefault="00676755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  <w:lang w:val="en-GB"/>
        </w:rPr>
        <w:t>Article 233 § 1 of the Criminal Code: Whoever, in giving testimony which is to serve as evidence in court proceedings or other proceedings conducted on the basis of a law, gives false testimony or conceals the truth shall be subject to the penalty of deprivation of liberty for up to 3 years.</w:t>
      </w:r>
    </w:p>
    <w:sectPr w:rsidR="00DA510A" w:rsidRPr="005D4BAD" w:rsidSect="005D4BAD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0A"/>
    <w:rsid w:val="000776E5"/>
    <w:rsid w:val="000B0784"/>
    <w:rsid w:val="000B1BD4"/>
    <w:rsid w:val="00120508"/>
    <w:rsid w:val="001D51E9"/>
    <w:rsid w:val="00201FC7"/>
    <w:rsid w:val="002941A2"/>
    <w:rsid w:val="00296A6D"/>
    <w:rsid w:val="003176E3"/>
    <w:rsid w:val="00507B86"/>
    <w:rsid w:val="005D4BAD"/>
    <w:rsid w:val="005E3791"/>
    <w:rsid w:val="00676755"/>
    <w:rsid w:val="007D2773"/>
    <w:rsid w:val="00814DEB"/>
    <w:rsid w:val="00882E84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A62E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47369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appx. 11 Declaration of a financially independent student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1.11 Declaration of a financially independent student</dc:title>
  <dc:creator>Iwona Dudar</dc:creator>
  <cp:lastModifiedBy>Emilia Snarska</cp:lastModifiedBy>
  <cp:revision>14</cp:revision>
  <cp:lastPrinted>2014-08-27T10:14:00Z</cp:lastPrinted>
  <dcterms:created xsi:type="dcterms:W3CDTF">2021-08-13T11:01:00Z</dcterms:created>
  <dcterms:modified xsi:type="dcterms:W3CDTF">2023-09-18T12:13:00Z</dcterms:modified>
</cp:coreProperties>
</file>