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4510E" w14:textId="417179DB" w:rsidR="002B5191" w:rsidRPr="00FD0EEB" w:rsidRDefault="002B5191" w:rsidP="002B5191">
      <w:pPr>
        <w:spacing w:after="240" w:line="348" w:lineRule="auto"/>
        <w:rPr>
          <w:rFonts w:ascii="Calibri" w:hAnsi="Calibri" w:cs="Calibri"/>
          <w:sz w:val="20"/>
          <w:szCs w:val="20"/>
          <w:lang w:val="en-US"/>
        </w:rPr>
      </w:pPr>
      <w:r>
        <w:rPr>
          <w:rFonts w:ascii="Calibri" w:hAnsi="Calibri"/>
          <w:sz w:val="20"/>
          <w:szCs w:val="20"/>
          <w:lang w:val="en-GB"/>
        </w:rPr>
        <w:t>Appendix No. 3 to the Procedure for granting authorization to process personal data in the infrastructure of the CBiAD at the MUB constituting Appendix to the Regulations for the use of</w:t>
      </w:r>
      <w:r w:rsidR="00B85E2D">
        <w:rPr>
          <w:rFonts w:ascii="Calibri" w:hAnsi="Calibri"/>
          <w:sz w:val="20"/>
          <w:szCs w:val="20"/>
          <w:lang w:val="en-GB"/>
        </w:rPr>
        <w:t xml:space="preserve"> the infrastructure of the Cent</w:t>
      </w:r>
      <w:r>
        <w:rPr>
          <w:rFonts w:ascii="Calibri" w:hAnsi="Calibri"/>
          <w:sz w:val="20"/>
          <w:szCs w:val="20"/>
          <w:lang w:val="en-GB"/>
        </w:rPr>
        <w:t>r</w:t>
      </w:r>
      <w:r w:rsidR="00B85E2D">
        <w:rPr>
          <w:rFonts w:ascii="Calibri" w:hAnsi="Calibri"/>
          <w:sz w:val="20"/>
          <w:szCs w:val="20"/>
          <w:lang w:val="en-GB"/>
        </w:rPr>
        <w:t>e</w:t>
      </w:r>
      <w:r>
        <w:rPr>
          <w:rFonts w:ascii="Calibri" w:hAnsi="Calibri"/>
          <w:sz w:val="20"/>
          <w:szCs w:val="20"/>
          <w:lang w:val="en-GB"/>
        </w:rPr>
        <w:t xml:space="preserve"> for Bioinformatics and Data Analysis (CBiAD) introduced by the Order </w:t>
      </w:r>
      <w:r>
        <w:rPr>
          <w:rFonts w:asciiTheme="minorHAnsi" w:hAnsiTheme="minorHAnsi"/>
          <w:sz w:val="20"/>
          <w:szCs w:val="20"/>
          <w:lang w:val="en-GB"/>
        </w:rPr>
        <w:t>No. 43/2023 of the Rector of the MUB dated 10.05.2023</w:t>
      </w:r>
      <w:r w:rsidR="00B85E2D">
        <w:rPr>
          <w:rFonts w:asciiTheme="minorHAnsi" w:hAnsiTheme="minorHAnsi"/>
          <w:sz w:val="20"/>
          <w:szCs w:val="20"/>
          <w:lang w:val="en-GB"/>
        </w:rPr>
        <w:t>.</w:t>
      </w:r>
      <w:r>
        <w:rPr>
          <w:rFonts w:asciiTheme="minorHAnsi" w:hAnsiTheme="minorHAnsi"/>
          <w:sz w:val="20"/>
          <w:szCs w:val="20"/>
          <w:lang w:val="en-GB"/>
        </w:rPr>
        <w:t xml:space="preserve"> </w:t>
      </w:r>
    </w:p>
    <w:p w14:paraId="38566467" w14:textId="6AF70DCB" w:rsidR="00C06BDE" w:rsidRPr="00FD0EEB" w:rsidRDefault="00C06BDE" w:rsidP="00C06BDE">
      <w:pPr>
        <w:spacing w:line="360" w:lineRule="auto"/>
        <w:jc w:val="left"/>
        <w:rPr>
          <w:rFonts w:ascii="Calibri" w:hAnsi="Calibri" w:cs="Calibri"/>
          <w:sz w:val="22"/>
          <w:lang w:val="en-US"/>
        </w:rPr>
      </w:pPr>
      <w:r>
        <w:rPr>
          <w:rFonts w:ascii="Calibri" w:hAnsi="Calibri" w:cs="Calibri"/>
          <w:sz w:val="22"/>
          <w:lang w:val="en-GB"/>
        </w:rPr>
        <w:t>Bialystok, on..................</w:t>
      </w:r>
    </w:p>
    <w:p w14:paraId="766F907F" w14:textId="0B886622" w:rsidR="003550D4" w:rsidRPr="00FD0EEB" w:rsidRDefault="00C06BDE" w:rsidP="00031AD1">
      <w:pPr>
        <w:widowControl w:val="0"/>
        <w:spacing w:before="240" w:after="0" w:line="360" w:lineRule="auto"/>
        <w:jc w:val="left"/>
        <w:rPr>
          <w:rFonts w:ascii="Calibri" w:hAnsi="Calibri" w:cs="Calibri"/>
          <w:b/>
          <w:bCs/>
          <w:sz w:val="22"/>
          <w:lang w:val="en-US"/>
        </w:rPr>
      </w:pPr>
      <w:bookmarkStart w:id="0" w:name="_GoBack"/>
      <w:r>
        <w:rPr>
          <w:rFonts w:ascii="Calibri" w:hAnsi="Calibri" w:cs="Calibri"/>
          <w:b/>
          <w:bCs/>
          <w:sz w:val="26"/>
          <w:szCs w:val="26"/>
          <w:lang w:val="en-GB"/>
        </w:rPr>
        <w:t>Revocation/ partial revocation</w:t>
      </w:r>
      <w:bookmarkStart w:id="1" w:name="_Ref134513501"/>
      <w:r>
        <w:rPr>
          <w:rStyle w:val="Odwoanieprzypisudolnego"/>
          <w:rFonts w:ascii="Calibri" w:eastAsia="Times New Roman" w:hAnsi="Calibri" w:cs="Calibri"/>
          <w:b/>
          <w:bCs/>
          <w:sz w:val="26"/>
          <w:szCs w:val="26"/>
          <w:lang w:val="en-GB"/>
        </w:rPr>
        <w:footnoteReference w:id="1"/>
      </w:r>
      <w:bookmarkEnd w:id="1"/>
      <w:r w:rsidR="00B93C40">
        <w:rPr>
          <w:rFonts w:ascii="Calibri" w:hAnsi="Calibri" w:cs="Calibri"/>
          <w:b/>
          <w:bCs/>
          <w:sz w:val="26"/>
          <w:szCs w:val="26"/>
          <w:lang w:val="en-GB"/>
        </w:rPr>
        <w:t xml:space="preserve"> </w:t>
      </w:r>
      <w:r>
        <w:rPr>
          <w:rFonts w:ascii="Calibri" w:hAnsi="Calibri" w:cs="Calibri"/>
          <w:b/>
          <w:bCs/>
          <w:sz w:val="26"/>
          <w:szCs w:val="26"/>
          <w:lang w:val="en-GB"/>
        </w:rPr>
        <w:t xml:space="preserve">of the authorization to process personal data </w:t>
      </w:r>
      <w:bookmarkEnd w:id="0"/>
      <w:r>
        <w:rPr>
          <w:rFonts w:ascii="Calibri" w:hAnsi="Calibri" w:cs="Calibri"/>
          <w:b/>
          <w:bCs/>
          <w:sz w:val="26"/>
          <w:szCs w:val="26"/>
          <w:lang w:val="en-GB"/>
        </w:rPr>
        <w:t xml:space="preserve">no. </w:t>
      </w:r>
      <w:r>
        <w:rPr>
          <w:rFonts w:ascii="Calibri" w:hAnsi="Calibri" w:cs="Calibri"/>
          <w:b/>
          <w:bCs/>
          <w:sz w:val="22"/>
          <w:lang w:val="en-GB"/>
        </w:rPr>
        <w:t xml:space="preserve">............................... </w:t>
      </w:r>
    </w:p>
    <w:p w14:paraId="5068D8CE" w14:textId="0AC2EDFD" w:rsidR="00031AD1" w:rsidRPr="00FD0EEB" w:rsidRDefault="4642251A" w:rsidP="00031AD1">
      <w:pPr>
        <w:spacing w:before="240" w:line="360" w:lineRule="auto"/>
        <w:jc w:val="left"/>
        <w:rPr>
          <w:rFonts w:ascii="Calibri" w:hAnsi="Calibri" w:cs="Calibri"/>
          <w:sz w:val="22"/>
          <w:lang w:val="en-US"/>
        </w:rPr>
      </w:pPr>
      <w:r>
        <w:rPr>
          <w:rFonts w:ascii="Calibri" w:hAnsi="Calibri" w:cs="Calibri"/>
          <w:sz w:val="22"/>
          <w:lang w:val="en-GB"/>
        </w:rPr>
        <w:t xml:space="preserve">Pursuant to Art. 29 and Art. 32 sec. 4 of the General Data Protection Regulation of 27 April 2016 </w:t>
      </w:r>
      <w:r>
        <w:rPr>
          <w:rFonts w:ascii="Calibri" w:hAnsi="Calibri" w:cs="Calibri"/>
          <w:b/>
          <w:bCs/>
          <w:sz w:val="22"/>
          <w:lang w:val="en-GB"/>
        </w:rPr>
        <w:t>I revoke/ partially revoke</w:t>
      </w:r>
      <w:r>
        <w:rPr>
          <w:rFonts w:ascii="Calibri" w:hAnsi="Calibri" w:cs="Calibri"/>
          <w:b/>
          <w:bCs/>
          <w:sz w:val="22"/>
          <w:lang w:val="en-GB"/>
        </w:rPr>
        <w:fldChar w:fldCharType="begin"/>
      </w:r>
      <w:r>
        <w:rPr>
          <w:rFonts w:ascii="Calibri" w:hAnsi="Calibri" w:cs="Calibri"/>
          <w:b/>
          <w:bCs/>
          <w:sz w:val="22"/>
          <w:lang w:val="en-GB"/>
        </w:rPr>
        <w:instrText xml:space="preserve"> NOTEREF _Ref134513501 \h  \* MERGEFORMAT </w:instrText>
      </w:r>
      <w:r>
        <w:rPr>
          <w:rFonts w:ascii="Calibri" w:hAnsi="Calibri" w:cs="Calibri"/>
          <w:b/>
          <w:bCs/>
          <w:sz w:val="22"/>
          <w:lang w:val="en-GB"/>
        </w:rPr>
      </w:r>
      <w:r>
        <w:rPr>
          <w:rFonts w:ascii="Calibri" w:hAnsi="Calibri" w:cs="Calibri"/>
          <w:b/>
          <w:bCs/>
          <w:sz w:val="22"/>
          <w:lang w:val="en-GB"/>
        </w:rPr>
        <w:fldChar w:fldCharType="separate"/>
      </w:r>
      <w:r>
        <w:rPr>
          <w:rFonts w:ascii="Calibri" w:hAnsi="Calibri" w:cs="Calibri"/>
          <w:b/>
          <w:bCs/>
          <w:sz w:val="22"/>
          <w:vertAlign w:val="superscript"/>
          <w:lang w:val="en-GB"/>
        </w:rPr>
        <w:t>1</w:t>
      </w:r>
      <w:r>
        <w:rPr>
          <w:rFonts w:ascii="Calibri" w:hAnsi="Calibri" w:cs="Calibri"/>
          <w:sz w:val="22"/>
          <w:lang w:val="en-GB"/>
        </w:rPr>
        <w:fldChar w:fldCharType="end"/>
      </w:r>
      <w:r w:rsidR="00B93C40">
        <w:rPr>
          <w:rFonts w:ascii="Calibri" w:hAnsi="Calibri" w:cs="Calibri"/>
          <w:sz w:val="22"/>
          <w:lang w:val="en-GB"/>
        </w:rPr>
        <w:t xml:space="preserve"> </w:t>
      </w:r>
      <w:r>
        <w:rPr>
          <w:rFonts w:ascii="Calibri" w:hAnsi="Calibri" w:cs="Calibri"/>
          <w:sz w:val="22"/>
          <w:lang w:val="en-GB"/>
        </w:rPr>
        <w:t xml:space="preserve">authorisation no. ………… </w:t>
      </w:r>
    </w:p>
    <w:p w14:paraId="25909E54" w14:textId="2CCC5CEB" w:rsidR="00031AD1" w:rsidRPr="00FD0EEB" w:rsidRDefault="00B93C40" w:rsidP="00031AD1">
      <w:pPr>
        <w:tabs>
          <w:tab w:val="right" w:leader="dot" w:pos="9072"/>
        </w:tabs>
        <w:spacing w:line="360" w:lineRule="auto"/>
        <w:jc w:val="left"/>
        <w:rPr>
          <w:rFonts w:ascii="Calibri" w:hAnsi="Calibri" w:cs="Calibri"/>
          <w:b/>
          <w:bCs/>
          <w:sz w:val="22"/>
          <w:lang w:val="en-US"/>
        </w:rPr>
      </w:pPr>
      <w:r>
        <w:rPr>
          <w:rFonts w:ascii="Calibri" w:hAnsi="Calibri" w:cs="Calibri"/>
          <w:sz w:val="22"/>
          <w:lang w:val="en-GB"/>
        </w:rPr>
        <w:t>o</w:t>
      </w:r>
      <w:r w:rsidR="00031AD1">
        <w:rPr>
          <w:rFonts w:ascii="Calibri" w:hAnsi="Calibri" w:cs="Calibri"/>
          <w:sz w:val="22"/>
          <w:lang w:val="en-GB"/>
        </w:rPr>
        <w:t xml:space="preserve">f Ms/ Mr. </w:t>
      </w:r>
      <w:r w:rsidR="00031AD1">
        <w:rPr>
          <w:rFonts w:ascii="Calibri" w:hAnsi="Calibri" w:cs="Calibri"/>
          <w:b/>
          <w:bCs/>
          <w:sz w:val="22"/>
          <w:lang w:val="en-GB"/>
        </w:rPr>
        <w:t xml:space="preserve">(first and last name): </w:t>
      </w:r>
      <w:r w:rsidR="00031AD1">
        <w:rPr>
          <w:rFonts w:ascii="Calibri" w:hAnsi="Calibri" w:cs="Calibri"/>
          <w:sz w:val="22"/>
          <w:lang w:val="en-GB"/>
        </w:rPr>
        <w:tab/>
      </w:r>
    </w:p>
    <w:p w14:paraId="3816B829" w14:textId="37CFBFA2" w:rsidR="00031AD1" w:rsidRPr="00FD0EEB" w:rsidRDefault="00031AD1" w:rsidP="00031AD1">
      <w:pPr>
        <w:tabs>
          <w:tab w:val="right" w:leader="dot" w:pos="9072"/>
        </w:tabs>
        <w:spacing w:line="360" w:lineRule="auto"/>
        <w:jc w:val="left"/>
        <w:rPr>
          <w:rFonts w:ascii="Calibri" w:hAnsi="Calibri" w:cs="Calibri"/>
          <w:b/>
          <w:bCs/>
          <w:sz w:val="22"/>
          <w:lang w:val="en-US"/>
        </w:rPr>
      </w:pPr>
      <w:r>
        <w:rPr>
          <w:rFonts w:ascii="Calibri" w:hAnsi="Calibri" w:cs="Calibri"/>
          <w:sz w:val="22"/>
          <w:lang w:val="en-GB"/>
        </w:rPr>
        <w:t>student/ PhD student/ employee/ member</w:t>
      </w:r>
      <w:r>
        <w:rPr>
          <w:rFonts w:ascii="Calibri" w:hAnsi="Calibri" w:cs="Calibri"/>
          <w:sz w:val="22"/>
          <w:lang w:val="en-GB"/>
        </w:rPr>
        <w:fldChar w:fldCharType="begin"/>
      </w:r>
      <w:r>
        <w:rPr>
          <w:rFonts w:ascii="Calibri" w:hAnsi="Calibri" w:cs="Calibri"/>
          <w:sz w:val="22"/>
          <w:lang w:val="en-GB"/>
        </w:rPr>
        <w:instrText xml:space="preserve"> NOTEREF _Ref134513501 \h  \* MERGEFORMAT </w:instrText>
      </w:r>
      <w:r>
        <w:rPr>
          <w:rFonts w:ascii="Calibri" w:hAnsi="Calibri" w:cs="Calibri"/>
          <w:sz w:val="22"/>
          <w:lang w:val="en-GB"/>
        </w:rPr>
      </w:r>
      <w:r>
        <w:rPr>
          <w:rFonts w:ascii="Calibri" w:hAnsi="Calibri" w:cs="Calibri"/>
          <w:sz w:val="22"/>
          <w:lang w:val="en-GB"/>
        </w:rPr>
        <w:fldChar w:fldCharType="separate"/>
      </w:r>
      <w:r>
        <w:rPr>
          <w:rFonts w:ascii="Calibri" w:hAnsi="Calibri" w:cs="Calibri"/>
          <w:b/>
          <w:bCs/>
          <w:sz w:val="22"/>
          <w:vertAlign w:val="superscript"/>
          <w:lang w:val="en-GB"/>
        </w:rPr>
        <w:t>1</w:t>
      </w:r>
      <w:r>
        <w:rPr>
          <w:rFonts w:ascii="Calibri" w:hAnsi="Calibri" w:cs="Calibri"/>
          <w:sz w:val="22"/>
          <w:lang w:val="en-GB"/>
        </w:rPr>
        <w:fldChar w:fldCharType="end"/>
      </w:r>
    </w:p>
    <w:p w14:paraId="5AA3C6D9" w14:textId="77777777" w:rsidR="00031AD1" w:rsidRPr="00FD0EEB" w:rsidRDefault="00031AD1" w:rsidP="00031AD1">
      <w:pPr>
        <w:tabs>
          <w:tab w:val="right" w:leader="dot" w:pos="9072"/>
        </w:tabs>
        <w:spacing w:line="360" w:lineRule="auto"/>
        <w:jc w:val="left"/>
        <w:rPr>
          <w:rFonts w:ascii="Calibri" w:hAnsi="Calibri" w:cs="Calibri"/>
          <w:b/>
          <w:bCs/>
          <w:sz w:val="22"/>
          <w:lang w:val="en-US"/>
        </w:rPr>
      </w:pPr>
      <w:r>
        <w:rPr>
          <w:rFonts w:ascii="Calibri" w:hAnsi="Calibri" w:cs="Calibri"/>
          <w:b/>
          <w:bCs/>
          <w:sz w:val="22"/>
          <w:lang w:val="en-GB"/>
        </w:rPr>
        <w:t>faculty/ field/ year/name of organizational unit/ name of the organization with which the Medical University of Bialystok concluded an agreement No. ... of ... regarding...:</w:t>
      </w:r>
    </w:p>
    <w:p w14:paraId="58105762" w14:textId="77777777" w:rsidR="00031AD1" w:rsidRPr="00FD0EEB" w:rsidRDefault="00031AD1" w:rsidP="00031AD1">
      <w:pPr>
        <w:tabs>
          <w:tab w:val="right" w:leader="dot" w:pos="9072"/>
        </w:tabs>
        <w:spacing w:line="360" w:lineRule="auto"/>
        <w:jc w:val="left"/>
        <w:rPr>
          <w:rFonts w:ascii="Calibri" w:hAnsi="Calibri" w:cs="Calibri"/>
          <w:b/>
          <w:bCs/>
          <w:sz w:val="22"/>
          <w:lang w:val="en-US"/>
        </w:rPr>
      </w:pPr>
      <w:r>
        <w:rPr>
          <w:b/>
          <w:bCs/>
          <w:lang w:val="en-GB"/>
        </w:rPr>
        <w:tab/>
      </w:r>
    </w:p>
    <w:p w14:paraId="42359370" w14:textId="2DBACB4C" w:rsidR="00031AD1" w:rsidRPr="00FD0EEB" w:rsidRDefault="4642251A" w:rsidP="00031AD1">
      <w:pPr>
        <w:tabs>
          <w:tab w:val="right" w:leader="dot" w:pos="9072"/>
        </w:tabs>
        <w:spacing w:line="360" w:lineRule="auto"/>
        <w:jc w:val="left"/>
        <w:rPr>
          <w:rFonts w:ascii="Calibri" w:hAnsi="Calibri" w:cs="Calibri"/>
          <w:b/>
          <w:bCs/>
          <w:sz w:val="22"/>
          <w:lang w:val="en-US"/>
        </w:rPr>
      </w:pPr>
      <w:r>
        <w:rPr>
          <w:rFonts w:ascii="Calibri" w:hAnsi="Calibri" w:cs="Calibri"/>
          <w:sz w:val="22"/>
          <w:lang w:val="en-GB"/>
        </w:rPr>
        <w:t xml:space="preserve">to process, in the IT system and in the paper file, the personal data of scientific research participants, collected in the following data sets, stored in the IT systems of the Medical University of Bialystok </w:t>
      </w:r>
      <w:r>
        <w:rPr>
          <w:rFonts w:ascii="Calibri" w:hAnsi="Calibri" w:cs="Calibri"/>
          <w:b/>
          <w:bCs/>
          <w:sz w:val="22"/>
          <w:lang w:val="en-GB"/>
        </w:rPr>
        <w:t>(list the accepted rows of the table from Appendix 4 - application for granting authorization):</w:t>
      </w:r>
    </w:p>
    <w:p w14:paraId="1C660D5A" w14:textId="77777777" w:rsidR="00031AD1" w:rsidRPr="00085A12" w:rsidRDefault="00031AD1" w:rsidP="00031AD1">
      <w:pPr>
        <w:pStyle w:val="Akapitzlist"/>
        <w:numPr>
          <w:ilvl w:val="0"/>
          <w:numId w:val="4"/>
        </w:numPr>
        <w:tabs>
          <w:tab w:val="right" w:leader="dot" w:pos="9072"/>
        </w:tabs>
        <w:spacing w:line="360" w:lineRule="auto"/>
        <w:ind w:left="714" w:hanging="357"/>
        <w:jc w:val="left"/>
        <w:rPr>
          <w:rFonts w:ascii="Calibri" w:hAnsi="Calibri" w:cs="Calibri"/>
          <w:sz w:val="22"/>
        </w:rPr>
      </w:pPr>
      <w:r>
        <w:rPr>
          <w:rFonts w:ascii="Calibri" w:hAnsi="Calibri" w:cs="Calibri"/>
          <w:b/>
          <w:bCs/>
          <w:sz w:val="22"/>
          <w:lang w:val="en-GB"/>
        </w:rPr>
        <w:t>.</w:t>
      </w:r>
      <w:r>
        <w:rPr>
          <w:rFonts w:ascii="Calibri" w:hAnsi="Calibri" w:cs="Calibri"/>
          <w:sz w:val="22"/>
          <w:lang w:val="en-GB"/>
        </w:rPr>
        <w:tab/>
      </w:r>
    </w:p>
    <w:p w14:paraId="121AEB1F" w14:textId="77777777" w:rsidR="00031AD1" w:rsidRPr="00085A12" w:rsidRDefault="00031AD1" w:rsidP="00031AD1">
      <w:pPr>
        <w:pStyle w:val="Akapitzlist"/>
        <w:numPr>
          <w:ilvl w:val="0"/>
          <w:numId w:val="4"/>
        </w:numPr>
        <w:tabs>
          <w:tab w:val="right" w:leader="dot" w:pos="9072"/>
        </w:tabs>
        <w:spacing w:line="360" w:lineRule="auto"/>
        <w:ind w:left="714" w:hanging="357"/>
        <w:jc w:val="left"/>
        <w:rPr>
          <w:rFonts w:ascii="Calibri" w:hAnsi="Calibri" w:cs="Calibri"/>
          <w:sz w:val="22"/>
        </w:rPr>
      </w:pPr>
      <w:r>
        <w:rPr>
          <w:rFonts w:ascii="Calibri" w:hAnsi="Calibri" w:cs="Calibri"/>
          <w:b/>
          <w:bCs/>
          <w:sz w:val="22"/>
          <w:lang w:val="en-GB"/>
        </w:rPr>
        <w:t>.</w:t>
      </w:r>
      <w:r>
        <w:rPr>
          <w:rFonts w:ascii="Calibri" w:hAnsi="Calibri" w:cs="Calibri"/>
          <w:sz w:val="22"/>
          <w:lang w:val="en-GB"/>
        </w:rPr>
        <w:tab/>
      </w:r>
    </w:p>
    <w:p w14:paraId="0A37501D" w14:textId="4A947EC7" w:rsidR="008A7950" w:rsidRPr="00FD0EEB" w:rsidRDefault="00EA6F10" w:rsidP="00031AD1">
      <w:pPr>
        <w:spacing w:before="240" w:line="360" w:lineRule="auto"/>
        <w:jc w:val="left"/>
        <w:rPr>
          <w:rFonts w:ascii="Calibri" w:hAnsi="Calibri" w:cs="Calibri"/>
          <w:sz w:val="22"/>
          <w:lang w:val="en-US"/>
        </w:rPr>
      </w:pPr>
      <w:r>
        <w:rPr>
          <w:rFonts w:ascii="Calibri" w:hAnsi="Calibri" w:cs="Calibri"/>
          <w:sz w:val="22"/>
          <w:lang w:val="en-GB"/>
        </w:rPr>
        <w:t xml:space="preserve">I hereby oblige you to delete or return the personal data processed by you under the </w:t>
      </w:r>
      <w:r w:rsidR="00B93C40">
        <w:rPr>
          <w:rFonts w:ascii="Calibri" w:hAnsi="Calibri" w:cs="Calibri"/>
          <w:sz w:val="22"/>
          <w:lang w:val="en-GB"/>
        </w:rPr>
        <w:t>A</w:t>
      </w:r>
      <w:r>
        <w:rPr>
          <w:rFonts w:ascii="Calibri" w:hAnsi="Calibri" w:cs="Calibri"/>
          <w:sz w:val="22"/>
          <w:lang w:val="en-GB"/>
        </w:rPr>
        <w:t>uthorization no. ……. , in accordance with the agreement with the "Data Owner" or the provisions contained in the binding contracts.</w:t>
      </w:r>
    </w:p>
    <w:p w14:paraId="02EB378F" w14:textId="039B52BC" w:rsidR="008A7950" w:rsidRPr="00085A12" w:rsidRDefault="00FD0EEB" w:rsidP="002D0BCC">
      <w:pPr>
        <w:spacing w:before="240" w:after="0" w:line="360" w:lineRule="auto"/>
        <w:jc w:val="left"/>
        <w:rPr>
          <w:rFonts w:ascii="Calibri" w:hAnsi="Calibri" w:cs="Calibri"/>
          <w:b/>
          <w:sz w:val="22"/>
        </w:rPr>
      </w:pPr>
      <w:r>
        <w:rPr>
          <w:rFonts w:ascii="Calibri" w:eastAsia="Times New Roman" w:hAnsi="Calibri" w:cs="Calibri"/>
          <w:b/>
          <w:bCs/>
          <w:sz w:val="22"/>
          <w:lang w:val="en-GB"/>
        </w:rPr>
        <w:t>Legible</w:t>
      </w:r>
      <w:r w:rsidR="002D0BCC">
        <w:rPr>
          <w:rFonts w:ascii="Calibri" w:eastAsia="Times New Roman" w:hAnsi="Calibri" w:cs="Calibri"/>
          <w:b/>
          <w:bCs/>
          <w:sz w:val="22"/>
          <w:lang w:val="en-GB"/>
        </w:rPr>
        <w:t xml:space="preserve"> signature: ….............…….…………………………</w:t>
      </w:r>
    </w:p>
    <w:sectPr w:rsidR="008A7950" w:rsidRPr="00085A12">
      <w:footerReference w:type="default" r:id="rId8"/>
      <w:pgSz w:w="11906" w:h="16838"/>
      <w:pgMar w:top="840" w:right="1418" w:bottom="1147" w:left="1418" w:header="720" w:footer="69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2A393F" w16cid:durableId="27BC6903"/>
  <w16cid:commentId w16cid:paraId="36421324" w16cid:durableId="27BD7D79"/>
  <w16cid:commentId w16cid:paraId="57819E40" w16cid:durableId="27BD86F5"/>
  <w16cid:commentId w16cid:paraId="52CB44D5" w16cid:durableId="27BC6954"/>
  <w16cid:commentId w16cid:paraId="56C911AE" w16cid:durableId="27BD7DC7"/>
  <w16cid:commentId w16cid:paraId="185C31E9" w16cid:durableId="27BD8629"/>
  <w16cid:commentId w16cid:paraId="17F8C0D4" w16cid:durableId="27BD8040"/>
  <w16cid:commentId w16cid:paraId="0FC86AA4" w16cid:durableId="27BEBB43"/>
  <w16cid:commentId w16cid:paraId="5E9B66D1" w16cid:durableId="27BC67C7"/>
  <w16cid:commentId w16cid:paraId="1A3CB02F" w16cid:durableId="27BD80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A6210" w14:textId="77777777" w:rsidR="00ED644B" w:rsidRDefault="00ED644B">
      <w:pPr>
        <w:spacing w:after="0" w:line="240" w:lineRule="auto"/>
      </w:pPr>
      <w:r>
        <w:separator/>
      </w:r>
    </w:p>
  </w:endnote>
  <w:endnote w:type="continuationSeparator" w:id="0">
    <w:p w14:paraId="376B8F8B" w14:textId="77777777" w:rsidR="00ED644B" w:rsidRDefault="00ED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1"/>
    <w:family w:val="auto"/>
    <w:pitch w:val="variable"/>
  </w:font>
  <w:font w:name="Lohit Devanagari">
    <w:altName w:val="Calibri"/>
    <w:charset w:val="01"/>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A936" w14:textId="36AEE4C1" w:rsidR="008A7950" w:rsidRDefault="008A7950">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16F18" w14:textId="77777777" w:rsidR="00ED644B" w:rsidRDefault="00ED644B">
      <w:pPr>
        <w:spacing w:after="0" w:line="240" w:lineRule="auto"/>
      </w:pPr>
      <w:r>
        <w:separator/>
      </w:r>
    </w:p>
  </w:footnote>
  <w:footnote w:type="continuationSeparator" w:id="0">
    <w:p w14:paraId="57E65A81" w14:textId="77777777" w:rsidR="00ED644B" w:rsidRDefault="00ED644B">
      <w:pPr>
        <w:spacing w:after="0" w:line="240" w:lineRule="auto"/>
      </w:pPr>
      <w:r>
        <w:continuationSeparator/>
      </w:r>
    </w:p>
  </w:footnote>
  <w:footnote w:id="1">
    <w:p w14:paraId="633FC4D7" w14:textId="5582B4F5" w:rsidR="00031AD1" w:rsidRPr="00031AD1" w:rsidRDefault="00031AD1">
      <w:pPr>
        <w:pStyle w:val="Tekstprzypisudolnego"/>
        <w:rPr>
          <w:rFonts w:asciiTheme="minorHAnsi" w:hAnsiTheme="minorHAnsi" w:cstheme="minorHAnsi"/>
        </w:rPr>
      </w:pPr>
      <w:r>
        <w:rPr>
          <w:rStyle w:val="Odwoanieprzypisudolnego"/>
          <w:rFonts w:asciiTheme="minorHAnsi" w:hAnsiTheme="minorHAnsi" w:cstheme="minorHAnsi"/>
          <w:lang w:val="en-GB"/>
        </w:rPr>
        <w:footnoteRef/>
      </w:r>
      <w:r>
        <w:rPr>
          <w:rFonts w:asciiTheme="minorHAnsi" w:hAnsiTheme="minorHAnsi" w:cstheme="minorHAnsi"/>
          <w:lang w:val="en-GB"/>
        </w:rPr>
        <w:t xml:space="preserve"> Mark as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mn-ea"/>
        <w:color w:val="000000"/>
        <w:szCs w:val="24"/>
        <w:lang w:eastAsia="pl-P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E02999"/>
    <w:multiLevelType w:val="hybridMultilevel"/>
    <w:tmpl w:val="3D9A9A7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337C70"/>
    <w:multiLevelType w:val="hybridMultilevel"/>
    <w:tmpl w:val="8B9A392A"/>
    <w:lvl w:ilvl="0" w:tplc="742898FC">
      <w:start w:val="1"/>
      <w:numFmt w:val="bullet"/>
      <w:lvlText w:val="-"/>
      <w:lvlJc w:val="left"/>
      <w:pPr>
        <w:ind w:left="720" w:hanging="360"/>
      </w:pPr>
      <w:rPr>
        <w:rFonts w:ascii="Calibri" w:hAnsi="Calibri" w:hint="default"/>
      </w:rPr>
    </w:lvl>
    <w:lvl w:ilvl="1" w:tplc="819A6D4E">
      <w:start w:val="1"/>
      <w:numFmt w:val="bullet"/>
      <w:lvlText w:val="o"/>
      <w:lvlJc w:val="left"/>
      <w:pPr>
        <w:ind w:left="1440" w:hanging="360"/>
      </w:pPr>
      <w:rPr>
        <w:rFonts w:ascii="Courier New" w:hAnsi="Courier New" w:hint="default"/>
      </w:rPr>
    </w:lvl>
    <w:lvl w:ilvl="2" w:tplc="A1ACBA2A">
      <w:start w:val="1"/>
      <w:numFmt w:val="bullet"/>
      <w:lvlText w:val=""/>
      <w:lvlJc w:val="left"/>
      <w:pPr>
        <w:ind w:left="2160" w:hanging="360"/>
      </w:pPr>
      <w:rPr>
        <w:rFonts w:ascii="Wingdings" w:hAnsi="Wingdings" w:hint="default"/>
      </w:rPr>
    </w:lvl>
    <w:lvl w:ilvl="3" w:tplc="54769E5C">
      <w:start w:val="1"/>
      <w:numFmt w:val="bullet"/>
      <w:lvlText w:val=""/>
      <w:lvlJc w:val="left"/>
      <w:pPr>
        <w:ind w:left="2880" w:hanging="360"/>
      </w:pPr>
      <w:rPr>
        <w:rFonts w:ascii="Symbol" w:hAnsi="Symbol" w:hint="default"/>
      </w:rPr>
    </w:lvl>
    <w:lvl w:ilvl="4" w:tplc="D434553C">
      <w:start w:val="1"/>
      <w:numFmt w:val="bullet"/>
      <w:lvlText w:val="o"/>
      <w:lvlJc w:val="left"/>
      <w:pPr>
        <w:ind w:left="3600" w:hanging="360"/>
      </w:pPr>
      <w:rPr>
        <w:rFonts w:ascii="Courier New" w:hAnsi="Courier New" w:hint="default"/>
      </w:rPr>
    </w:lvl>
    <w:lvl w:ilvl="5" w:tplc="6BBEE174">
      <w:start w:val="1"/>
      <w:numFmt w:val="bullet"/>
      <w:lvlText w:val=""/>
      <w:lvlJc w:val="left"/>
      <w:pPr>
        <w:ind w:left="4320" w:hanging="360"/>
      </w:pPr>
      <w:rPr>
        <w:rFonts w:ascii="Wingdings" w:hAnsi="Wingdings" w:hint="default"/>
      </w:rPr>
    </w:lvl>
    <w:lvl w:ilvl="6" w:tplc="E130B444">
      <w:start w:val="1"/>
      <w:numFmt w:val="bullet"/>
      <w:lvlText w:val=""/>
      <w:lvlJc w:val="left"/>
      <w:pPr>
        <w:ind w:left="5040" w:hanging="360"/>
      </w:pPr>
      <w:rPr>
        <w:rFonts w:ascii="Symbol" w:hAnsi="Symbol" w:hint="default"/>
      </w:rPr>
    </w:lvl>
    <w:lvl w:ilvl="7" w:tplc="47866FAA">
      <w:start w:val="1"/>
      <w:numFmt w:val="bullet"/>
      <w:lvlText w:val="o"/>
      <w:lvlJc w:val="left"/>
      <w:pPr>
        <w:ind w:left="5760" w:hanging="360"/>
      </w:pPr>
      <w:rPr>
        <w:rFonts w:ascii="Courier New" w:hAnsi="Courier New" w:hint="default"/>
      </w:rPr>
    </w:lvl>
    <w:lvl w:ilvl="8" w:tplc="405C54DE">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50"/>
    <w:rsid w:val="00031AD1"/>
    <w:rsid w:val="00085A12"/>
    <w:rsid w:val="00123694"/>
    <w:rsid w:val="00131CBC"/>
    <w:rsid w:val="001C442B"/>
    <w:rsid w:val="002001C7"/>
    <w:rsid w:val="002B5191"/>
    <w:rsid w:val="002D0BCC"/>
    <w:rsid w:val="003550D4"/>
    <w:rsid w:val="00422919"/>
    <w:rsid w:val="00525326"/>
    <w:rsid w:val="00563571"/>
    <w:rsid w:val="006551E2"/>
    <w:rsid w:val="006632E9"/>
    <w:rsid w:val="006A09D6"/>
    <w:rsid w:val="007F7B85"/>
    <w:rsid w:val="008A7950"/>
    <w:rsid w:val="0095487E"/>
    <w:rsid w:val="00971F52"/>
    <w:rsid w:val="009C2BB1"/>
    <w:rsid w:val="00A732EC"/>
    <w:rsid w:val="00B562DB"/>
    <w:rsid w:val="00B85E2D"/>
    <w:rsid w:val="00B93C40"/>
    <w:rsid w:val="00BB3971"/>
    <w:rsid w:val="00BD18F4"/>
    <w:rsid w:val="00C06BDE"/>
    <w:rsid w:val="00C265E3"/>
    <w:rsid w:val="00C717CA"/>
    <w:rsid w:val="00D214CF"/>
    <w:rsid w:val="00D23EA0"/>
    <w:rsid w:val="00D3666D"/>
    <w:rsid w:val="00DE6219"/>
    <w:rsid w:val="00E74669"/>
    <w:rsid w:val="00E83E62"/>
    <w:rsid w:val="00EA6F10"/>
    <w:rsid w:val="00ED644B"/>
    <w:rsid w:val="00EF252C"/>
    <w:rsid w:val="00FC3585"/>
    <w:rsid w:val="00FD0EEB"/>
    <w:rsid w:val="056495AA"/>
    <w:rsid w:val="091C47B8"/>
    <w:rsid w:val="16B90201"/>
    <w:rsid w:val="2F0D5C50"/>
    <w:rsid w:val="384C26E5"/>
    <w:rsid w:val="4017430D"/>
    <w:rsid w:val="41B3136E"/>
    <w:rsid w:val="4642251A"/>
    <w:rsid w:val="50DDF8EA"/>
    <w:rsid w:val="5A6A843C"/>
    <w:rsid w:val="7C216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DA2533"/>
  <w15:docId w15:val="{9B1306DE-B2DD-40D7-83F3-2B27E2B5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line="252" w:lineRule="auto"/>
      <w:jc w:val="both"/>
    </w:pPr>
    <w:rPr>
      <w:rFonts w:ascii="Garamond" w:eastAsia="Calibri" w:hAnsi="Garamond" w:cs="Garamond"/>
      <w:sz w:val="24"/>
      <w:szCs w:val="22"/>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eastAsia="+mn-ea"/>
      <w:color w:val="000000"/>
      <w:szCs w:val="24"/>
      <w:lang w:eastAsia="pl-P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1">
    <w:name w:val="Domyślna czcionka akapitu1"/>
  </w:style>
  <w:style w:type="character" w:customStyle="1" w:styleId="NagwekZnak">
    <w:name w:val="Nagłówek Znak"/>
    <w:rPr>
      <w:rFonts w:ascii="Garamond" w:hAnsi="Garamond" w:cs="Garamond"/>
      <w:sz w:val="24"/>
      <w:szCs w:val="22"/>
    </w:rPr>
  </w:style>
  <w:style w:type="character" w:customStyle="1" w:styleId="StopkaZnak">
    <w:name w:val="Stopka Znak"/>
    <w:rPr>
      <w:rFonts w:ascii="Garamond" w:hAnsi="Garamond" w:cs="Garamond"/>
      <w:sz w:val="24"/>
      <w:szCs w:val="22"/>
    </w:rPr>
  </w:style>
  <w:style w:type="character" w:customStyle="1" w:styleId="TekstdymkaZnak">
    <w:name w:val="Tekst dymka Znak"/>
    <w:rPr>
      <w:rFonts w:ascii="Segoe UI" w:hAnsi="Segoe UI" w:cs="Segoe UI"/>
      <w:sz w:val="18"/>
      <w:szCs w:val="18"/>
    </w:rPr>
  </w:style>
  <w:style w:type="paragraph" w:customStyle="1" w:styleId="Nagwek1">
    <w:name w:val="Nagłówek1"/>
    <w:basedOn w:val="Normalny"/>
    <w:next w:val="Tekstpodstawowy"/>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Cs w:val="24"/>
    </w:rPr>
  </w:style>
  <w:style w:type="paragraph" w:customStyle="1" w:styleId="Indeks">
    <w:name w:val="Indeks"/>
    <w:basedOn w:val="Normalny"/>
    <w:pPr>
      <w:suppressLineNumbers/>
    </w:pPr>
    <w:rPr>
      <w:rFonts w:cs="Lohit Devanagari"/>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dymka1">
    <w:name w:val="Tekst dymka1"/>
    <w:basedOn w:val="Normalny"/>
    <w:pPr>
      <w:spacing w:after="0" w:line="240" w:lineRule="auto"/>
    </w:pPr>
    <w:rPr>
      <w:rFonts w:ascii="Segoe UI" w:hAnsi="Segoe UI" w:cs="Segoe UI"/>
      <w:sz w:val="18"/>
      <w:szCs w:val="18"/>
    </w:rPr>
  </w:style>
  <w:style w:type="paragraph" w:styleId="Akapitzlist">
    <w:name w:val="List Paragraph"/>
    <w:basedOn w:val="Normalny"/>
    <w:uiPriority w:val="34"/>
    <w:qFormat/>
    <w:pPr>
      <w:ind w:left="720"/>
      <w:contextualSpacing/>
    </w:pPr>
  </w:style>
  <w:style w:type="character" w:styleId="Odwoaniedokomentarza">
    <w:name w:val="annotation reference"/>
    <w:basedOn w:val="Domylnaczcionkaakapitu"/>
    <w:uiPriority w:val="99"/>
    <w:semiHidden/>
    <w:unhideWhenUsed/>
    <w:rsid w:val="00A732EC"/>
    <w:rPr>
      <w:sz w:val="16"/>
      <w:szCs w:val="16"/>
    </w:rPr>
  </w:style>
  <w:style w:type="paragraph" w:styleId="Tekstkomentarza">
    <w:name w:val="annotation text"/>
    <w:basedOn w:val="Normalny"/>
    <w:link w:val="TekstkomentarzaZnak"/>
    <w:uiPriority w:val="99"/>
    <w:unhideWhenUsed/>
    <w:rsid w:val="00A732EC"/>
    <w:pPr>
      <w:spacing w:line="240" w:lineRule="auto"/>
    </w:pPr>
    <w:rPr>
      <w:sz w:val="20"/>
      <w:szCs w:val="20"/>
    </w:rPr>
  </w:style>
  <w:style w:type="character" w:customStyle="1" w:styleId="TekstkomentarzaZnak">
    <w:name w:val="Tekst komentarza Znak"/>
    <w:basedOn w:val="Domylnaczcionkaakapitu"/>
    <w:link w:val="Tekstkomentarza"/>
    <w:uiPriority w:val="99"/>
    <w:rsid w:val="00A732EC"/>
    <w:rPr>
      <w:rFonts w:ascii="Garamond" w:eastAsia="Calibri" w:hAnsi="Garamond" w:cs="Garamond"/>
      <w:lang w:val="pl-PL" w:eastAsia="zh-CN"/>
    </w:rPr>
  </w:style>
  <w:style w:type="paragraph" w:styleId="Tematkomentarza">
    <w:name w:val="annotation subject"/>
    <w:basedOn w:val="Tekstkomentarza"/>
    <w:next w:val="Tekstkomentarza"/>
    <w:link w:val="TematkomentarzaZnak"/>
    <w:uiPriority w:val="99"/>
    <w:semiHidden/>
    <w:unhideWhenUsed/>
    <w:rsid w:val="00A732EC"/>
    <w:rPr>
      <w:b/>
      <w:bCs/>
    </w:rPr>
  </w:style>
  <w:style w:type="character" w:customStyle="1" w:styleId="TematkomentarzaZnak">
    <w:name w:val="Temat komentarza Znak"/>
    <w:basedOn w:val="TekstkomentarzaZnak"/>
    <w:link w:val="Tematkomentarza"/>
    <w:uiPriority w:val="99"/>
    <w:semiHidden/>
    <w:rsid w:val="00A732EC"/>
    <w:rPr>
      <w:rFonts w:ascii="Garamond" w:eastAsia="Calibri" w:hAnsi="Garamond" w:cs="Garamond"/>
      <w:b/>
      <w:bCs/>
      <w:lang w:val="pl-PL" w:eastAsia="zh-CN"/>
    </w:rPr>
  </w:style>
  <w:style w:type="paragraph" w:styleId="Tekstdymka">
    <w:name w:val="Balloon Text"/>
    <w:basedOn w:val="Normalny"/>
    <w:link w:val="TekstdymkaZnak1"/>
    <w:uiPriority w:val="99"/>
    <w:semiHidden/>
    <w:unhideWhenUsed/>
    <w:rsid w:val="00A732E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A732EC"/>
    <w:rPr>
      <w:rFonts w:ascii="Segoe UI" w:eastAsia="Calibri" w:hAnsi="Segoe UI" w:cs="Segoe UI"/>
      <w:sz w:val="18"/>
      <w:szCs w:val="18"/>
      <w:lang w:val="pl-PL" w:eastAsia="zh-CN"/>
    </w:rPr>
  </w:style>
  <w:style w:type="paragraph" w:styleId="Tekstprzypisudolnego">
    <w:name w:val="footnote text"/>
    <w:basedOn w:val="Normalny"/>
    <w:link w:val="TekstprzypisudolnegoZnak"/>
    <w:uiPriority w:val="99"/>
    <w:semiHidden/>
    <w:unhideWhenUsed/>
    <w:rsid w:val="00031AD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1AD1"/>
    <w:rPr>
      <w:rFonts w:ascii="Garamond" w:eastAsia="Calibri" w:hAnsi="Garamond" w:cs="Garamond"/>
      <w:lang w:val="pl-PL" w:eastAsia="zh-CN"/>
    </w:rPr>
  </w:style>
  <w:style w:type="character" w:styleId="Odwoanieprzypisudolnego">
    <w:name w:val="footnote reference"/>
    <w:basedOn w:val="Domylnaczcionkaakapitu"/>
    <w:uiPriority w:val="99"/>
    <w:semiHidden/>
    <w:unhideWhenUsed/>
    <w:rsid w:val="00031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AF0A8-2AA6-4C34-B953-27206CB0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223</Words>
  <Characters>1338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43.2023 zał. 1.3 Odwołanie upoważnienia do przetwarzania danych osobowych</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43.2023 appx. 1.3 Revocation/ partial revocation  of the authorization to process personal data</dc:title>
  <dc:subject/>
  <dc:creator>Mateusz Bondarczuk</dc:creator>
  <cp:keywords/>
  <cp:lastModifiedBy>Emilia Snarska</cp:lastModifiedBy>
  <cp:revision>25</cp:revision>
  <cp:lastPrinted>2023-05-10T08:47:00Z</cp:lastPrinted>
  <dcterms:created xsi:type="dcterms:W3CDTF">2023-03-10T13:23:00Z</dcterms:created>
  <dcterms:modified xsi:type="dcterms:W3CDTF">2023-06-01T11:57:00Z</dcterms:modified>
</cp:coreProperties>
</file>