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F8B9" w14:textId="77777777" w:rsidR="00E47B52" w:rsidRPr="005A2761" w:rsidRDefault="00E47B52" w:rsidP="00E47B52">
      <w:pPr>
        <w:spacing w:line="360" w:lineRule="auto"/>
        <w:rPr>
          <w:rFonts w:ascii="Calibri" w:hAnsi="Calibri" w:cs="Calibri"/>
          <w:b/>
          <w:lang w:val="en-US"/>
        </w:rPr>
      </w:pPr>
      <w:r w:rsidRPr="005A2761">
        <w:rPr>
          <w:rFonts w:ascii="Calibri" w:hAnsi="Calibri" w:cs="Calibri"/>
          <w:b/>
          <w:lang w:val="en-US"/>
        </w:rPr>
        <w:t>Order No. 25/2023</w:t>
      </w:r>
    </w:p>
    <w:p w14:paraId="5342B65C" w14:textId="2D4C6189" w:rsidR="00E47B52" w:rsidRPr="005A2761" w:rsidRDefault="00310FBA" w:rsidP="00E47B52">
      <w:pPr>
        <w:pStyle w:val="Tytu"/>
        <w:spacing w:line="360" w:lineRule="auto"/>
        <w:jc w:val="left"/>
        <w:rPr>
          <w:b/>
          <w:sz w:val="24"/>
          <w:szCs w:val="24"/>
          <w:lang w:val="en-US"/>
        </w:rPr>
      </w:pPr>
      <w:r>
        <w:rPr>
          <w:b/>
          <w:sz w:val="24"/>
          <w:szCs w:val="24"/>
          <w:lang w:val="en-US"/>
        </w:rPr>
        <w:t>o</w:t>
      </w:r>
      <w:r w:rsidR="003B3812">
        <w:rPr>
          <w:b/>
          <w:sz w:val="24"/>
          <w:szCs w:val="24"/>
          <w:lang w:val="en-US"/>
        </w:rPr>
        <w:t xml:space="preserve">f the </w:t>
      </w:r>
      <w:r w:rsidR="00E47B52" w:rsidRPr="005A2761">
        <w:rPr>
          <w:b/>
          <w:sz w:val="24"/>
          <w:szCs w:val="24"/>
          <w:lang w:val="en-US"/>
        </w:rPr>
        <w:t>Rector of the Medical University of Bia</w:t>
      </w:r>
      <w:r w:rsidR="00E47B52">
        <w:rPr>
          <w:b/>
          <w:sz w:val="24"/>
          <w:szCs w:val="24"/>
          <w:lang w:val="en-US"/>
        </w:rPr>
        <w:t>ł</w:t>
      </w:r>
      <w:r w:rsidR="00E47B52" w:rsidRPr="005A2761">
        <w:rPr>
          <w:b/>
          <w:sz w:val="24"/>
          <w:szCs w:val="24"/>
          <w:lang w:val="en-US"/>
        </w:rPr>
        <w:t>ystok</w:t>
      </w:r>
    </w:p>
    <w:p w14:paraId="415AC981" w14:textId="77777777" w:rsidR="00E47B52" w:rsidRPr="003B3812" w:rsidRDefault="00E47B52" w:rsidP="00E47B52">
      <w:pPr>
        <w:spacing w:line="360" w:lineRule="auto"/>
        <w:rPr>
          <w:rFonts w:ascii="Calibri" w:hAnsi="Calibri" w:cs="Calibri"/>
          <w:b/>
          <w:lang w:val="en-US"/>
        </w:rPr>
      </w:pPr>
      <w:r w:rsidRPr="003B3812">
        <w:rPr>
          <w:rFonts w:ascii="Calibri" w:hAnsi="Calibri" w:cs="Calibri"/>
          <w:b/>
          <w:lang w:val="en-US"/>
        </w:rPr>
        <w:t>dated March 13, 2023.</w:t>
      </w:r>
    </w:p>
    <w:p w14:paraId="52F12AC9" w14:textId="18AD3893" w:rsidR="00E47B52" w:rsidRPr="003B3812" w:rsidRDefault="00E47B52" w:rsidP="00E47B52">
      <w:pPr>
        <w:spacing w:after="300" w:line="360" w:lineRule="auto"/>
        <w:rPr>
          <w:rFonts w:ascii="Calibri" w:hAnsi="Calibri" w:cs="Calibri"/>
          <w:b/>
          <w:lang w:val="en-US"/>
        </w:rPr>
      </w:pPr>
      <w:bookmarkStart w:id="0" w:name="_GoBack"/>
      <w:r w:rsidRPr="003B3812">
        <w:rPr>
          <w:rFonts w:ascii="Calibri" w:hAnsi="Calibri" w:cs="Calibri"/>
          <w:b/>
          <w:lang w:val="en-US"/>
        </w:rPr>
        <w:t>on collection, development and sharing of digital versions of doctoral dissertations prepared at the Medical University of Białystok, publications and research data of employe</w:t>
      </w:r>
      <w:r w:rsidR="003B3812">
        <w:rPr>
          <w:rFonts w:ascii="Calibri" w:hAnsi="Calibri" w:cs="Calibri"/>
          <w:b/>
          <w:lang w:val="en-US"/>
        </w:rPr>
        <w:t>es, PhD students and students of</w:t>
      </w:r>
      <w:r w:rsidRPr="003B3812">
        <w:rPr>
          <w:rFonts w:ascii="Calibri" w:hAnsi="Calibri" w:cs="Calibri"/>
          <w:b/>
          <w:lang w:val="en-US"/>
        </w:rPr>
        <w:t xml:space="preserve"> the Medical University of Białystok</w:t>
      </w:r>
      <w:bookmarkEnd w:id="0"/>
      <w:r w:rsidRPr="003B3812">
        <w:rPr>
          <w:rFonts w:ascii="Calibri" w:hAnsi="Calibri" w:cs="Calibri"/>
          <w:b/>
          <w:lang w:val="en-US"/>
        </w:rPr>
        <w:t xml:space="preserve"> </w:t>
      </w:r>
    </w:p>
    <w:p w14:paraId="09034175" w14:textId="77777777" w:rsidR="00E47B52" w:rsidRPr="005A2761" w:rsidRDefault="00E47B52" w:rsidP="00E47B52">
      <w:pPr>
        <w:pStyle w:val="Teksttreci0"/>
        <w:shd w:val="clear" w:color="auto" w:fill="auto"/>
        <w:spacing w:after="400" w:line="360" w:lineRule="auto"/>
        <w:jc w:val="left"/>
        <w:rPr>
          <w:rFonts w:ascii="Calibri" w:hAnsi="Calibri" w:cs="Calibri"/>
          <w:lang w:val="en-US"/>
        </w:rPr>
      </w:pPr>
      <w:r w:rsidRPr="00F66665">
        <w:rPr>
          <w:rFonts w:ascii="Calibri" w:hAnsi="Calibri" w:cs="Calibri"/>
          <w:lang w:val="en-US"/>
        </w:rPr>
        <w:t>Pursuant to Article 11 (1) (9) of the Law of July 20, 2018. Law on Higher Education and Science (Journal of Laws of 2022, item 574, as amended), Articles 12, 14, 15a of the Law on Copyright and Related Rights of February 4, 1994 (Journal of Laws of 2022, item 2509), it is ordered as follows</w:t>
      </w:r>
      <w:r w:rsidRPr="005A2761">
        <w:rPr>
          <w:rFonts w:ascii="Calibri" w:hAnsi="Calibri" w:cs="Calibri"/>
          <w:bCs/>
          <w:lang w:val="en-US"/>
        </w:rPr>
        <w:t>:</w:t>
      </w:r>
    </w:p>
    <w:p w14:paraId="5CF2D036" w14:textId="77777777" w:rsidR="00E47B52" w:rsidRDefault="00E47B52" w:rsidP="00E47B52">
      <w:pPr>
        <w:pStyle w:val="Nagwek1"/>
        <w:spacing w:line="360" w:lineRule="auto"/>
      </w:pPr>
      <w:r w:rsidRPr="00A44DB9">
        <w:t>§ 1</w:t>
      </w:r>
    </w:p>
    <w:p w14:paraId="6A2A95FC" w14:textId="77777777" w:rsidR="00E47B52" w:rsidRPr="005A2761" w:rsidRDefault="00E47B52" w:rsidP="00E47B52">
      <w:pPr>
        <w:pStyle w:val="Teksttreci0"/>
        <w:numPr>
          <w:ilvl w:val="0"/>
          <w:numId w:val="1"/>
        </w:numPr>
        <w:shd w:val="clear" w:color="auto" w:fill="auto"/>
        <w:tabs>
          <w:tab w:val="left" w:pos="318"/>
        </w:tabs>
        <w:spacing w:after="0" w:line="360" w:lineRule="auto"/>
        <w:ind w:left="300" w:hanging="300"/>
        <w:jc w:val="left"/>
        <w:rPr>
          <w:rFonts w:ascii="Calibri" w:hAnsi="Calibri" w:cs="Calibri"/>
          <w:lang w:val="en-US"/>
        </w:rPr>
      </w:pPr>
      <w:r w:rsidRPr="005A2761">
        <w:rPr>
          <w:rFonts w:ascii="Calibri" w:hAnsi="Calibri" w:cs="Calibri"/>
          <w:lang w:val="en-US"/>
        </w:rPr>
        <w:t>The author of a doctoral dissertation prepared at the Medical University of Bia</w:t>
      </w:r>
      <w:r>
        <w:rPr>
          <w:rFonts w:ascii="Calibri" w:hAnsi="Calibri" w:cs="Calibri"/>
          <w:lang w:val="en-US"/>
        </w:rPr>
        <w:t>ł</w:t>
      </w:r>
      <w:r w:rsidRPr="005A2761">
        <w:rPr>
          <w:rFonts w:ascii="Calibri" w:hAnsi="Calibri" w:cs="Calibri"/>
          <w:lang w:val="en-US"/>
        </w:rPr>
        <w:t>ystok is obliged to:</w:t>
      </w:r>
    </w:p>
    <w:p w14:paraId="7EC8D3BD" w14:textId="77777777" w:rsidR="00E47B52" w:rsidRPr="005A2761" w:rsidRDefault="00E47B52" w:rsidP="00E47B52">
      <w:pPr>
        <w:pStyle w:val="Teksttreci0"/>
        <w:numPr>
          <w:ilvl w:val="0"/>
          <w:numId w:val="3"/>
        </w:numPr>
        <w:shd w:val="clear" w:color="auto" w:fill="auto"/>
        <w:tabs>
          <w:tab w:val="left" w:pos="318"/>
        </w:tabs>
        <w:spacing w:after="0" w:line="360" w:lineRule="auto"/>
        <w:jc w:val="left"/>
        <w:rPr>
          <w:rFonts w:ascii="Calibri" w:hAnsi="Calibri" w:cs="Calibri"/>
          <w:lang w:val="en-US"/>
        </w:rPr>
      </w:pPr>
      <w:r w:rsidRPr="005A2761">
        <w:rPr>
          <w:rFonts w:ascii="Calibri" w:hAnsi="Calibri" w:cs="Calibri"/>
          <w:lang w:val="en-US"/>
        </w:rPr>
        <w:t>provide the Main Library of the Medical University of Bia</w:t>
      </w:r>
      <w:r>
        <w:rPr>
          <w:rFonts w:ascii="Calibri" w:hAnsi="Calibri" w:cs="Calibri"/>
          <w:lang w:val="en-US"/>
        </w:rPr>
        <w:t>ł</w:t>
      </w:r>
      <w:r w:rsidRPr="005A2761">
        <w:rPr>
          <w:rFonts w:ascii="Calibri" w:hAnsi="Calibri" w:cs="Calibri"/>
          <w:lang w:val="en-US"/>
        </w:rPr>
        <w:t xml:space="preserve">ystok with one copy of the dissertation in hard copy and a compatible electronic version; </w:t>
      </w:r>
    </w:p>
    <w:p w14:paraId="796FE8C7" w14:textId="67E07CC2" w:rsidR="00E47B52" w:rsidRPr="005A2761" w:rsidRDefault="00E47B52" w:rsidP="00E47B52">
      <w:pPr>
        <w:pStyle w:val="Teksttreci0"/>
        <w:numPr>
          <w:ilvl w:val="0"/>
          <w:numId w:val="3"/>
        </w:numPr>
        <w:shd w:val="clear" w:color="auto" w:fill="auto"/>
        <w:tabs>
          <w:tab w:val="left" w:pos="318"/>
        </w:tabs>
        <w:spacing w:after="0" w:line="360" w:lineRule="auto"/>
        <w:jc w:val="left"/>
        <w:rPr>
          <w:rFonts w:ascii="Calibri" w:hAnsi="Calibri" w:cs="Calibri"/>
          <w:lang w:val="en-US"/>
        </w:rPr>
      </w:pPr>
      <w:r w:rsidRPr="005A2761">
        <w:rPr>
          <w:rFonts w:ascii="Calibri" w:hAnsi="Calibri" w:cs="Calibri"/>
          <w:lang w:val="en-US"/>
        </w:rPr>
        <w:t xml:space="preserve"> </w:t>
      </w:r>
      <w:r>
        <w:rPr>
          <w:rFonts w:ascii="Calibri" w:hAnsi="Calibri" w:cs="Calibri"/>
          <w:lang w:val="en-US"/>
        </w:rPr>
        <w:t>guarantee</w:t>
      </w:r>
      <w:r w:rsidRPr="005A2761">
        <w:rPr>
          <w:rFonts w:ascii="Calibri" w:hAnsi="Calibri" w:cs="Calibri"/>
          <w:lang w:val="en-US"/>
        </w:rPr>
        <w:t xml:space="preserve"> open access to the dissertation by depositing or enabling the electronic version of the dissertation in the Repository of the Medical University of Bia</w:t>
      </w:r>
      <w:r>
        <w:rPr>
          <w:rFonts w:ascii="Calibri" w:hAnsi="Calibri" w:cs="Calibri"/>
          <w:lang w:val="en-US"/>
        </w:rPr>
        <w:t>ł</w:t>
      </w:r>
      <w:r w:rsidRPr="005A2761">
        <w:rPr>
          <w:rFonts w:ascii="Calibri" w:hAnsi="Calibri" w:cs="Calibri"/>
          <w:lang w:val="en-US"/>
        </w:rPr>
        <w:t xml:space="preserve">ystok (PPM Local Repository) and making it publicly available in the Repository of the </w:t>
      </w:r>
      <w:r w:rsidRPr="00F66665">
        <w:rPr>
          <w:rFonts w:ascii="Calibri" w:hAnsi="Calibri" w:cs="Calibri"/>
          <w:lang w:val="en-US"/>
        </w:rPr>
        <w:t>Polish Platform of Medical Research</w:t>
      </w:r>
      <w:r w:rsidRPr="005A2761">
        <w:rPr>
          <w:rFonts w:ascii="Calibri" w:hAnsi="Calibri" w:cs="Calibri"/>
          <w:lang w:val="en-US"/>
        </w:rPr>
        <w:t xml:space="preserve"> (PPM Repository) based on an executed license agreement or an agreement on the transfer of property rights (A</w:t>
      </w:r>
      <w:r>
        <w:rPr>
          <w:rFonts w:ascii="Calibri" w:hAnsi="Calibri" w:cs="Calibri"/>
          <w:lang w:val="en-US"/>
        </w:rPr>
        <w:t>nnex</w:t>
      </w:r>
      <w:r w:rsidRPr="005A2761">
        <w:rPr>
          <w:rFonts w:ascii="Calibri" w:hAnsi="Calibri" w:cs="Calibri"/>
          <w:lang w:val="en-US"/>
        </w:rPr>
        <w:t xml:space="preserve"> No. 1 a-h).</w:t>
      </w:r>
    </w:p>
    <w:p w14:paraId="55420284" w14:textId="77777777" w:rsidR="00E47B52" w:rsidRPr="005A2761" w:rsidRDefault="00E47B52" w:rsidP="00E47B52">
      <w:pPr>
        <w:pStyle w:val="Teksttreci0"/>
        <w:numPr>
          <w:ilvl w:val="0"/>
          <w:numId w:val="1"/>
        </w:numPr>
        <w:shd w:val="clear" w:color="auto" w:fill="auto"/>
        <w:tabs>
          <w:tab w:val="left" w:pos="318"/>
        </w:tabs>
        <w:spacing w:after="0" w:line="360" w:lineRule="auto"/>
        <w:ind w:left="300" w:hanging="300"/>
        <w:jc w:val="left"/>
        <w:rPr>
          <w:rFonts w:ascii="Calibri" w:hAnsi="Calibri" w:cs="Calibri"/>
          <w:lang w:val="en-US"/>
        </w:rPr>
      </w:pPr>
      <w:r w:rsidRPr="005A2761">
        <w:rPr>
          <w:rFonts w:ascii="Calibri" w:hAnsi="Calibri" w:cs="Calibri"/>
          <w:lang w:val="en-US"/>
        </w:rPr>
        <w:t>The electronic copy of the dissertation should be merged into one un</w:t>
      </w:r>
      <w:r>
        <w:rPr>
          <w:rFonts w:ascii="Calibri" w:hAnsi="Calibri" w:cs="Calibri"/>
          <w:lang w:val="en-US"/>
        </w:rPr>
        <w:t>secure</w:t>
      </w:r>
      <w:r w:rsidRPr="005A2761">
        <w:rPr>
          <w:rFonts w:ascii="Calibri" w:hAnsi="Calibri" w:cs="Calibri"/>
          <w:lang w:val="en-US"/>
        </w:rPr>
        <w:t xml:space="preserve"> file and submitted on a CD/DVD or </w:t>
      </w:r>
      <w:r>
        <w:rPr>
          <w:rFonts w:ascii="Calibri" w:hAnsi="Calibri" w:cs="Calibri"/>
          <w:lang w:val="en-US"/>
        </w:rPr>
        <w:t>USB stick</w:t>
      </w:r>
      <w:r w:rsidRPr="005A2761">
        <w:rPr>
          <w:rFonts w:ascii="Calibri" w:hAnsi="Calibri" w:cs="Calibri"/>
          <w:lang w:val="en-US"/>
        </w:rPr>
        <w:t xml:space="preserve"> in the following format: pdf or doc. </w:t>
      </w:r>
    </w:p>
    <w:p w14:paraId="60677544" w14:textId="77777777" w:rsidR="00E47B52" w:rsidRPr="005A2761" w:rsidRDefault="00E47B52" w:rsidP="00E47B52">
      <w:pPr>
        <w:pStyle w:val="Teksttreci0"/>
        <w:numPr>
          <w:ilvl w:val="0"/>
          <w:numId w:val="1"/>
        </w:numPr>
        <w:shd w:val="clear" w:color="auto" w:fill="auto"/>
        <w:tabs>
          <w:tab w:val="left" w:pos="318"/>
        </w:tabs>
        <w:spacing w:after="0" w:line="360" w:lineRule="auto"/>
        <w:ind w:left="300" w:hanging="300"/>
        <w:jc w:val="left"/>
        <w:rPr>
          <w:rFonts w:ascii="Calibri" w:hAnsi="Calibri" w:cs="Calibri"/>
          <w:lang w:val="en-US"/>
        </w:rPr>
      </w:pPr>
      <w:r w:rsidRPr="005A2761">
        <w:rPr>
          <w:rFonts w:ascii="Calibri" w:hAnsi="Calibri" w:cs="Calibri"/>
          <w:lang w:val="en-US"/>
        </w:rPr>
        <w:t>A hard copy of the dissertation will be included in the collection of the Main Library of the Medical University of Bia</w:t>
      </w:r>
      <w:r>
        <w:rPr>
          <w:rFonts w:ascii="Calibri" w:hAnsi="Calibri" w:cs="Calibri"/>
          <w:lang w:val="en-US"/>
        </w:rPr>
        <w:t>ł</w:t>
      </w:r>
      <w:r w:rsidRPr="005A2761">
        <w:rPr>
          <w:rFonts w:ascii="Calibri" w:hAnsi="Calibri" w:cs="Calibri"/>
          <w:lang w:val="en-US"/>
        </w:rPr>
        <w:t>ystok.</w:t>
      </w:r>
    </w:p>
    <w:p w14:paraId="7C0AA072" w14:textId="77777777" w:rsidR="00E47B52" w:rsidRPr="005A2761" w:rsidRDefault="00E47B52" w:rsidP="00E47B52">
      <w:pPr>
        <w:pStyle w:val="Teksttreci0"/>
        <w:numPr>
          <w:ilvl w:val="0"/>
          <w:numId w:val="1"/>
        </w:numPr>
        <w:shd w:val="clear" w:color="auto" w:fill="auto"/>
        <w:tabs>
          <w:tab w:val="left" w:pos="318"/>
        </w:tabs>
        <w:spacing w:after="0" w:line="360" w:lineRule="auto"/>
        <w:ind w:left="300" w:hanging="300"/>
        <w:jc w:val="left"/>
        <w:rPr>
          <w:rFonts w:ascii="Calibri" w:hAnsi="Calibri" w:cs="Calibri"/>
          <w:lang w:val="en-US"/>
        </w:rPr>
      </w:pPr>
      <w:r w:rsidRPr="005A2761">
        <w:rPr>
          <w:rFonts w:ascii="Calibri" w:hAnsi="Calibri" w:cs="Calibri"/>
          <w:lang w:val="en-US"/>
        </w:rPr>
        <w:t>Doctoral dissertations in paper and electronic versions will be stored</w:t>
      </w:r>
      <w:r>
        <w:rPr>
          <w:rFonts w:ascii="Calibri" w:hAnsi="Calibri" w:cs="Calibri"/>
          <w:lang w:val="en-US"/>
        </w:rPr>
        <w:t xml:space="preserve"> </w:t>
      </w:r>
      <w:r w:rsidRPr="005A2761">
        <w:rPr>
          <w:rFonts w:ascii="Calibri" w:hAnsi="Calibri" w:cs="Calibri"/>
          <w:lang w:val="en-US"/>
        </w:rPr>
        <w:t>and archived in the Main Library of the Medical University of Bia</w:t>
      </w:r>
      <w:r>
        <w:rPr>
          <w:rFonts w:ascii="Calibri" w:hAnsi="Calibri" w:cs="Calibri"/>
          <w:lang w:val="en-US"/>
        </w:rPr>
        <w:t>ł</w:t>
      </w:r>
      <w:r w:rsidRPr="005A2761">
        <w:rPr>
          <w:rFonts w:ascii="Calibri" w:hAnsi="Calibri" w:cs="Calibri"/>
          <w:lang w:val="en-US"/>
        </w:rPr>
        <w:t>ystok unaltered and with respect for the author's personal rights.</w:t>
      </w:r>
    </w:p>
    <w:p w14:paraId="3EBA2116" w14:textId="77777777" w:rsidR="00E47B52" w:rsidRPr="005A2761" w:rsidRDefault="00E47B52" w:rsidP="00E47B52">
      <w:pPr>
        <w:pStyle w:val="Teksttreci0"/>
        <w:numPr>
          <w:ilvl w:val="0"/>
          <w:numId w:val="1"/>
        </w:numPr>
        <w:shd w:val="clear" w:color="auto" w:fill="auto"/>
        <w:tabs>
          <w:tab w:val="left" w:pos="318"/>
        </w:tabs>
        <w:spacing w:after="0" w:line="360" w:lineRule="auto"/>
        <w:ind w:left="300" w:hanging="300"/>
        <w:jc w:val="left"/>
        <w:rPr>
          <w:rFonts w:ascii="Calibri" w:hAnsi="Calibri" w:cs="Calibri"/>
          <w:lang w:val="en-US"/>
        </w:rPr>
      </w:pPr>
      <w:r w:rsidRPr="005A2761">
        <w:rPr>
          <w:rFonts w:ascii="Calibri" w:hAnsi="Calibri" w:cs="Calibri"/>
          <w:lang w:val="en-US"/>
        </w:rPr>
        <w:t>The electronic copy will be included in the Repository of the Medical University of Bia</w:t>
      </w:r>
      <w:r>
        <w:rPr>
          <w:rFonts w:ascii="Calibri" w:hAnsi="Calibri" w:cs="Calibri"/>
          <w:lang w:val="en-US"/>
        </w:rPr>
        <w:t>ł</w:t>
      </w:r>
      <w:r w:rsidRPr="005A2761">
        <w:rPr>
          <w:rFonts w:ascii="Calibri" w:hAnsi="Calibri" w:cs="Calibri"/>
          <w:lang w:val="en-US"/>
        </w:rPr>
        <w:t xml:space="preserve">ystok (PPM Local Repository) and made available in the Repository of the </w:t>
      </w:r>
      <w:r w:rsidRPr="00F66665">
        <w:rPr>
          <w:rFonts w:ascii="Calibri" w:hAnsi="Calibri" w:cs="Calibri"/>
          <w:lang w:val="en-US"/>
        </w:rPr>
        <w:t>Polish Platform of Medical Research</w:t>
      </w:r>
      <w:r w:rsidRPr="005A2761">
        <w:rPr>
          <w:rFonts w:ascii="Calibri" w:hAnsi="Calibri" w:cs="Calibri"/>
          <w:lang w:val="en-US"/>
        </w:rPr>
        <w:t xml:space="preserve"> (PPM Repository) under the terms of the signed license agreement or transfer of </w:t>
      </w:r>
      <w:r w:rsidRPr="005A2761">
        <w:rPr>
          <w:rFonts w:ascii="Calibri" w:hAnsi="Calibri" w:cs="Calibri"/>
          <w:lang w:val="en-US"/>
        </w:rPr>
        <w:lastRenderedPageBreak/>
        <w:t>property rights agreement.</w:t>
      </w:r>
      <w:r>
        <w:rPr>
          <w:rFonts w:ascii="Calibri" w:hAnsi="Calibri" w:cs="Calibri"/>
          <w:lang w:val="en-US"/>
        </w:rPr>
        <w:t xml:space="preserve"> </w:t>
      </w:r>
    </w:p>
    <w:p w14:paraId="05942396" w14:textId="62918066" w:rsidR="00E47B52" w:rsidRPr="005A2761" w:rsidRDefault="00E47B52" w:rsidP="00E47B52">
      <w:pPr>
        <w:pStyle w:val="Teksttreci0"/>
        <w:numPr>
          <w:ilvl w:val="0"/>
          <w:numId w:val="1"/>
        </w:numPr>
        <w:shd w:val="clear" w:color="auto" w:fill="auto"/>
        <w:tabs>
          <w:tab w:val="left" w:pos="318"/>
        </w:tabs>
        <w:spacing w:after="200" w:line="360" w:lineRule="auto"/>
        <w:ind w:left="301" w:hanging="301"/>
        <w:jc w:val="left"/>
        <w:rPr>
          <w:rFonts w:ascii="Calibri" w:hAnsi="Calibri" w:cs="Calibri"/>
          <w:lang w:val="en-US"/>
        </w:rPr>
      </w:pPr>
      <w:r w:rsidRPr="005A2761">
        <w:rPr>
          <w:rFonts w:ascii="Calibri" w:hAnsi="Calibri" w:cs="Calibri"/>
          <w:lang w:val="en-US"/>
        </w:rPr>
        <w:t>At the written, justified request of the author of the dissertation, after obtaining the written consent of the Rector, it is possible to sign a license agreement according to the model attached as A</w:t>
      </w:r>
      <w:r w:rsidR="005C61DC">
        <w:rPr>
          <w:rFonts w:ascii="Calibri" w:hAnsi="Calibri" w:cs="Calibri"/>
          <w:lang w:val="en-US"/>
        </w:rPr>
        <w:t>ttachement</w:t>
      </w:r>
      <w:r w:rsidRPr="005A2761">
        <w:rPr>
          <w:rFonts w:ascii="Calibri" w:hAnsi="Calibri" w:cs="Calibri"/>
          <w:lang w:val="en-US"/>
        </w:rPr>
        <w:t xml:space="preserve"> No. 2. In this case, the dissertation will be made available through the information system</w:t>
      </w:r>
      <w:r>
        <w:rPr>
          <w:rFonts w:ascii="Calibri" w:hAnsi="Calibri" w:cs="Calibri"/>
          <w:lang w:val="en-US"/>
        </w:rPr>
        <w:t xml:space="preserve"> </w:t>
      </w:r>
      <w:r w:rsidRPr="005A2761">
        <w:rPr>
          <w:rFonts w:ascii="Calibri" w:hAnsi="Calibri" w:cs="Calibri"/>
          <w:lang w:val="en-US"/>
        </w:rPr>
        <w:t>terminal</w:t>
      </w:r>
      <w:r>
        <w:rPr>
          <w:rFonts w:ascii="Calibri" w:hAnsi="Calibri" w:cs="Calibri"/>
          <w:lang w:val="en-US"/>
        </w:rPr>
        <w:t xml:space="preserve">s </w:t>
      </w:r>
      <w:r w:rsidRPr="005A2761">
        <w:rPr>
          <w:rFonts w:ascii="Calibri" w:hAnsi="Calibri" w:cs="Calibri"/>
          <w:lang w:val="en-US"/>
        </w:rPr>
        <w:t>located on the premises of the Main Library of the Medical University of Bia</w:t>
      </w:r>
      <w:r>
        <w:rPr>
          <w:rFonts w:ascii="Calibri" w:hAnsi="Calibri" w:cs="Calibri"/>
          <w:lang w:val="en-US"/>
        </w:rPr>
        <w:t>ł</w:t>
      </w:r>
      <w:r w:rsidRPr="005A2761">
        <w:rPr>
          <w:rFonts w:ascii="Calibri" w:hAnsi="Calibri" w:cs="Calibri"/>
          <w:lang w:val="en-US"/>
        </w:rPr>
        <w:t>ystok, subject to paragraph 4.</w:t>
      </w:r>
      <w:bookmarkStart w:id="1" w:name="_Hlk43299196"/>
    </w:p>
    <w:bookmarkEnd w:id="1"/>
    <w:p w14:paraId="1F25D5C3" w14:textId="77777777" w:rsidR="00E47B52" w:rsidRPr="005A2761" w:rsidRDefault="00E47B52" w:rsidP="00E47B52">
      <w:pPr>
        <w:pStyle w:val="Nagwek1"/>
        <w:spacing w:line="360" w:lineRule="auto"/>
        <w:rPr>
          <w:lang w:val="en-US"/>
        </w:rPr>
      </w:pPr>
      <w:r w:rsidRPr="005A2761">
        <w:rPr>
          <w:lang w:val="en-US"/>
        </w:rPr>
        <w:t>§ 2</w:t>
      </w:r>
    </w:p>
    <w:p w14:paraId="09864A06" w14:textId="492BBDBD" w:rsidR="00E47B52" w:rsidRPr="005A2761" w:rsidRDefault="00E47B52" w:rsidP="00E47B52">
      <w:pPr>
        <w:pStyle w:val="Teksttreci0"/>
        <w:shd w:val="clear" w:color="auto" w:fill="auto"/>
        <w:spacing w:line="360" w:lineRule="auto"/>
        <w:ind w:left="300" w:hanging="300"/>
        <w:jc w:val="left"/>
        <w:rPr>
          <w:rFonts w:ascii="Calibri" w:hAnsi="Calibri" w:cs="Calibri"/>
          <w:lang w:val="en-US"/>
        </w:rPr>
      </w:pPr>
      <w:r w:rsidRPr="005A2761">
        <w:rPr>
          <w:rFonts w:ascii="Calibri" w:hAnsi="Calibri" w:cs="Calibri"/>
          <w:lang w:val="en-US"/>
        </w:rPr>
        <w:t>1</w:t>
      </w:r>
      <w:r>
        <w:rPr>
          <w:rFonts w:ascii="Calibri" w:hAnsi="Calibri" w:cs="Calibri"/>
          <w:lang w:val="en-US"/>
        </w:rPr>
        <w:t>.</w:t>
      </w:r>
      <w:r w:rsidRPr="005A2761">
        <w:rPr>
          <w:rFonts w:ascii="Calibri" w:hAnsi="Calibri" w:cs="Calibri"/>
          <w:lang w:val="en-US"/>
        </w:rPr>
        <w:t xml:space="preserve"> Along with the dissertation, a completed "Bibliographic Description", the model of which is attached as A</w:t>
      </w:r>
      <w:r w:rsidR="005C61DC">
        <w:rPr>
          <w:rFonts w:ascii="Calibri" w:hAnsi="Calibri" w:cs="Calibri"/>
          <w:lang w:val="en-US"/>
        </w:rPr>
        <w:t>ppendix</w:t>
      </w:r>
      <w:r w:rsidRPr="005A2761">
        <w:rPr>
          <w:rFonts w:ascii="Calibri" w:hAnsi="Calibri" w:cs="Calibri"/>
          <w:lang w:val="en-US"/>
        </w:rPr>
        <w:t xml:space="preserve"> No. 3 to this Order, shall be submitted.</w:t>
      </w:r>
    </w:p>
    <w:p w14:paraId="7FD273C9" w14:textId="038541C6" w:rsidR="00E47B52" w:rsidRPr="005A2761" w:rsidRDefault="00E47B52" w:rsidP="00E47B52">
      <w:pPr>
        <w:pStyle w:val="Teksttreci0"/>
        <w:shd w:val="clear" w:color="auto" w:fill="auto"/>
        <w:spacing w:line="360" w:lineRule="auto"/>
        <w:ind w:left="300" w:hanging="300"/>
        <w:jc w:val="left"/>
        <w:rPr>
          <w:rFonts w:ascii="Calibri" w:hAnsi="Calibri" w:cs="Calibri"/>
          <w:lang w:val="en-US"/>
        </w:rPr>
      </w:pPr>
      <w:r>
        <w:rPr>
          <w:rFonts w:ascii="Calibri" w:hAnsi="Calibri" w:cs="Calibri"/>
          <w:lang w:val="en-US"/>
        </w:rPr>
        <w:t xml:space="preserve"> 2.</w:t>
      </w:r>
      <w:r w:rsidRPr="005A2761">
        <w:rPr>
          <w:rFonts w:ascii="Calibri" w:hAnsi="Calibri" w:cs="Calibri"/>
          <w:lang w:val="en-US"/>
        </w:rPr>
        <w:t xml:space="preserve"> The Main Library of the Medical University of Bia</w:t>
      </w:r>
      <w:r>
        <w:rPr>
          <w:rFonts w:ascii="Calibri" w:hAnsi="Calibri" w:cs="Calibri"/>
          <w:lang w:val="en-US"/>
        </w:rPr>
        <w:t>ł</w:t>
      </w:r>
      <w:r w:rsidRPr="005A2761">
        <w:rPr>
          <w:rFonts w:ascii="Calibri" w:hAnsi="Calibri" w:cs="Calibri"/>
          <w:lang w:val="en-US"/>
        </w:rPr>
        <w:t>ystok shall confirm the fact of acceptance of the dissertation and the signing of the agreement by issuing a certificate, constituting A</w:t>
      </w:r>
      <w:r w:rsidR="005C61DC">
        <w:rPr>
          <w:rFonts w:ascii="Calibri" w:hAnsi="Calibri" w:cs="Calibri"/>
          <w:lang w:val="en-US"/>
        </w:rPr>
        <w:t>ppendix</w:t>
      </w:r>
      <w:r w:rsidRPr="005A2761">
        <w:rPr>
          <w:rFonts w:ascii="Calibri" w:hAnsi="Calibri" w:cs="Calibri"/>
          <w:lang w:val="en-US"/>
        </w:rPr>
        <w:t xml:space="preserve"> No. 4 to this Order.</w:t>
      </w:r>
    </w:p>
    <w:p w14:paraId="47B0DB48" w14:textId="77777777" w:rsidR="00E47B52" w:rsidRPr="005A2761" w:rsidRDefault="00E47B52" w:rsidP="00E47B52">
      <w:pPr>
        <w:pStyle w:val="Nagwek1"/>
        <w:spacing w:line="360" w:lineRule="auto"/>
        <w:rPr>
          <w:lang w:val="en-US"/>
        </w:rPr>
      </w:pPr>
      <w:r w:rsidRPr="005A2761">
        <w:rPr>
          <w:lang w:val="en-US"/>
        </w:rPr>
        <w:t>§ 3</w:t>
      </w:r>
    </w:p>
    <w:p w14:paraId="66D93D55" w14:textId="77777777" w:rsidR="00E47B52" w:rsidRPr="005A2761" w:rsidRDefault="00E47B52" w:rsidP="00E47B52">
      <w:pPr>
        <w:pStyle w:val="Teksttreci0"/>
        <w:shd w:val="clear" w:color="auto" w:fill="auto"/>
        <w:spacing w:after="200" w:line="360" w:lineRule="auto"/>
        <w:jc w:val="left"/>
        <w:rPr>
          <w:rFonts w:ascii="Calibri" w:hAnsi="Calibri" w:cs="Calibri"/>
          <w:lang w:val="en-US"/>
        </w:rPr>
      </w:pPr>
      <w:r w:rsidRPr="005A2761">
        <w:rPr>
          <w:rFonts w:ascii="Calibri" w:hAnsi="Calibri" w:cs="Calibri"/>
          <w:lang w:val="en-US"/>
        </w:rPr>
        <w:t>The author of a publication other than a doctoral dissertation may deposit an electronic version of his</w:t>
      </w:r>
      <w:r>
        <w:rPr>
          <w:rFonts w:ascii="Calibri" w:hAnsi="Calibri" w:cs="Calibri"/>
          <w:lang w:val="en-US"/>
        </w:rPr>
        <w:t>/her</w:t>
      </w:r>
      <w:r w:rsidRPr="005A2761">
        <w:rPr>
          <w:rFonts w:ascii="Calibri" w:hAnsi="Calibri" w:cs="Calibri"/>
          <w:lang w:val="en-US"/>
        </w:rPr>
        <w:t xml:space="preserve"> own publication or research data in the Repository of the Medical University of Bia</w:t>
      </w:r>
      <w:r>
        <w:rPr>
          <w:rFonts w:ascii="Calibri" w:hAnsi="Calibri" w:cs="Calibri"/>
          <w:lang w:val="en-US"/>
        </w:rPr>
        <w:t>ł</w:t>
      </w:r>
      <w:r w:rsidRPr="005A2761">
        <w:rPr>
          <w:rFonts w:ascii="Calibri" w:hAnsi="Calibri" w:cs="Calibri"/>
          <w:lang w:val="en-US"/>
        </w:rPr>
        <w:t>ystok (PPM Local Repository) and make it available in the PPM Repository based on a concluded license agreement or an agreement on transfer of property rights.</w:t>
      </w:r>
    </w:p>
    <w:p w14:paraId="3712E076" w14:textId="77777777" w:rsidR="00E47B52" w:rsidRPr="005A2761" w:rsidRDefault="00E47B52" w:rsidP="00E47B52">
      <w:pPr>
        <w:pStyle w:val="Nagwek1"/>
        <w:spacing w:line="360" w:lineRule="auto"/>
        <w:rPr>
          <w:lang w:val="en-US"/>
        </w:rPr>
      </w:pPr>
      <w:r w:rsidRPr="005A2761">
        <w:rPr>
          <w:lang w:val="en-US"/>
        </w:rPr>
        <w:t>§ 4</w:t>
      </w:r>
    </w:p>
    <w:p w14:paraId="6A39EEFF" w14:textId="7C64D343" w:rsidR="00E47B52" w:rsidRPr="005A2761" w:rsidRDefault="00E47B52" w:rsidP="00E47B52">
      <w:pPr>
        <w:pStyle w:val="Teksttreci0"/>
        <w:shd w:val="clear" w:color="auto" w:fill="auto"/>
        <w:spacing w:after="200" w:line="360" w:lineRule="auto"/>
        <w:jc w:val="left"/>
        <w:rPr>
          <w:rFonts w:ascii="Calibri" w:hAnsi="Calibri" w:cs="Calibri"/>
          <w:lang w:val="en-US"/>
        </w:rPr>
      </w:pPr>
      <w:r>
        <w:rPr>
          <w:rFonts w:ascii="Calibri" w:hAnsi="Calibri" w:cs="Calibri"/>
          <w:lang w:val="en-US"/>
        </w:rPr>
        <w:t>Sample</w:t>
      </w:r>
      <w:r w:rsidRPr="005A2761">
        <w:rPr>
          <w:rFonts w:ascii="Calibri" w:hAnsi="Calibri" w:cs="Calibri"/>
          <w:lang w:val="en-US"/>
        </w:rPr>
        <w:t xml:space="preserve"> license agreements or agreements for transfer of economic rights to dissertations, publications and resea</w:t>
      </w:r>
      <w:r w:rsidR="005C61DC">
        <w:rPr>
          <w:rFonts w:ascii="Calibri" w:hAnsi="Calibri" w:cs="Calibri"/>
          <w:lang w:val="en-US"/>
        </w:rPr>
        <w:t>rch data are attached as Attachements</w:t>
      </w:r>
      <w:r w:rsidRPr="005A2761">
        <w:rPr>
          <w:rFonts w:ascii="Calibri" w:hAnsi="Calibri" w:cs="Calibri"/>
          <w:lang w:val="en-US"/>
        </w:rPr>
        <w:t xml:space="preserve"> No. 1a-i and No. 2 to this Order.</w:t>
      </w:r>
    </w:p>
    <w:p w14:paraId="4B92AE90" w14:textId="77777777" w:rsidR="00E47B52" w:rsidRPr="005A2761" w:rsidRDefault="00E47B52" w:rsidP="00E47B52">
      <w:pPr>
        <w:pStyle w:val="Nagwek1"/>
        <w:spacing w:line="360" w:lineRule="auto"/>
        <w:rPr>
          <w:lang w:val="en-US"/>
        </w:rPr>
      </w:pPr>
      <w:r w:rsidRPr="005A2761">
        <w:rPr>
          <w:lang w:val="en-US"/>
        </w:rPr>
        <w:t>§ 5</w:t>
      </w:r>
    </w:p>
    <w:p w14:paraId="553FA2CD" w14:textId="77777777" w:rsidR="00E47B52" w:rsidRPr="005A2761" w:rsidRDefault="00E47B52" w:rsidP="00E47B52">
      <w:pPr>
        <w:pStyle w:val="Teksttreci0"/>
        <w:shd w:val="clear" w:color="auto" w:fill="auto"/>
        <w:spacing w:line="360" w:lineRule="auto"/>
        <w:jc w:val="left"/>
        <w:rPr>
          <w:rFonts w:ascii="Calibri" w:hAnsi="Calibri" w:cs="Calibri"/>
          <w:lang w:val="en-US"/>
        </w:rPr>
      </w:pPr>
      <w:r w:rsidRPr="005A2761">
        <w:rPr>
          <w:rFonts w:ascii="Calibri" w:hAnsi="Calibri" w:cs="Calibri"/>
          <w:lang w:val="en-US"/>
        </w:rPr>
        <w:t>Supervision of the implementation of the Order is entrusted to the Director of the Main Library of the Medical University of Bia</w:t>
      </w:r>
      <w:r>
        <w:rPr>
          <w:rFonts w:ascii="Calibri" w:hAnsi="Calibri" w:cs="Calibri"/>
          <w:lang w:val="en-US"/>
        </w:rPr>
        <w:t>ł</w:t>
      </w:r>
      <w:r w:rsidRPr="005A2761">
        <w:rPr>
          <w:rFonts w:ascii="Calibri" w:hAnsi="Calibri" w:cs="Calibri"/>
          <w:lang w:val="en-US"/>
        </w:rPr>
        <w:t>ystok.</w:t>
      </w:r>
    </w:p>
    <w:p w14:paraId="0555802C" w14:textId="77777777" w:rsidR="00E47B52" w:rsidRPr="005A2761" w:rsidRDefault="00E47B52" w:rsidP="00E47B52">
      <w:pPr>
        <w:pStyle w:val="Nagwek1"/>
        <w:spacing w:line="360" w:lineRule="auto"/>
        <w:rPr>
          <w:lang w:val="en-US"/>
        </w:rPr>
      </w:pPr>
      <w:r w:rsidRPr="005A2761">
        <w:rPr>
          <w:lang w:val="en-US"/>
        </w:rPr>
        <w:t>§ 6</w:t>
      </w:r>
    </w:p>
    <w:p w14:paraId="3C22C877" w14:textId="6C2DB331" w:rsidR="00E47B52" w:rsidRPr="005A2761" w:rsidRDefault="00E47B52" w:rsidP="00E47B52">
      <w:pPr>
        <w:pStyle w:val="Teksttreci0"/>
        <w:shd w:val="clear" w:color="auto" w:fill="auto"/>
        <w:spacing w:line="360" w:lineRule="auto"/>
        <w:jc w:val="left"/>
        <w:rPr>
          <w:rFonts w:ascii="Calibri" w:hAnsi="Calibri" w:cs="Calibri"/>
          <w:lang w:val="en-US"/>
        </w:rPr>
      </w:pPr>
      <w:r w:rsidRPr="005A2761">
        <w:rPr>
          <w:rFonts w:ascii="Calibri" w:hAnsi="Calibri" w:cs="Calibri"/>
          <w:lang w:val="en-US"/>
        </w:rPr>
        <w:t>As of the date of entry into force of this Ord</w:t>
      </w:r>
      <w:r>
        <w:rPr>
          <w:rFonts w:ascii="Calibri" w:hAnsi="Calibri" w:cs="Calibri"/>
          <w:lang w:val="en-US"/>
        </w:rPr>
        <w:t>er</w:t>
      </w:r>
      <w:r w:rsidRPr="005A2761">
        <w:rPr>
          <w:rFonts w:ascii="Calibri" w:hAnsi="Calibri" w:cs="Calibri"/>
          <w:lang w:val="en-US"/>
        </w:rPr>
        <w:t>, the Ord</w:t>
      </w:r>
      <w:r>
        <w:rPr>
          <w:rFonts w:ascii="Calibri" w:hAnsi="Calibri" w:cs="Calibri"/>
          <w:lang w:val="en-US"/>
        </w:rPr>
        <w:t>er</w:t>
      </w:r>
      <w:r w:rsidRPr="005A2761">
        <w:rPr>
          <w:rFonts w:ascii="Calibri" w:hAnsi="Calibri" w:cs="Calibri"/>
          <w:lang w:val="en-US"/>
        </w:rPr>
        <w:t xml:space="preserve"> No. 62/2020 of the Rector of the Medical University of Bia</w:t>
      </w:r>
      <w:r>
        <w:rPr>
          <w:rFonts w:ascii="Calibri" w:hAnsi="Calibri" w:cs="Calibri"/>
          <w:lang w:val="en-US"/>
        </w:rPr>
        <w:t>ł</w:t>
      </w:r>
      <w:r w:rsidRPr="005A2761">
        <w:rPr>
          <w:rFonts w:ascii="Calibri" w:hAnsi="Calibri" w:cs="Calibri"/>
          <w:lang w:val="en-US"/>
        </w:rPr>
        <w:t xml:space="preserve">ystok, dated </w:t>
      </w:r>
      <w:r>
        <w:rPr>
          <w:rFonts w:ascii="Calibri" w:hAnsi="Calibri" w:cs="Calibri"/>
          <w:lang w:val="en-US"/>
        </w:rPr>
        <w:t xml:space="preserve">Jun </w:t>
      </w:r>
      <w:r w:rsidRPr="005A2761">
        <w:rPr>
          <w:rFonts w:ascii="Calibri" w:hAnsi="Calibri" w:cs="Calibri"/>
          <w:lang w:val="en-US"/>
        </w:rPr>
        <w:t>26</w:t>
      </w:r>
      <w:r>
        <w:rPr>
          <w:rFonts w:ascii="Calibri" w:hAnsi="Calibri" w:cs="Calibri"/>
          <w:lang w:val="en-US"/>
        </w:rPr>
        <w:t>,</w:t>
      </w:r>
      <w:r w:rsidRPr="005A2761">
        <w:rPr>
          <w:rFonts w:ascii="Calibri" w:hAnsi="Calibri" w:cs="Calibri"/>
          <w:lang w:val="en-US"/>
        </w:rPr>
        <w:t xml:space="preserve">2020, on </w:t>
      </w:r>
      <w:r w:rsidRPr="005A2761">
        <w:rPr>
          <w:rFonts w:ascii="Calibri" w:hAnsi="Calibri" w:cs="Calibri"/>
          <w:bCs/>
          <w:lang w:val="en-US"/>
        </w:rPr>
        <w:t>collecting, compiling</w:t>
      </w:r>
      <w:r>
        <w:rPr>
          <w:rFonts w:ascii="Calibri" w:hAnsi="Calibri" w:cs="Calibri"/>
          <w:bCs/>
          <w:lang w:val="en-US"/>
        </w:rPr>
        <w:t xml:space="preserve"> </w:t>
      </w:r>
      <w:r w:rsidRPr="005A2761">
        <w:rPr>
          <w:rFonts w:ascii="Calibri" w:hAnsi="Calibri" w:cs="Calibri"/>
          <w:bCs/>
          <w:lang w:val="en-US"/>
        </w:rPr>
        <w:t xml:space="preserve">and </w:t>
      </w:r>
      <w:r>
        <w:rPr>
          <w:rFonts w:ascii="Calibri" w:hAnsi="Calibri" w:cs="Calibri"/>
          <w:bCs/>
          <w:lang w:val="en-US"/>
        </w:rPr>
        <w:t>sharing</w:t>
      </w:r>
      <w:r w:rsidRPr="005A2761">
        <w:rPr>
          <w:rFonts w:ascii="Calibri" w:hAnsi="Calibri" w:cs="Calibri"/>
          <w:bCs/>
          <w:lang w:val="en-US"/>
        </w:rPr>
        <w:t xml:space="preserve"> digital versions of </w:t>
      </w:r>
      <w:r w:rsidRPr="005A2761">
        <w:rPr>
          <w:rFonts w:ascii="Calibri" w:hAnsi="Calibri" w:cs="Calibri"/>
          <w:bCs/>
          <w:lang w:val="en-US"/>
        </w:rPr>
        <w:lastRenderedPageBreak/>
        <w:t>doctoral dissertations prepared at the Medical University of Bia</w:t>
      </w:r>
      <w:r>
        <w:rPr>
          <w:rFonts w:ascii="Calibri" w:hAnsi="Calibri" w:cs="Calibri"/>
          <w:bCs/>
          <w:lang w:val="en-US"/>
        </w:rPr>
        <w:t>ł</w:t>
      </w:r>
      <w:r w:rsidRPr="005A2761">
        <w:rPr>
          <w:rFonts w:ascii="Calibri" w:hAnsi="Calibri" w:cs="Calibri"/>
          <w:bCs/>
          <w:lang w:val="en-US"/>
        </w:rPr>
        <w:t xml:space="preserve">ystok and publications of employees, </w:t>
      </w:r>
      <w:r>
        <w:rPr>
          <w:rFonts w:ascii="Calibri" w:hAnsi="Calibri" w:cs="Calibri"/>
          <w:bCs/>
          <w:lang w:val="en-US"/>
        </w:rPr>
        <w:t>PhD</w:t>
      </w:r>
      <w:r w:rsidR="005C61DC">
        <w:rPr>
          <w:rFonts w:ascii="Calibri" w:hAnsi="Calibri" w:cs="Calibri"/>
          <w:bCs/>
          <w:lang w:val="en-US"/>
        </w:rPr>
        <w:t xml:space="preserve"> students and students of</w:t>
      </w:r>
      <w:r w:rsidRPr="005A2761">
        <w:rPr>
          <w:rFonts w:ascii="Calibri" w:hAnsi="Calibri" w:cs="Calibri"/>
          <w:bCs/>
          <w:lang w:val="en-US"/>
        </w:rPr>
        <w:t xml:space="preserve"> the Medical University of Bialystok</w:t>
      </w:r>
      <w:r>
        <w:rPr>
          <w:rFonts w:ascii="Calibri" w:hAnsi="Calibri" w:cs="Calibri"/>
          <w:bCs/>
          <w:lang w:val="en-US"/>
        </w:rPr>
        <w:t xml:space="preserve"> becomes null and void</w:t>
      </w:r>
      <w:r w:rsidRPr="005A2761">
        <w:rPr>
          <w:rFonts w:ascii="Calibri" w:hAnsi="Calibri" w:cs="Calibri"/>
          <w:bCs/>
          <w:lang w:val="en-US"/>
        </w:rPr>
        <w:t>.</w:t>
      </w:r>
    </w:p>
    <w:p w14:paraId="1D7144B7" w14:textId="77777777" w:rsidR="00E47B52" w:rsidRPr="005A2761" w:rsidRDefault="00E47B52" w:rsidP="00E47B52">
      <w:pPr>
        <w:pStyle w:val="Nagwek1"/>
        <w:spacing w:line="360" w:lineRule="auto"/>
        <w:rPr>
          <w:lang w:val="en-US"/>
        </w:rPr>
      </w:pPr>
      <w:r w:rsidRPr="005A2761">
        <w:rPr>
          <w:lang w:val="en-US"/>
        </w:rPr>
        <w:t>§ 7</w:t>
      </w:r>
    </w:p>
    <w:p w14:paraId="1D65DEE6" w14:textId="77777777" w:rsidR="00E47B52" w:rsidRPr="005A2761" w:rsidRDefault="00E47B52" w:rsidP="00E47B52">
      <w:pPr>
        <w:pStyle w:val="Teksttreci0"/>
        <w:shd w:val="clear" w:color="auto" w:fill="auto"/>
        <w:spacing w:after="540" w:line="360" w:lineRule="auto"/>
        <w:jc w:val="left"/>
        <w:rPr>
          <w:rFonts w:ascii="Calibri" w:hAnsi="Calibri" w:cs="Calibri"/>
          <w:lang w:val="en-US"/>
        </w:rPr>
      </w:pPr>
      <w:r w:rsidRPr="005A2761">
        <w:rPr>
          <w:rFonts w:ascii="Calibri" w:hAnsi="Calibri" w:cs="Calibri"/>
          <w:lang w:val="en-US"/>
        </w:rPr>
        <w:t>The Ord</w:t>
      </w:r>
      <w:r>
        <w:rPr>
          <w:rFonts w:ascii="Calibri" w:hAnsi="Calibri" w:cs="Calibri"/>
          <w:lang w:val="en-US"/>
        </w:rPr>
        <w:t>er</w:t>
      </w:r>
      <w:r w:rsidRPr="005A2761">
        <w:rPr>
          <w:rFonts w:ascii="Calibri" w:hAnsi="Calibri" w:cs="Calibri"/>
          <w:lang w:val="en-US"/>
        </w:rPr>
        <w:t xml:space="preserve"> shall come into effect as of the date of signature.</w:t>
      </w:r>
    </w:p>
    <w:p w14:paraId="6824DCCB" w14:textId="77777777" w:rsidR="00E47B52" w:rsidRDefault="00E47B52" w:rsidP="00E47B52">
      <w:pPr>
        <w:pStyle w:val="Tekstpodstawowywcity2"/>
        <w:spacing w:line="600" w:lineRule="auto"/>
        <w:ind w:left="0"/>
        <w:jc w:val="both"/>
        <w:rPr>
          <w:rFonts w:ascii="Calibri" w:hAnsi="Calibri" w:cs="Calibri"/>
          <w:b/>
        </w:rPr>
      </w:pPr>
      <w:r w:rsidRPr="00040B49">
        <w:rPr>
          <w:rFonts w:ascii="Calibri" w:hAnsi="Calibri" w:cs="Calibri"/>
          <w:b/>
        </w:rPr>
        <w:t>Rector</w:t>
      </w:r>
    </w:p>
    <w:p w14:paraId="69373D46" w14:textId="77777777" w:rsidR="00E47B52" w:rsidRPr="00040B49" w:rsidRDefault="00E47B52" w:rsidP="00E47B52">
      <w:pPr>
        <w:pStyle w:val="Tekstpodstawowywcity2"/>
        <w:spacing w:after="0" w:line="360" w:lineRule="auto"/>
        <w:ind w:left="0"/>
        <w:rPr>
          <w:rFonts w:ascii="Calibri" w:hAnsi="Calibri" w:cs="Calibri"/>
          <w:b/>
        </w:rPr>
      </w:pPr>
      <w:r w:rsidRPr="00040B49">
        <w:rPr>
          <w:rFonts w:ascii="Calibri" w:hAnsi="Calibri" w:cs="Calibri"/>
          <w:b/>
        </w:rPr>
        <w:t>prof. dr hab. Adam Krętowski</w:t>
      </w:r>
    </w:p>
    <w:p w14:paraId="4934BE0D" w14:textId="30F55B01" w:rsidR="00A44DB9" w:rsidRPr="00E47B52" w:rsidRDefault="00A44DB9" w:rsidP="00E47B52"/>
    <w:sectPr w:rsidR="00A44DB9" w:rsidRPr="00E47B52">
      <w:pgSz w:w="11900" w:h="16840"/>
      <w:pgMar w:top="1110" w:right="1105" w:bottom="2235" w:left="1095" w:header="682" w:footer="180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EC826" w14:textId="77777777" w:rsidR="008D331A" w:rsidRDefault="008D331A">
      <w:r>
        <w:separator/>
      </w:r>
    </w:p>
  </w:endnote>
  <w:endnote w:type="continuationSeparator" w:id="0">
    <w:p w14:paraId="3B26F182" w14:textId="77777777" w:rsidR="008D331A" w:rsidRDefault="008D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FA21" w14:textId="77777777" w:rsidR="008D331A" w:rsidRDefault="008D331A"/>
  </w:footnote>
  <w:footnote w:type="continuationSeparator" w:id="0">
    <w:p w14:paraId="2BD38DFD" w14:textId="77777777" w:rsidR="008D331A" w:rsidRDefault="008D33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AD7"/>
    <w:multiLevelType w:val="multilevel"/>
    <w:tmpl w:val="C2DAB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183C45"/>
    <w:multiLevelType w:val="multilevel"/>
    <w:tmpl w:val="1B1206D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493706"/>
    <w:multiLevelType w:val="hybridMultilevel"/>
    <w:tmpl w:val="19BA32DC"/>
    <w:lvl w:ilvl="0" w:tplc="9502D926">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31"/>
    <w:rsid w:val="000002CB"/>
    <w:rsid w:val="00042E85"/>
    <w:rsid w:val="00066CAD"/>
    <w:rsid w:val="00084816"/>
    <w:rsid w:val="000D0671"/>
    <w:rsid w:val="000E20CA"/>
    <w:rsid w:val="000F6064"/>
    <w:rsid w:val="001221B6"/>
    <w:rsid w:val="001226D6"/>
    <w:rsid w:val="001609D0"/>
    <w:rsid w:val="00177FF2"/>
    <w:rsid w:val="001A3992"/>
    <w:rsid w:val="001D2F60"/>
    <w:rsid w:val="001E011A"/>
    <w:rsid w:val="001F690D"/>
    <w:rsid w:val="0020309D"/>
    <w:rsid w:val="00256675"/>
    <w:rsid w:val="002C4A5D"/>
    <w:rsid w:val="002F1DD1"/>
    <w:rsid w:val="00310FBA"/>
    <w:rsid w:val="0037205B"/>
    <w:rsid w:val="003B0E94"/>
    <w:rsid w:val="003B1731"/>
    <w:rsid w:val="003B3812"/>
    <w:rsid w:val="0040282A"/>
    <w:rsid w:val="00403D62"/>
    <w:rsid w:val="00415B3D"/>
    <w:rsid w:val="00450D2A"/>
    <w:rsid w:val="00451EAD"/>
    <w:rsid w:val="004A4FA3"/>
    <w:rsid w:val="004E3248"/>
    <w:rsid w:val="004F4138"/>
    <w:rsid w:val="00565190"/>
    <w:rsid w:val="005734BD"/>
    <w:rsid w:val="005B73E6"/>
    <w:rsid w:val="005C61DC"/>
    <w:rsid w:val="006E690B"/>
    <w:rsid w:val="007402E3"/>
    <w:rsid w:val="007543D9"/>
    <w:rsid w:val="00767FE2"/>
    <w:rsid w:val="007C6E42"/>
    <w:rsid w:val="007F79D3"/>
    <w:rsid w:val="00832D58"/>
    <w:rsid w:val="00845A4C"/>
    <w:rsid w:val="008A29C3"/>
    <w:rsid w:val="008D331A"/>
    <w:rsid w:val="00975953"/>
    <w:rsid w:val="009846DC"/>
    <w:rsid w:val="00997565"/>
    <w:rsid w:val="009A7C70"/>
    <w:rsid w:val="00A05A16"/>
    <w:rsid w:val="00A11153"/>
    <w:rsid w:val="00A44DB9"/>
    <w:rsid w:val="00A47FAB"/>
    <w:rsid w:val="00A517D2"/>
    <w:rsid w:val="00A85D88"/>
    <w:rsid w:val="00A913B5"/>
    <w:rsid w:val="00AC02F3"/>
    <w:rsid w:val="00B45013"/>
    <w:rsid w:val="00B72BDD"/>
    <w:rsid w:val="00C046DE"/>
    <w:rsid w:val="00C8329D"/>
    <w:rsid w:val="00CA37D8"/>
    <w:rsid w:val="00D46BC1"/>
    <w:rsid w:val="00D75CF1"/>
    <w:rsid w:val="00DA76B3"/>
    <w:rsid w:val="00DC79E0"/>
    <w:rsid w:val="00DD1803"/>
    <w:rsid w:val="00E2590A"/>
    <w:rsid w:val="00E34923"/>
    <w:rsid w:val="00E47B52"/>
    <w:rsid w:val="00F67816"/>
    <w:rsid w:val="00F86650"/>
    <w:rsid w:val="00F97DA3"/>
    <w:rsid w:val="00FA1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3538F"/>
  <w15:docId w15:val="{30758B9C-D903-4461-9DE3-2A892E16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sz w:val="24"/>
      <w:szCs w:val="24"/>
      <w:lang w:bidi="pl-PL"/>
    </w:rPr>
  </w:style>
  <w:style w:type="paragraph" w:styleId="Nagwek1">
    <w:name w:val="heading 1"/>
    <w:basedOn w:val="Normalny"/>
    <w:next w:val="Normalny"/>
    <w:link w:val="Nagwek1Znak"/>
    <w:uiPriority w:val="9"/>
    <w:qFormat/>
    <w:rsid w:val="00A44DB9"/>
    <w:pPr>
      <w:keepNext/>
      <w:keepLines/>
      <w:spacing w:before="240" w:after="100"/>
      <w:outlineLvl w:val="0"/>
    </w:pPr>
    <w:rPr>
      <w:rFonts w:ascii="Calibri" w:eastAsiaTheme="majorEastAsia" w:hAnsi="Calibri" w:cs="Calibri"/>
      <w:b/>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Pr>
      <w:rFonts w:ascii="Times New Roman" w:eastAsia="Times New Roman" w:hAnsi="Times New Roman" w:cs="Times New Roman"/>
      <w:b w:val="0"/>
      <w:bCs w:val="0"/>
      <w:i w:val="0"/>
      <w:iCs w:val="0"/>
      <w:smallCaps w:val="0"/>
      <w:strike w:val="0"/>
      <w:u w:val="none"/>
    </w:rPr>
  </w:style>
  <w:style w:type="paragraph" w:customStyle="1" w:styleId="Teksttreci0">
    <w:name w:val="Tekst treści"/>
    <w:basedOn w:val="Normalny"/>
    <w:link w:val="Teksttreci"/>
    <w:pPr>
      <w:shd w:val="clear" w:color="auto" w:fill="FFFFFF"/>
      <w:spacing w:after="260"/>
      <w:jc w:val="both"/>
    </w:pPr>
    <w:rPr>
      <w:rFonts w:ascii="Times New Roman" w:eastAsia="Times New Roman" w:hAnsi="Times New Roman" w:cs="Times New Roman"/>
    </w:rPr>
  </w:style>
  <w:style w:type="paragraph" w:styleId="Tytu">
    <w:name w:val="Title"/>
    <w:basedOn w:val="Normalny"/>
    <w:next w:val="Normalny"/>
    <w:link w:val="TytuZnak"/>
    <w:uiPriority w:val="10"/>
    <w:qFormat/>
    <w:rsid w:val="00A44DB9"/>
    <w:pPr>
      <w:widowControl/>
      <w:spacing w:line="312" w:lineRule="auto"/>
      <w:jc w:val="center"/>
    </w:pPr>
    <w:rPr>
      <w:rFonts w:ascii="Calibri" w:eastAsia="Calibri" w:hAnsi="Calibri" w:cs="Calibri"/>
      <w:color w:val="auto"/>
      <w:sz w:val="23"/>
      <w:szCs w:val="23"/>
      <w:lang w:eastAsia="en-US" w:bidi="ar-SA"/>
    </w:rPr>
  </w:style>
  <w:style w:type="character" w:customStyle="1" w:styleId="TytuZnak">
    <w:name w:val="Tytuł Znak"/>
    <w:basedOn w:val="Domylnaczcionkaakapitu"/>
    <w:link w:val="Tytu"/>
    <w:uiPriority w:val="10"/>
    <w:rsid w:val="00A44DB9"/>
    <w:rPr>
      <w:rFonts w:ascii="Calibri" w:eastAsia="Calibri" w:hAnsi="Calibri" w:cs="Calibri"/>
      <w:sz w:val="23"/>
      <w:szCs w:val="23"/>
      <w:lang w:eastAsia="en-US"/>
    </w:rPr>
  </w:style>
  <w:style w:type="paragraph" w:styleId="Tekstpodstawowywcity2">
    <w:name w:val="Body Text Indent 2"/>
    <w:basedOn w:val="Normalny"/>
    <w:link w:val="Tekstpodstawowywcity2Znak"/>
    <w:uiPriority w:val="99"/>
    <w:rsid w:val="00A44DB9"/>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link w:val="Tekstpodstawowywcity2"/>
    <w:uiPriority w:val="99"/>
    <w:rsid w:val="00A44DB9"/>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A44DB9"/>
    <w:rPr>
      <w:rFonts w:ascii="Calibri" w:eastAsiaTheme="majorEastAsia" w:hAnsi="Calibri" w:cs="Calibri"/>
      <w:b/>
      <w:sz w:val="24"/>
      <w:szCs w:val="24"/>
      <w:lang w:bidi="pl-PL"/>
    </w:rPr>
  </w:style>
  <w:style w:type="paragraph" w:styleId="Tekstdymka">
    <w:name w:val="Balloon Text"/>
    <w:basedOn w:val="Normalny"/>
    <w:link w:val="TekstdymkaZnak"/>
    <w:uiPriority w:val="99"/>
    <w:semiHidden/>
    <w:unhideWhenUsed/>
    <w:rsid w:val="005651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5190"/>
    <w:rPr>
      <w:rFonts w:ascii="Segoe UI" w:hAnsi="Segoe UI" w:cs="Segoe UI"/>
      <w:color w:val="000000"/>
      <w:sz w:val="18"/>
      <w:szCs w:val="18"/>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6D52-9B07-4D88-AC19-489D733F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581</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Zarządzenie nr 25/2023 Rektora UMB w sprawie gromadzenia, opracowania i udostępniania wersji cyfrowych rozpraw doktorskich przygotowywanych w Uniwersytecie Medycznym w Białymstoku, publikacji oraz danych badawczych pracowników, doktorantów i studentów Uni</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62/2020 on collection, development and sharing of digital versions of doctoral dissertations prepared at the Medical University of Białystok, publications and research data of employees, PhD students and students of the Medical University of Białystok</dc:title>
  <dc:subject/>
  <dc:creator>Eliza Makarewicz</dc:creator>
  <cp:keywords/>
  <cp:lastModifiedBy>Emilia Snarska</cp:lastModifiedBy>
  <cp:revision>21</cp:revision>
  <cp:lastPrinted>2023-03-13T07:15:00Z</cp:lastPrinted>
  <dcterms:created xsi:type="dcterms:W3CDTF">2023-02-28T14:16:00Z</dcterms:created>
  <dcterms:modified xsi:type="dcterms:W3CDTF">2023-05-18T08:50:00Z</dcterms:modified>
</cp:coreProperties>
</file>