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CB473" w14:textId="3FCBD4AE" w:rsidR="007C22D3" w:rsidRPr="005472D1" w:rsidRDefault="007C22D3" w:rsidP="003C7706">
      <w:pPr>
        <w:pStyle w:val="Tytu"/>
        <w:rPr>
          <w:color w:val="000000" w:themeColor="text1"/>
          <w:lang w:val="en-US"/>
        </w:rPr>
      </w:pPr>
      <w:r>
        <w:rPr>
          <w:color w:val="000000" w:themeColor="text1"/>
          <w:lang w:val="en-GB"/>
        </w:rPr>
        <w:t>Resolution No. 475/2022</w:t>
      </w:r>
    </w:p>
    <w:p w14:paraId="1BE35FFE" w14:textId="05AADD57" w:rsidR="007C22D3" w:rsidRPr="005472D1" w:rsidRDefault="005472D1" w:rsidP="003C7706">
      <w:pPr>
        <w:pStyle w:val="Tytu"/>
        <w:rPr>
          <w:color w:val="000000" w:themeColor="text1"/>
          <w:lang w:val="en-US"/>
        </w:rPr>
      </w:pPr>
      <w:r>
        <w:rPr>
          <w:color w:val="000000" w:themeColor="text1"/>
          <w:lang w:val="en-GB"/>
        </w:rPr>
        <w:t>o</w:t>
      </w:r>
      <w:r w:rsidR="007C22D3">
        <w:rPr>
          <w:color w:val="000000" w:themeColor="text1"/>
          <w:lang w:val="en-GB"/>
        </w:rPr>
        <w:t>f the Senate of the Medical University of Bialystok</w:t>
      </w:r>
    </w:p>
    <w:p w14:paraId="7CE6604C" w14:textId="323A8E07" w:rsidR="007C22D3" w:rsidRPr="005472D1" w:rsidRDefault="005472D1" w:rsidP="003C7706">
      <w:pPr>
        <w:pStyle w:val="Tytu"/>
        <w:rPr>
          <w:color w:val="000000" w:themeColor="text1"/>
          <w:lang w:val="en-US"/>
        </w:rPr>
      </w:pPr>
      <w:r>
        <w:rPr>
          <w:color w:val="000000" w:themeColor="text1"/>
          <w:lang w:val="en-GB"/>
        </w:rPr>
        <w:t>dated</w:t>
      </w:r>
      <w:r w:rsidR="007C22D3">
        <w:rPr>
          <w:color w:val="000000" w:themeColor="text1"/>
          <w:lang w:val="en-GB"/>
        </w:rPr>
        <w:t xml:space="preserve"> 24.11.2022</w:t>
      </w:r>
    </w:p>
    <w:p w14:paraId="2D093953" w14:textId="24482CA8" w:rsidR="009E6113" w:rsidRPr="005472D1" w:rsidRDefault="009E6113" w:rsidP="002C5BBF">
      <w:pPr>
        <w:pStyle w:val="Tytu"/>
        <w:spacing w:after="24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on awarding distinction to the doctoral dissertation in the field of medical sciences and health sciences in the discipline of </w:t>
      </w:r>
      <w:r w:rsidR="005472D1" w:rsidRPr="005472D1">
        <w:rPr>
          <w:color w:val="000000" w:themeColor="text1"/>
          <w:lang w:val="en-GB"/>
        </w:rPr>
        <w:t>pharmaceutical</w:t>
      </w:r>
      <w:r>
        <w:rPr>
          <w:color w:val="000000" w:themeColor="text1"/>
          <w:lang w:val="en-GB"/>
        </w:rPr>
        <w:t xml:space="preserve"> science </w:t>
      </w:r>
      <w:r w:rsidR="005472D1">
        <w:rPr>
          <w:color w:val="000000" w:themeColor="text1"/>
          <w:lang w:val="en-GB"/>
        </w:rPr>
        <w:t>by</w:t>
      </w:r>
      <w:r>
        <w:rPr>
          <w:color w:val="000000" w:themeColor="text1"/>
          <w:lang w:val="en-GB"/>
        </w:rPr>
        <w:t xml:space="preserve"> Thi Yen Ly Huynh</w:t>
      </w:r>
      <w:r>
        <w:rPr>
          <w:b w:val="0"/>
          <w:bCs w:val="0"/>
          <w:color w:val="000000" w:themeColor="text1"/>
          <w:lang w:val="en-GB"/>
        </w:rPr>
        <w:br/>
      </w:r>
    </w:p>
    <w:p w14:paraId="55E8E66A" w14:textId="77777777" w:rsidR="00182EB1" w:rsidRPr="005472D1" w:rsidRDefault="005D5641" w:rsidP="003C7706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Pursuant to Resolution No. 141/2019 of the MUB Senate of 10 December 2019 on establishing the Regulations for Distinguishing Doctoral Dissertations, the following is resolved:</w:t>
      </w:r>
    </w:p>
    <w:p w14:paraId="62DC525D" w14:textId="77777777" w:rsidR="009E6113" w:rsidRPr="005472D1" w:rsidRDefault="009E6113" w:rsidP="002C5BBF">
      <w:pPr>
        <w:pStyle w:val="Nagwek1"/>
        <w:rPr>
          <w:color w:val="000000" w:themeColor="text1"/>
          <w:lang w:val="en-US"/>
        </w:rPr>
      </w:pPr>
      <w:r>
        <w:rPr>
          <w:bCs/>
          <w:color w:val="000000" w:themeColor="text1"/>
          <w:lang w:val="en-GB"/>
        </w:rPr>
        <w:t>§ 1</w:t>
      </w:r>
    </w:p>
    <w:p w14:paraId="39509C2B" w14:textId="1AE51B3E" w:rsidR="009E6113" w:rsidRPr="005472D1" w:rsidRDefault="005D5641" w:rsidP="003C7706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Senate of the Medical University of Bialystok awards distinction to the doctoral dissertation </w:t>
      </w:r>
      <w:r w:rsidR="005472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by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Thi Yen Ly Huynh, titled: „Metabolomic appr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oach to understand the mechanism of metformin-induced PRODH/POX-dependent apoptosis in MCF-7 breast cancer cells”.</w:t>
      </w:r>
    </w:p>
    <w:p w14:paraId="6483E40D" w14:textId="77777777" w:rsidR="009E6113" w:rsidRPr="005472D1" w:rsidRDefault="009E6113" w:rsidP="002C5BBF">
      <w:pPr>
        <w:pStyle w:val="Nagwek1"/>
        <w:rPr>
          <w:color w:val="000000" w:themeColor="text1"/>
          <w:lang w:val="en-US"/>
        </w:rPr>
      </w:pPr>
      <w:r>
        <w:rPr>
          <w:bCs/>
          <w:color w:val="000000" w:themeColor="text1"/>
          <w:lang w:val="en-GB"/>
        </w:rPr>
        <w:t>§ 2</w:t>
      </w:r>
    </w:p>
    <w:p w14:paraId="32D0BD09" w14:textId="77777777" w:rsidR="003E5648" w:rsidRPr="005472D1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The Resolution shall come into force as of the date of its adoption.</w:t>
      </w:r>
    </w:p>
    <w:p w14:paraId="0CF0D4D8" w14:textId="77777777" w:rsidR="003E5648" w:rsidRPr="005472D1" w:rsidRDefault="003E5648" w:rsidP="004B300A">
      <w:pPr>
        <w:pStyle w:val="Tekstpodstawowy"/>
        <w:spacing w:after="240" w:line="48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lang w:val="en-GB"/>
        </w:rPr>
        <w:t>President of the Senate</w:t>
      </w:r>
      <w:r>
        <w:rPr>
          <w:rFonts w:asciiTheme="minorHAnsi" w:hAnsiTheme="minorHAnsi" w:cstheme="minorHAnsi"/>
          <w:color w:val="000000" w:themeColor="text1"/>
          <w:lang w:val="en-GB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lang w:val="en-GB"/>
        </w:rPr>
        <w:t>Rector</w:t>
      </w:r>
    </w:p>
    <w:p w14:paraId="0E221C64" w14:textId="77777777" w:rsidR="00061E37" w:rsidRPr="005472D1" w:rsidRDefault="003E5648" w:rsidP="003E5648">
      <w:pPr>
        <w:pStyle w:val="Tekstpodstawowy"/>
        <w:spacing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lang w:val="en-GB"/>
        </w:rPr>
        <w:t>Adam Krętowski professor, Ph.D</w:t>
      </w:r>
    </w:p>
    <w:sectPr w:rsidR="00061E37" w:rsidRPr="005472D1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832B" w14:textId="77777777" w:rsidR="00617D74" w:rsidRDefault="00617D74" w:rsidP="00571AFB">
      <w:pPr>
        <w:spacing w:after="0" w:line="240" w:lineRule="auto"/>
      </w:pPr>
      <w:r>
        <w:separator/>
      </w:r>
    </w:p>
  </w:endnote>
  <w:endnote w:type="continuationSeparator" w:id="0">
    <w:p w14:paraId="03CD4CD6" w14:textId="77777777" w:rsidR="00617D74" w:rsidRDefault="00617D74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7659E" w14:textId="77777777" w:rsidR="00617D74" w:rsidRDefault="00617D74" w:rsidP="00571AFB">
      <w:pPr>
        <w:spacing w:after="0" w:line="240" w:lineRule="auto"/>
      </w:pPr>
      <w:r>
        <w:separator/>
      </w:r>
    </w:p>
  </w:footnote>
  <w:footnote w:type="continuationSeparator" w:id="0">
    <w:p w14:paraId="616DC6FE" w14:textId="77777777" w:rsidR="00617D74" w:rsidRDefault="00617D74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4C"/>
    <w:rsid w:val="000030D7"/>
    <w:rsid w:val="00016748"/>
    <w:rsid w:val="00024A4F"/>
    <w:rsid w:val="00030A1C"/>
    <w:rsid w:val="0004306F"/>
    <w:rsid w:val="0004681B"/>
    <w:rsid w:val="000609B2"/>
    <w:rsid w:val="00061E37"/>
    <w:rsid w:val="00067376"/>
    <w:rsid w:val="000A250E"/>
    <w:rsid w:val="000B1A56"/>
    <w:rsid w:val="000B34A9"/>
    <w:rsid w:val="000B4AD7"/>
    <w:rsid w:val="000B5D8E"/>
    <w:rsid w:val="000D150A"/>
    <w:rsid w:val="000D2B5E"/>
    <w:rsid w:val="000D32AE"/>
    <w:rsid w:val="000D6CBE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24E8"/>
    <w:rsid w:val="00164EDF"/>
    <w:rsid w:val="001661CA"/>
    <w:rsid w:val="001671A8"/>
    <w:rsid w:val="00170948"/>
    <w:rsid w:val="00182EB1"/>
    <w:rsid w:val="001B0FB0"/>
    <w:rsid w:val="001B55FD"/>
    <w:rsid w:val="001D27D0"/>
    <w:rsid w:val="001E00E6"/>
    <w:rsid w:val="001F450C"/>
    <w:rsid w:val="00200927"/>
    <w:rsid w:val="00213A90"/>
    <w:rsid w:val="00214D23"/>
    <w:rsid w:val="00216E67"/>
    <w:rsid w:val="002173BE"/>
    <w:rsid w:val="00234DE5"/>
    <w:rsid w:val="00244747"/>
    <w:rsid w:val="00260289"/>
    <w:rsid w:val="002615C3"/>
    <w:rsid w:val="0026271A"/>
    <w:rsid w:val="00266D62"/>
    <w:rsid w:val="00267131"/>
    <w:rsid w:val="00271669"/>
    <w:rsid w:val="00276267"/>
    <w:rsid w:val="00276817"/>
    <w:rsid w:val="00297964"/>
    <w:rsid w:val="002A05D5"/>
    <w:rsid w:val="002A184A"/>
    <w:rsid w:val="002B02C5"/>
    <w:rsid w:val="002B2D5B"/>
    <w:rsid w:val="002B66B4"/>
    <w:rsid w:val="002C5BBF"/>
    <w:rsid w:val="002C5D7C"/>
    <w:rsid w:val="00306F1A"/>
    <w:rsid w:val="00313050"/>
    <w:rsid w:val="00321014"/>
    <w:rsid w:val="00321E07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827F4"/>
    <w:rsid w:val="00383492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3EE9"/>
    <w:rsid w:val="003F563E"/>
    <w:rsid w:val="00417D7B"/>
    <w:rsid w:val="00426F02"/>
    <w:rsid w:val="0043124F"/>
    <w:rsid w:val="00443303"/>
    <w:rsid w:val="004533EF"/>
    <w:rsid w:val="00454E2E"/>
    <w:rsid w:val="0045642C"/>
    <w:rsid w:val="00460185"/>
    <w:rsid w:val="004617D4"/>
    <w:rsid w:val="00461839"/>
    <w:rsid w:val="004804C8"/>
    <w:rsid w:val="004850C2"/>
    <w:rsid w:val="0048575E"/>
    <w:rsid w:val="00485D4C"/>
    <w:rsid w:val="0048678C"/>
    <w:rsid w:val="00487C70"/>
    <w:rsid w:val="004B300A"/>
    <w:rsid w:val="004C1955"/>
    <w:rsid w:val="004C6E7E"/>
    <w:rsid w:val="004D421E"/>
    <w:rsid w:val="004E536F"/>
    <w:rsid w:val="004F4971"/>
    <w:rsid w:val="00502059"/>
    <w:rsid w:val="00507598"/>
    <w:rsid w:val="0052192C"/>
    <w:rsid w:val="0052694B"/>
    <w:rsid w:val="0054583F"/>
    <w:rsid w:val="005472D1"/>
    <w:rsid w:val="00552ECD"/>
    <w:rsid w:val="00571AFB"/>
    <w:rsid w:val="00572768"/>
    <w:rsid w:val="00577617"/>
    <w:rsid w:val="00592529"/>
    <w:rsid w:val="005A0ACA"/>
    <w:rsid w:val="005A650E"/>
    <w:rsid w:val="005B3FD5"/>
    <w:rsid w:val="005B4152"/>
    <w:rsid w:val="005D5641"/>
    <w:rsid w:val="005E1055"/>
    <w:rsid w:val="006022A1"/>
    <w:rsid w:val="00607881"/>
    <w:rsid w:val="006100DB"/>
    <w:rsid w:val="00616FD7"/>
    <w:rsid w:val="00617B97"/>
    <w:rsid w:val="00617D74"/>
    <w:rsid w:val="0062329F"/>
    <w:rsid w:val="00645B3F"/>
    <w:rsid w:val="00647C4D"/>
    <w:rsid w:val="00666DE2"/>
    <w:rsid w:val="00670DF9"/>
    <w:rsid w:val="006908AE"/>
    <w:rsid w:val="006A47DE"/>
    <w:rsid w:val="006A7708"/>
    <w:rsid w:val="006B190A"/>
    <w:rsid w:val="006B2C03"/>
    <w:rsid w:val="006B51FA"/>
    <w:rsid w:val="006B73DC"/>
    <w:rsid w:val="006E2992"/>
    <w:rsid w:val="006E4C9F"/>
    <w:rsid w:val="006E7C89"/>
    <w:rsid w:val="007017CD"/>
    <w:rsid w:val="0070270A"/>
    <w:rsid w:val="00713A2F"/>
    <w:rsid w:val="00722A79"/>
    <w:rsid w:val="007266A6"/>
    <w:rsid w:val="007362F2"/>
    <w:rsid w:val="00742DB3"/>
    <w:rsid w:val="007704C7"/>
    <w:rsid w:val="00770A8B"/>
    <w:rsid w:val="00771FB4"/>
    <w:rsid w:val="00772BCA"/>
    <w:rsid w:val="00783F6E"/>
    <w:rsid w:val="00795E9E"/>
    <w:rsid w:val="00797F2D"/>
    <w:rsid w:val="007B1E34"/>
    <w:rsid w:val="007B6F51"/>
    <w:rsid w:val="007C03B9"/>
    <w:rsid w:val="007C22D3"/>
    <w:rsid w:val="007C450B"/>
    <w:rsid w:val="007E4846"/>
    <w:rsid w:val="007E77D3"/>
    <w:rsid w:val="007F400F"/>
    <w:rsid w:val="008013B7"/>
    <w:rsid w:val="00805BEE"/>
    <w:rsid w:val="00811801"/>
    <w:rsid w:val="00815629"/>
    <w:rsid w:val="00824D47"/>
    <w:rsid w:val="0083411E"/>
    <w:rsid w:val="008402B9"/>
    <w:rsid w:val="008402CC"/>
    <w:rsid w:val="00844524"/>
    <w:rsid w:val="0084533F"/>
    <w:rsid w:val="00847ED7"/>
    <w:rsid w:val="00864FCB"/>
    <w:rsid w:val="00865E4F"/>
    <w:rsid w:val="0087012F"/>
    <w:rsid w:val="00896314"/>
    <w:rsid w:val="008C04EC"/>
    <w:rsid w:val="008C0BE5"/>
    <w:rsid w:val="008C386C"/>
    <w:rsid w:val="008D22A4"/>
    <w:rsid w:val="008E43B4"/>
    <w:rsid w:val="008F47FC"/>
    <w:rsid w:val="00904B48"/>
    <w:rsid w:val="0090542C"/>
    <w:rsid w:val="00910CE2"/>
    <w:rsid w:val="009112B2"/>
    <w:rsid w:val="00924708"/>
    <w:rsid w:val="00935360"/>
    <w:rsid w:val="0094144A"/>
    <w:rsid w:val="00962366"/>
    <w:rsid w:val="0098383A"/>
    <w:rsid w:val="00993942"/>
    <w:rsid w:val="009A56D4"/>
    <w:rsid w:val="009A701E"/>
    <w:rsid w:val="009B6603"/>
    <w:rsid w:val="009D18BA"/>
    <w:rsid w:val="009D55E2"/>
    <w:rsid w:val="009D5E9F"/>
    <w:rsid w:val="009E0373"/>
    <w:rsid w:val="009E59F6"/>
    <w:rsid w:val="009E6113"/>
    <w:rsid w:val="009E7263"/>
    <w:rsid w:val="009F3E03"/>
    <w:rsid w:val="00A010BC"/>
    <w:rsid w:val="00A03601"/>
    <w:rsid w:val="00A16D35"/>
    <w:rsid w:val="00A24F9D"/>
    <w:rsid w:val="00A34975"/>
    <w:rsid w:val="00A376CB"/>
    <w:rsid w:val="00A41290"/>
    <w:rsid w:val="00A6497B"/>
    <w:rsid w:val="00A70B0B"/>
    <w:rsid w:val="00A74389"/>
    <w:rsid w:val="00A74A6B"/>
    <w:rsid w:val="00A85745"/>
    <w:rsid w:val="00A906DD"/>
    <w:rsid w:val="00AB40B0"/>
    <w:rsid w:val="00AD5DB8"/>
    <w:rsid w:val="00AF3228"/>
    <w:rsid w:val="00AF3904"/>
    <w:rsid w:val="00B010E4"/>
    <w:rsid w:val="00B060B2"/>
    <w:rsid w:val="00B07A15"/>
    <w:rsid w:val="00B212D6"/>
    <w:rsid w:val="00B21BB2"/>
    <w:rsid w:val="00B23A5E"/>
    <w:rsid w:val="00B25B59"/>
    <w:rsid w:val="00B36D98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967EB"/>
    <w:rsid w:val="00BA14C0"/>
    <w:rsid w:val="00BA5EDD"/>
    <w:rsid w:val="00BE1FA6"/>
    <w:rsid w:val="00BE5326"/>
    <w:rsid w:val="00BE741A"/>
    <w:rsid w:val="00BE7D73"/>
    <w:rsid w:val="00BF0BE9"/>
    <w:rsid w:val="00BF509C"/>
    <w:rsid w:val="00BF62DB"/>
    <w:rsid w:val="00C252A8"/>
    <w:rsid w:val="00C30125"/>
    <w:rsid w:val="00C3309D"/>
    <w:rsid w:val="00C36399"/>
    <w:rsid w:val="00C448A2"/>
    <w:rsid w:val="00C81E64"/>
    <w:rsid w:val="00C82304"/>
    <w:rsid w:val="00C915C0"/>
    <w:rsid w:val="00CA109B"/>
    <w:rsid w:val="00CA2AEA"/>
    <w:rsid w:val="00CD235A"/>
    <w:rsid w:val="00CD3E60"/>
    <w:rsid w:val="00CF77DD"/>
    <w:rsid w:val="00D1168C"/>
    <w:rsid w:val="00D13010"/>
    <w:rsid w:val="00D22078"/>
    <w:rsid w:val="00D314CA"/>
    <w:rsid w:val="00D35D9E"/>
    <w:rsid w:val="00D55A59"/>
    <w:rsid w:val="00D5667C"/>
    <w:rsid w:val="00D61069"/>
    <w:rsid w:val="00D711D3"/>
    <w:rsid w:val="00D73B83"/>
    <w:rsid w:val="00D74D2E"/>
    <w:rsid w:val="00D80F5B"/>
    <w:rsid w:val="00D81E8C"/>
    <w:rsid w:val="00D8580A"/>
    <w:rsid w:val="00D87C0F"/>
    <w:rsid w:val="00D91F4D"/>
    <w:rsid w:val="00D9293F"/>
    <w:rsid w:val="00D942FC"/>
    <w:rsid w:val="00D945E1"/>
    <w:rsid w:val="00D979DF"/>
    <w:rsid w:val="00DA6CA4"/>
    <w:rsid w:val="00DD064E"/>
    <w:rsid w:val="00DD6C0D"/>
    <w:rsid w:val="00DE2BEF"/>
    <w:rsid w:val="00E07CC6"/>
    <w:rsid w:val="00E10E43"/>
    <w:rsid w:val="00E22AC0"/>
    <w:rsid w:val="00E2527E"/>
    <w:rsid w:val="00E27E5A"/>
    <w:rsid w:val="00E34334"/>
    <w:rsid w:val="00E44E2C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D7C99"/>
    <w:rsid w:val="00EE1485"/>
    <w:rsid w:val="00EE2508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4B59"/>
  <w15:docId w15:val="{F7CDF149-320E-42CF-8A8F-56B8BB46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1880013BDF145BEF84812DBAD735B" ma:contentTypeVersion="14" ma:contentTypeDescription="Create a new document." ma:contentTypeScope="" ma:versionID="2d46941fd42da103768a801aa63fa486">
  <xsd:schema xmlns:xsd="http://www.w3.org/2001/XMLSchema" xmlns:xs="http://www.w3.org/2001/XMLSchema" xmlns:p="http://schemas.microsoft.com/office/2006/metadata/properties" xmlns:ns3="fce95707-568c-4bd1-98dd-2540ed2bd351" xmlns:ns4="f7da90d3-a7ef-4a40-bb42-c88e023472af" targetNamespace="http://schemas.microsoft.com/office/2006/metadata/properties" ma:root="true" ma:fieldsID="a779d6f65edf086ff35fbf1b7115cb5c" ns3:_="" ns4:_="">
    <xsd:import namespace="fce95707-568c-4bd1-98dd-2540ed2bd351"/>
    <xsd:import namespace="f7da90d3-a7ef-4a40-bb42-c88e023472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5707-568c-4bd1-98dd-2540ed2bd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90d3-a7ef-4a40-bb42-c88e02347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E7FF-3E9B-4797-A1E8-AD4306D40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40E77-11B5-4C44-A68D-2B85BCE26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6A091-F49C-401C-8A77-0590F163C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95707-568c-4bd1-98dd-2540ed2bd351"/>
    <ds:schemaRef ds:uri="f7da90d3-a7ef-4a40-bb42-c88e02347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912FA-119B-4E53-A424-06F00F5E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wyróżnienia rozprawy doktorskiej</vt:lpstr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475/2022 w sprawie wyróżnienia rozprawy doktorskiej</dc:title>
  <dc:subject/>
  <dc:creator>Emilia Snarska</dc:creator>
  <cp:keywords/>
  <cp:lastModifiedBy>Karolina Charkiewicz</cp:lastModifiedBy>
  <cp:revision>7</cp:revision>
  <cp:lastPrinted>2019-11-27T14:06:00Z</cp:lastPrinted>
  <dcterms:created xsi:type="dcterms:W3CDTF">2022-11-25T10:10:00Z</dcterms:created>
  <dcterms:modified xsi:type="dcterms:W3CDTF">2023-01-26T07:55:00Z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0x010100AEA1880013BDF145BEF84812DBAD735B</vt:lpwstr>
  </property>
</Properties>
</file>