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30" w:rsidRPr="006053A9" w:rsidRDefault="00E038CE" w:rsidP="006053A9">
      <w:pPr>
        <w:spacing w:line="360" w:lineRule="auto"/>
        <w:ind w:left="-709"/>
        <w:outlineLvl w:val="0"/>
        <w:rPr>
          <w:rFonts w:ascii="Calibri" w:hAnsi="Calibri" w:cs="Calibri"/>
          <w:sz w:val="20"/>
          <w:szCs w:val="20"/>
        </w:rPr>
      </w:pPr>
      <w:r w:rsidRPr="006053A9">
        <w:rPr>
          <w:rFonts w:ascii="Calibri" w:hAnsi="Calibri" w:cs="Calibri"/>
          <w:sz w:val="20"/>
          <w:szCs w:val="20"/>
          <w:lang w:eastAsia="pl-PL"/>
        </w:rPr>
        <w:t>Załącznik nr 8</w:t>
      </w:r>
      <w:r w:rsidR="00644B30" w:rsidRPr="006053A9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="00043A1D" w:rsidRPr="006053A9">
        <w:rPr>
          <w:rFonts w:ascii="Calibri" w:hAnsi="Calibri" w:cs="Calibri"/>
          <w:sz w:val="20"/>
          <w:szCs w:val="20"/>
          <w:lang w:eastAsia="pl-PL"/>
        </w:rPr>
        <w:t xml:space="preserve">do </w:t>
      </w:r>
      <w:r w:rsidR="001103FA" w:rsidRPr="001103FA">
        <w:rPr>
          <w:rFonts w:ascii="Calibri" w:hAnsi="Calibri" w:cs="Calibri"/>
          <w:sz w:val="20"/>
          <w:szCs w:val="20"/>
          <w:lang w:eastAsia="pl-PL"/>
        </w:rPr>
        <w:t>Uchwały nr 171/2022 Senatu UMB z dnia 28.04.2022 r.</w:t>
      </w:r>
    </w:p>
    <w:p w:rsidR="00644B30" w:rsidRPr="00BB53C8" w:rsidRDefault="00644B30" w:rsidP="006053A9">
      <w:pPr>
        <w:pStyle w:val="Tytu"/>
        <w:rPr>
          <w:sz w:val="26"/>
          <w:szCs w:val="26"/>
        </w:rPr>
      </w:pPr>
      <w:r w:rsidRPr="00BB53C8">
        <w:rPr>
          <w:sz w:val="26"/>
          <w:szCs w:val="26"/>
        </w:rPr>
        <w:t>PROGRAM STUDIÓW</w:t>
      </w:r>
    </w:p>
    <w:p w:rsidR="00644B30" w:rsidRPr="0010255A" w:rsidRDefault="00644B30" w:rsidP="006053A9">
      <w:pPr>
        <w:pStyle w:val="Tytu"/>
      </w:pPr>
      <w:r w:rsidRPr="0010255A">
        <w:t xml:space="preserve">Cykl kształcenia rozpoczynający się w roku </w:t>
      </w:r>
      <w:proofErr w:type="spellStart"/>
      <w:r w:rsidRPr="0010255A">
        <w:t>akad</w:t>
      </w:r>
      <w:proofErr w:type="spellEnd"/>
      <w:r w:rsidRPr="0010255A">
        <w:t xml:space="preserve">. </w:t>
      </w:r>
      <w:r w:rsidR="0006211D">
        <w:t>2022/2023</w:t>
      </w:r>
    </w:p>
    <w:p w:rsidR="00644B30" w:rsidRPr="006053A9" w:rsidRDefault="00644B30" w:rsidP="006053A9">
      <w:pPr>
        <w:pStyle w:val="Nagwek1"/>
      </w:pPr>
      <w:r w:rsidRPr="006053A9">
        <w:t>INFORMACJE OGÓLNE</w:t>
      </w:r>
    </w:p>
    <w:p w:rsidR="00644B30" w:rsidRPr="006319CB" w:rsidRDefault="00644B30" w:rsidP="006053A9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Nazwa jednostki prowadzącej kierunek: Wydział Nauk o Zdrowiu</w:t>
      </w:r>
    </w:p>
    <w:p w:rsidR="00644B30" w:rsidRPr="006319CB" w:rsidRDefault="00644B30" w:rsidP="006053A9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Nazwa kierunku studiów: </w:t>
      </w:r>
      <w:r w:rsidR="0006211D">
        <w:rPr>
          <w:rFonts w:ascii="Calibri" w:hAnsi="Calibri" w:cs="Calibri"/>
          <w:sz w:val="22"/>
          <w:szCs w:val="22"/>
        </w:rPr>
        <w:t xml:space="preserve">Logopedia z </w:t>
      </w:r>
      <w:proofErr w:type="spellStart"/>
      <w:r w:rsidR="0006211D">
        <w:rPr>
          <w:rFonts w:ascii="Calibri" w:hAnsi="Calibri" w:cs="Calibri"/>
          <w:sz w:val="22"/>
          <w:szCs w:val="22"/>
        </w:rPr>
        <w:t>Fonoaudiologią</w:t>
      </w:r>
      <w:proofErr w:type="spellEnd"/>
    </w:p>
    <w:p w:rsidR="00644B30" w:rsidRPr="006319CB" w:rsidRDefault="00644B30" w:rsidP="006053A9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Dziedzina oraz dyscyplina naukowa/dyscypliny naukowe (wraz ze wskazaniem procentowego udziału dyscyplin oraz dyscypliny wiodącej):  </w:t>
      </w:r>
    </w:p>
    <w:p w:rsidR="00644B30" w:rsidRPr="006319CB" w:rsidRDefault="00644B30" w:rsidP="006053A9">
      <w:pPr>
        <w:pStyle w:val="Akapitzlist1"/>
        <w:numPr>
          <w:ilvl w:val="1"/>
          <w:numId w:val="2"/>
        </w:numPr>
        <w:tabs>
          <w:tab w:val="clear" w:pos="1440"/>
        </w:tabs>
        <w:spacing w:after="0" w:line="360" w:lineRule="auto"/>
        <w:ind w:left="284" w:right="-709" w:hanging="284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dziedzina na</w:t>
      </w:r>
      <w:r w:rsidR="002B664E">
        <w:rPr>
          <w:rFonts w:ascii="Calibri" w:hAnsi="Calibri" w:cs="Calibri"/>
          <w:sz w:val="22"/>
          <w:szCs w:val="22"/>
        </w:rPr>
        <w:t xml:space="preserve">uk medycznych i nauk o zdrowiu </w:t>
      </w:r>
      <w:r w:rsidRPr="006319CB">
        <w:rPr>
          <w:rFonts w:ascii="Calibri" w:hAnsi="Calibri" w:cs="Calibri"/>
          <w:sz w:val="22"/>
          <w:szCs w:val="22"/>
        </w:rPr>
        <w:t xml:space="preserve"> –</w:t>
      </w:r>
      <w:r w:rsidR="002B664E">
        <w:rPr>
          <w:rFonts w:ascii="Calibri" w:hAnsi="Calibri" w:cs="Calibri"/>
          <w:sz w:val="22"/>
          <w:szCs w:val="22"/>
        </w:rPr>
        <w:t xml:space="preserve"> dyscyplina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="002D1F33">
        <w:rPr>
          <w:rFonts w:ascii="Calibri" w:hAnsi="Calibri" w:cs="Calibri"/>
          <w:sz w:val="22"/>
          <w:szCs w:val="22"/>
        </w:rPr>
        <w:t>nauki medyczne</w:t>
      </w:r>
      <w:r w:rsidR="002B664E">
        <w:rPr>
          <w:rFonts w:ascii="Calibri" w:hAnsi="Calibri" w:cs="Calibri"/>
          <w:sz w:val="22"/>
          <w:szCs w:val="22"/>
        </w:rPr>
        <w:t xml:space="preserve"> (</w:t>
      </w:r>
      <w:r w:rsidR="002D1F33">
        <w:rPr>
          <w:rFonts w:ascii="Calibri" w:hAnsi="Calibri" w:cs="Calibri"/>
          <w:sz w:val="22"/>
          <w:szCs w:val="22"/>
        </w:rPr>
        <w:t>57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Pr="006319CB">
        <w:rPr>
          <w:rFonts w:ascii="Calibri" w:hAnsi="Calibri" w:cs="Calibri"/>
          <w:sz w:val="22"/>
          <w:szCs w:val="22"/>
        </w:rPr>
        <w:t xml:space="preserve">%) - dyscyplina wiodąca </w:t>
      </w:r>
    </w:p>
    <w:p w:rsidR="00644B30" w:rsidRPr="006319CB" w:rsidRDefault="00644B30" w:rsidP="006053A9">
      <w:pPr>
        <w:pStyle w:val="Akapitzlist1"/>
        <w:numPr>
          <w:ilvl w:val="1"/>
          <w:numId w:val="2"/>
        </w:numPr>
        <w:tabs>
          <w:tab w:val="clear" w:pos="1440"/>
          <w:tab w:val="num" w:pos="284"/>
        </w:tabs>
        <w:spacing w:after="0" w:line="360" w:lineRule="auto"/>
        <w:ind w:left="284" w:right="-709" w:hanging="284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dziedzina nauk medycznych i nauk o zdrowiu – dyscyplina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="002D1F33">
        <w:rPr>
          <w:rFonts w:ascii="Calibri" w:hAnsi="Calibri" w:cs="Calibri"/>
          <w:sz w:val="22"/>
          <w:szCs w:val="22"/>
        </w:rPr>
        <w:t>nauki o zdrowiu</w:t>
      </w:r>
      <w:r w:rsidR="002B664E">
        <w:rPr>
          <w:rFonts w:ascii="Calibri" w:hAnsi="Calibri" w:cs="Calibri"/>
          <w:sz w:val="22"/>
          <w:szCs w:val="22"/>
        </w:rPr>
        <w:t xml:space="preserve"> (</w:t>
      </w:r>
      <w:r w:rsidR="002D1F33">
        <w:rPr>
          <w:rFonts w:ascii="Calibri" w:hAnsi="Calibri" w:cs="Calibri"/>
          <w:sz w:val="22"/>
          <w:szCs w:val="22"/>
        </w:rPr>
        <w:t>43</w:t>
      </w:r>
      <w:r w:rsidR="002B664E">
        <w:rPr>
          <w:rFonts w:ascii="Calibri" w:hAnsi="Calibri" w:cs="Calibri"/>
          <w:sz w:val="22"/>
          <w:szCs w:val="22"/>
        </w:rPr>
        <w:t xml:space="preserve"> </w:t>
      </w:r>
      <w:r w:rsidRPr="006319CB">
        <w:rPr>
          <w:rFonts w:ascii="Calibri" w:hAnsi="Calibri" w:cs="Calibri"/>
          <w:sz w:val="22"/>
          <w:szCs w:val="22"/>
        </w:rPr>
        <w:t xml:space="preserve">%) </w:t>
      </w:r>
    </w:p>
    <w:p w:rsidR="00644B30" w:rsidRPr="006319CB" w:rsidRDefault="00644B30" w:rsidP="006053A9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Forma studiów: </w:t>
      </w:r>
      <w:r w:rsidR="00487B16">
        <w:rPr>
          <w:rFonts w:ascii="Calibri" w:hAnsi="Calibri" w:cs="Calibri"/>
          <w:sz w:val="22"/>
          <w:szCs w:val="22"/>
        </w:rPr>
        <w:t>stacjonarne</w:t>
      </w:r>
    </w:p>
    <w:p w:rsidR="00644B30" w:rsidRPr="006319CB" w:rsidRDefault="00644B30" w:rsidP="006053A9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Poziom studiów:</w:t>
      </w:r>
      <w:r w:rsidR="00487B16">
        <w:rPr>
          <w:rFonts w:ascii="Calibri" w:hAnsi="Calibri" w:cs="Calibri"/>
          <w:sz w:val="22"/>
          <w:szCs w:val="22"/>
        </w:rPr>
        <w:t xml:space="preserve"> studia pierwszego stopnia</w:t>
      </w:r>
    </w:p>
    <w:p w:rsidR="00644B30" w:rsidRPr="006319CB" w:rsidRDefault="00644B30" w:rsidP="006053A9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Profil studiów: </w:t>
      </w:r>
      <w:r w:rsidR="00D128A2">
        <w:rPr>
          <w:rFonts w:ascii="Calibri" w:hAnsi="Calibri" w:cs="Calibri"/>
          <w:sz w:val="22"/>
          <w:szCs w:val="22"/>
        </w:rPr>
        <w:t>praktyczny</w:t>
      </w:r>
    </w:p>
    <w:p w:rsidR="00644B30" w:rsidRPr="006319CB" w:rsidRDefault="00644B30" w:rsidP="006053A9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semestrów: </w:t>
      </w:r>
      <w:r w:rsidR="00D128A2">
        <w:rPr>
          <w:rFonts w:ascii="Calibri" w:hAnsi="Calibri" w:cs="Calibri"/>
          <w:sz w:val="22"/>
          <w:szCs w:val="22"/>
        </w:rPr>
        <w:t>6</w:t>
      </w:r>
    </w:p>
    <w:p w:rsidR="00644B30" w:rsidRPr="006319CB" w:rsidRDefault="00644B30" w:rsidP="006053A9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Łączna liczba punktów ECTS konieczna do ukończenia studiów: </w:t>
      </w:r>
      <w:r w:rsidR="00D128A2">
        <w:rPr>
          <w:rFonts w:ascii="Calibri" w:hAnsi="Calibri" w:cs="Calibri"/>
          <w:sz w:val="22"/>
          <w:szCs w:val="22"/>
        </w:rPr>
        <w:t>180</w:t>
      </w:r>
    </w:p>
    <w:p w:rsidR="00644B30" w:rsidRPr="006319CB" w:rsidRDefault="00644B30" w:rsidP="006053A9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Łączna liczba godzin zajęć:  łącznie –</w:t>
      </w:r>
      <w:r w:rsidR="002E40D1">
        <w:rPr>
          <w:rFonts w:ascii="Calibri" w:hAnsi="Calibri" w:cs="Calibri"/>
          <w:sz w:val="22"/>
          <w:szCs w:val="22"/>
        </w:rPr>
        <w:t xml:space="preserve"> 4569</w:t>
      </w:r>
      <w:r w:rsidRPr="006319CB">
        <w:rPr>
          <w:rFonts w:ascii="Calibri" w:hAnsi="Calibri" w:cs="Calibri"/>
          <w:sz w:val="22"/>
          <w:szCs w:val="22"/>
        </w:rPr>
        <w:t>, z nauczycielem –</w:t>
      </w:r>
      <w:r w:rsidR="00132D08">
        <w:rPr>
          <w:rFonts w:ascii="Calibri" w:hAnsi="Calibri" w:cs="Calibri"/>
          <w:sz w:val="22"/>
          <w:szCs w:val="22"/>
        </w:rPr>
        <w:t>1884</w:t>
      </w:r>
      <w:r w:rsidRPr="006319CB">
        <w:rPr>
          <w:rFonts w:ascii="Calibri" w:hAnsi="Calibri" w:cs="Calibri"/>
          <w:sz w:val="22"/>
          <w:szCs w:val="22"/>
        </w:rPr>
        <w:t xml:space="preserve">, praktyki </w:t>
      </w:r>
      <w:r w:rsidR="008D37E4">
        <w:rPr>
          <w:rFonts w:ascii="Calibri" w:hAnsi="Calibri" w:cs="Calibri"/>
          <w:sz w:val="22"/>
          <w:szCs w:val="22"/>
        </w:rPr>
        <w:t>– 960</w:t>
      </w:r>
      <w:r w:rsidRPr="006319CB">
        <w:rPr>
          <w:rFonts w:ascii="Calibri" w:hAnsi="Calibri" w:cs="Calibri"/>
          <w:sz w:val="22"/>
          <w:szCs w:val="22"/>
        </w:rPr>
        <w:t>, bez nauczyciela –</w:t>
      </w:r>
      <w:r w:rsidRPr="00CD1C39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ED3E53" w:rsidRPr="00A10C30">
        <w:rPr>
          <w:rFonts w:ascii="Calibri" w:hAnsi="Calibri" w:cs="Calibri"/>
          <w:sz w:val="22"/>
          <w:szCs w:val="22"/>
        </w:rPr>
        <w:t>1725</w:t>
      </w:r>
    </w:p>
    <w:p w:rsidR="00644B30" w:rsidRPr="006319CB" w:rsidRDefault="00644B30" w:rsidP="006053A9">
      <w:pPr>
        <w:pStyle w:val="Nagwek1"/>
      </w:pPr>
      <w:r w:rsidRPr="006319CB">
        <w:t xml:space="preserve">INFORMACJE DODATKOWE </w:t>
      </w:r>
    </w:p>
    <w:p w:rsidR="00644B30" w:rsidRDefault="00644B30" w:rsidP="006053A9">
      <w:pPr>
        <w:pStyle w:val="Akapitzlist1"/>
        <w:numPr>
          <w:ilvl w:val="0"/>
          <w:numId w:val="3"/>
        </w:numPr>
        <w:spacing w:after="0" w:line="360" w:lineRule="auto"/>
        <w:ind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Związek programu studiów z misją uczelni i jej strategią.</w:t>
      </w:r>
    </w:p>
    <w:p w:rsidR="00A950BF" w:rsidRPr="005548AF" w:rsidRDefault="00A950BF" w:rsidP="006053A9">
      <w:pPr>
        <w:pStyle w:val="Akapitzlist2"/>
        <w:spacing w:after="0" w:line="360" w:lineRule="auto"/>
        <w:ind w:left="-284"/>
        <w:rPr>
          <w:rFonts w:ascii="Calibri" w:hAnsi="Calibri" w:cs="Calibri"/>
          <w:sz w:val="22"/>
          <w:szCs w:val="22"/>
        </w:rPr>
      </w:pPr>
      <w:r w:rsidRPr="005548AF">
        <w:rPr>
          <w:rFonts w:ascii="Calibri" w:hAnsi="Calibri" w:cs="Calibri"/>
          <w:sz w:val="22"/>
          <w:szCs w:val="22"/>
        </w:rPr>
        <w:t xml:space="preserve">Program kształcenia na kierunku Logopedia z </w:t>
      </w:r>
      <w:proofErr w:type="spellStart"/>
      <w:r w:rsidRPr="005548AF">
        <w:rPr>
          <w:rFonts w:ascii="Calibri" w:hAnsi="Calibri" w:cs="Calibri"/>
          <w:sz w:val="22"/>
          <w:szCs w:val="22"/>
        </w:rPr>
        <w:t>fonoaudiologią</w:t>
      </w:r>
      <w:proofErr w:type="spellEnd"/>
      <w:r w:rsidRPr="005548AF">
        <w:rPr>
          <w:rFonts w:ascii="Calibri" w:hAnsi="Calibri" w:cs="Calibri"/>
          <w:sz w:val="22"/>
          <w:szCs w:val="22"/>
        </w:rPr>
        <w:t xml:space="preserve"> jest zgodny z misją UMB, która opiera się na stałym podnoszeniu wiedzy medycznej, farmaceutycznej oraz w zakresie zdrowia publicznego w celu świadczenia najlepszej opieki zdrowotnej. Celem nauczania jest ukształtowanie określonej sylwetki absolwenta, który zdobędzie wiedzę i umiejętności z zakresu przedmiotów ogólnych, podstawowych, kierunkowych oraz specjalnościowych.</w:t>
      </w:r>
    </w:p>
    <w:p w:rsidR="00644B30" w:rsidRDefault="00644B30" w:rsidP="006053A9">
      <w:pPr>
        <w:pStyle w:val="Akapitzlist1"/>
        <w:numPr>
          <w:ilvl w:val="0"/>
          <w:numId w:val="3"/>
        </w:numPr>
        <w:spacing w:after="0" w:line="360" w:lineRule="auto"/>
        <w:ind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Wnioski z analizy zgodności efektów uczenia się z potrzebami rynku pracy oraz wnioski z analizy wyników monitoringu karier studentów i absolwentów, osób ubiegających się o stopień doktora i osób, które uzyskały ten stopień:</w:t>
      </w:r>
    </w:p>
    <w:p w:rsidR="007D31F7" w:rsidRPr="005548AF" w:rsidRDefault="007D31F7" w:rsidP="006053A9">
      <w:pPr>
        <w:pStyle w:val="Akapitzlist2"/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5548AF">
        <w:rPr>
          <w:rFonts w:ascii="Calibri" w:hAnsi="Calibri" w:cs="Calibri"/>
          <w:sz w:val="22"/>
          <w:szCs w:val="22"/>
        </w:rPr>
        <w:t>Program studiów realizowany w trakcie kształcenia pozwolił  na osiągnięcie niezbędnej wiedzy, umiejętności i kompetencji do wykonywania zawodu. Koncepcja kształcenia odpowiada potrzebom rynku pracy, nastawionym na wykwalifikowaną kadrę ze specjalistycznym przygotowaniem. Zakładane efekty uczenia się sformułowane zostały w taki sposób, aby były spójne ze zmieniającymi się potrzebami rynku pracy.</w:t>
      </w:r>
    </w:p>
    <w:p w:rsidR="00644B30" w:rsidRPr="006319CB" w:rsidRDefault="00644B30" w:rsidP="006053A9">
      <w:pPr>
        <w:pStyle w:val="Akapitzlist1"/>
        <w:spacing w:after="0" w:line="360" w:lineRule="auto"/>
        <w:ind w:left="-284" w:right="-426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Zbiór efektów uczenia się stanowi załącznik nr 1 do programu studiów.</w:t>
      </w:r>
    </w:p>
    <w:p w:rsidR="00644B30" w:rsidRPr="006319CB" w:rsidRDefault="00644B30" w:rsidP="006053A9">
      <w:pPr>
        <w:pStyle w:val="Nagwek1"/>
      </w:pPr>
      <w:r w:rsidRPr="006319CB">
        <w:t>WSKAŹNIKI ILOŚCIOWE</w:t>
      </w:r>
    </w:p>
    <w:p w:rsidR="00644B30" w:rsidRPr="00025F1E" w:rsidRDefault="00644B30" w:rsidP="006053A9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ind w:left="0" w:hanging="709"/>
        <w:rPr>
          <w:rFonts w:ascii="Calibri" w:hAnsi="Calibri" w:cs="Calibri"/>
          <w:sz w:val="22"/>
          <w:szCs w:val="22"/>
        </w:rPr>
      </w:pPr>
      <w:r w:rsidRPr="00025F1E">
        <w:rPr>
          <w:rFonts w:ascii="Calibri" w:hAnsi="Calibri" w:cs="Calibri"/>
          <w:sz w:val="22"/>
          <w:szCs w:val="22"/>
        </w:rPr>
        <w:t>Procentowy udział liczby punktów ECTS w łącznej liczbie punktów ECTS określonych w programie studiów dla każdej dyscypliny:</w:t>
      </w:r>
      <w:r w:rsidR="00C1143B" w:rsidRPr="00025F1E">
        <w:rPr>
          <w:rFonts w:ascii="Calibri" w:hAnsi="Calibri" w:cs="Calibri"/>
          <w:sz w:val="22"/>
          <w:szCs w:val="22"/>
        </w:rPr>
        <w:t xml:space="preserve"> </w:t>
      </w:r>
      <w:r w:rsidR="00025F1E" w:rsidRPr="00025F1E">
        <w:rPr>
          <w:rFonts w:ascii="Calibri" w:hAnsi="Calibri" w:cs="Calibri"/>
          <w:sz w:val="22"/>
          <w:szCs w:val="22"/>
        </w:rPr>
        <w:t>dyscyplina nauki medyczne – 70%, dyscyplina nauki o zdrowiu – 30%</w:t>
      </w:r>
    </w:p>
    <w:p w:rsidR="00644B30" w:rsidRPr="006319CB" w:rsidRDefault="00644B30" w:rsidP="006053A9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Liczba punktów ECTS, jaką student musi uzyskać w ramach zajęć prowadzonych z bezpośrednim udziałem nauczycieli akademickich lub innych osób prowadzących zajęcia: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="006A1B78">
        <w:rPr>
          <w:rFonts w:ascii="Calibri" w:hAnsi="Calibri" w:cs="Calibri"/>
          <w:sz w:val="22"/>
          <w:szCs w:val="22"/>
        </w:rPr>
        <w:t>141</w:t>
      </w:r>
    </w:p>
    <w:p w:rsidR="00644B30" w:rsidRPr="006319CB" w:rsidRDefault="00644B30" w:rsidP="006053A9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lastRenderedPageBreak/>
        <w:t xml:space="preserve">Liczba punktów ECTS w ramach zajęć kształtujących umiejętności praktyczne </w:t>
      </w:r>
      <w:r w:rsidR="008C4D5A">
        <w:rPr>
          <w:rFonts w:ascii="Calibri" w:hAnsi="Calibri" w:cs="Calibri"/>
          <w:sz w:val="22"/>
          <w:szCs w:val="22"/>
        </w:rPr>
        <w:t xml:space="preserve">(przy profilach praktycznych): </w:t>
      </w:r>
      <w:r w:rsidR="003E4639">
        <w:rPr>
          <w:rFonts w:ascii="Calibri" w:hAnsi="Calibri" w:cs="Calibri"/>
          <w:sz w:val="22"/>
          <w:szCs w:val="22"/>
        </w:rPr>
        <w:t>94,9</w:t>
      </w:r>
    </w:p>
    <w:p w:rsidR="00644B30" w:rsidRPr="006319CB" w:rsidRDefault="00644B30" w:rsidP="006053A9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 w ramach zajęć związanych z prowadzoną w uczelni działalnością naukową w dyscyplinie lub dyscyplinach, do których przyporządkowany jest kierunek studiów uwzględniających udział studentów w zajęciach przygotowujących do prowadzenia działalności naukowej lub udział w tej działalności (przy profilach </w:t>
      </w:r>
      <w:proofErr w:type="spellStart"/>
      <w:r w:rsidRPr="006319CB">
        <w:rPr>
          <w:rFonts w:ascii="Calibri" w:hAnsi="Calibri" w:cs="Calibri"/>
          <w:sz w:val="22"/>
          <w:szCs w:val="22"/>
        </w:rPr>
        <w:t>ogólnoakademickich</w:t>
      </w:r>
      <w:proofErr w:type="spellEnd"/>
      <w:r w:rsidRPr="006319CB">
        <w:rPr>
          <w:rFonts w:ascii="Calibri" w:hAnsi="Calibri" w:cs="Calibri"/>
          <w:sz w:val="22"/>
          <w:szCs w:val="22"/>
        </w:rPr>
        <w:t xml:space="preserve">): </w:t>
      </w:r>
      <w:r w:rsidR="0034235B">
        <w:rPr>
          <w:rFonts w:ascii="Calibri" w:hAnsi="Calibri" w:cs="Calibri"/>
          <w:sz w:val="22"/>
          <w:szCs w:val="22"/>
        </w:rPr>
        <w:t>nie dotyczy</w:t>
      </w:r>
    </w:p>
    <w:p w:rsidR="00644B30" w:rsidRPr="006319CB" w:rsidRDefault="00644B30" w:rsidP="006053A9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ECTS, jaką student musi uzyskać w ramach zajęć z dziedziny nauk humanistycznych lub nauk społecznych: 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="0034235B">
        <w:rPr>
          <w:rFonts w:ascii="Calibri" w:hAnsi="Calibri" w:cs="Calibri"/>
          <w:sz w:val="22"/>
          <w:szCs w:val="22"/>
        </w:rPr>
        <w:t>27</w:t>
      </w:r>
    </w:p>
    <w:p w:rsidR="00644B30" w:rsidRPr="006319CB" w:rsidRDefault="00644B30" w:rsidP="006053A9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ECTS, którą student musi uzyskać w ramach zajęć z języka obcego: </w:t>
      </w:r>
      <w:r w:rsidR="0034235B">
        <w:rPr>
          <w:rFonts w:ascii="Calibri" w:hAnsi="Calibri" w:cs="Calibri"/>
          <w:sz w:val="22"/>
          <w:szCs w:val="22"/>
        </w:rPr>
        <w:t>6</w:t>
      </w:r>
    </w:p>
    <w:p w:rsidR="00644B30" w:rsidRPr="006319CB" w:rsidRDefault="00644B30" w:rsidP="006053A9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Procentowy wskaźnik punktów ECTS w modułach/grupach zajęć do wyboru</w:t>
      </w:r>
      <w:r w:rsidR="008C4D5A">
        <w:rPr>
          <w:rFonts w:ascii="Calibri" w:hAnsi="Calibri" w:cs="Calibri"/>
          <w:sz w:val="22"/>
          <w:szCs w:val="22"/>
        </w:rPr>
        <w:t xml:space="preserve">: </w:t>
      </w:r>
      <w:r w:rsidRPr="006319CB">
        <w:rPr>
          <w:rFonts w:ascii="Calibri" w:hAnsi="Calibri" w:cs="Calibri"/>
          <w:sz w:val="22"/>
          <w:szCs w:val="22"/>
        </w:rPr>
        <w:t xml:space="preserve"> </w:t>
      </w:r>
      <w:r w:rsidR="0034235B">
        <w:rPr>
          <w:rFonts w:ascii="Calibri" w:hAnsi="Calibri" w:cs="Calibri"/>
          <w:sz w:val="22"/>
          <w:szCs w:val="22"/>
        </w:rPr>
        <w:t>31%</w:t>
      </w:r>
    </w:p>
    <w:p w:rsidR="00644B30" w:rsidRPr="006319CB" w:rsidRDefault="00644B30" w:rsidP="006053A9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godzin zajęć z zakresu bezpieczeństwa i higieny pracy: </w:t>
      </w:r>
      <w:r w:rsidR="0034235B">
        <w:rPr>
          <w:rFonts w:ascii="Calibri" w:hAnsi="Calibri" w:cs="Calibri"/>
          <w:sz w:val="22"/>
          <w:szCs w:val="22"/>
        </w:rPr>
        <w:t>4</w:t>
      </w:r>
    </w:p>
    <w:p w:rsidR="00644B30" w:rsidRPr="006319CB" w:rsidRDefault="00644B30" w:rsidP="006053A9">
      <w:pPr>
        <w:pStyle w:val="Nagwek1"/>
      </w:pPr>
      <w:r w:rsidRPr="006319CB">
        <w:t>ZAJĘCIA LUB GRUPY ZAJĘĆ WRAZ Z PRZYPISANIEM DO NICH EFEKTÓW UCZENIA SIĘ I TREŚCI PROGRAMOWYCH ZAPEWNIAJĄCYCH UZYSKANIE TYCH EFEKTÓW</w:t>
      </w:r>
    </w:p>
    <w:p w:rsidR="00644B30" w:rsidRDefault="00644B30" w:rsidP="006053A9">
      <w:pPr>
        <w:pStyle w:val="Akapitzlist1"/>
        <w:tabs>
          <w:tab w:val="left" w:pos="6521"/>
        </w:tabs>
        <w:spacing w:line="360" w:lineRule="auto"/>
        <w:ind w:left="-709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Treści programowe, formy i metody kształcenia zapewniające osiągnięcie wskazanych efektów, a także sposoby oceny osiągania przez studenta efektów uczenia zawarte są w sylabusach przedmiotów/modułów zajęć.</w:t>
      </w:r>
    </w:p>
    <w:tbl>
      <w:tblPr>
        <w:tblW w:w="1077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rogram studiów Logopedia a fonoaudiologią studia I stopnia stacjonarne"/>
        <w:tblDescription w:val="zajęcia lub grupy zajęć wraz z przypisaniem do nich efektów uczenia się i treści programowych zapewniających uzyskanie tych efektów oraz sposoby weryfikacji i oceny efektów uczenia się osiągniętych przez studenta"/>
      </w:tblPr>
      <w:tblGrid>
        <w:gridCol w:w="2660"/>
        <w:gridCol w:w="3827"/>
        <w:gridCol w:w="4283"/>
      </w:tblGrid>
      <w:tr w:rsidR="00644B30" w:rsidRPr="00C536B6" w:rsidTr="006053A9">
        <w:trPr>
          <w:cantSplit/>
          <w:tblHeader/>
        </w:trPr>
        <w:tc>
          <w:tcPr>
            <w:tcW w:w="2660" w:type="dxa"/>
            <w:shd w:val="clear" w:color="auto" w:fill="auto"/>
          </w:tcPr>
          <w:p w:rsidR="00644B30" w:rsidRPr="005548AF" w:rsidRDefault="00644B30" w:rsidP="006053A9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Przedmiot / moduł</w:t>
            </w:r>
          </w:p>
        </w:tc>
        <w:tc>
          <w:tcPr>
            <w:tcW w:w="3827" w:type="dxa"/>
            <w:shd w:val="clear" w:color="auto" w:fill="auto"/>
          </w:tcPr>
          <w:p w:rsidR="00644B30" w:rsidRPr="005548AF" w:rsidRDefault="00644B30" w:rsidP="006053A9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644B30" w:rsidRPr="005548AF" w:rsidRDefault="00644B30" w:rsidP="006053A9">
            <w:pPr>
              <w:pStyle w:val="Bezodstpw"/>
              <w:spacing w:line="300" w:lineRule="auto"/>
              <w:ind w:right="37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644B30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644B30" w:rsidRPr="005548AF" w:rsidRDefault="00843F09" w:rsidP="006053A9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Podstawy anatomii</w:t>
            </w:r>
          </w:p>
        </w:tc>
        <w:tc>
          <w:tcPr>
            <w:tcW w:w="3827" w:type="dxa"/>
            <w:shd w:val="clear" w:color="auto" w:fill="auto"/>
          </w:tcPr>
          <w:p w:rsidR="00644B30" w:rsidRPr="005548AF" w:rsidRDefault="00481FE0" w:rsidP="006053A9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W02, W03, W08, W10, W14</w:t>
            </w:r>
          </w:p>
        </w:tc>
        <w:tc>
          <w:tcPr>
            <w:tcW w:w="4283" w:type="dxa"/>
            <w:shd w:val="clear" w:color="auto" w:fill="auto"/>
          </w:tcPr>
          <w:p w:rsidR="00644B30" w:rsidRPr="005548AF" w:rsidRDefault="00575FA8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644B30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644B30" w:rsidRPr="005548AF" w:rsidRDefault="00E71C14" w:rsidP="006053A9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Wprowadzenie do fizjologii</w:t>
            </w:r>
          </w:p>
        </w:tc>
        <w:tc>
          <w:tcPr>
            <w:tcW w:w="3827" w:type="dxa"/>
            <w:shd w:val="clear" w:color="auto" w:fill="auto"/>
          </w:tcPr>
          <w:p w:rsidR="00644B30" w:rsidRPr="005548AF" w:rsidRDefault="008A4461" w:rsidP="006053A9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W10, U05, U24, K04</w:t>
            </w:r>
          </w:p>
        </w:tc>
        <w:tc>
          <w:tcPr>
            <w:tcW w:w="4283" w:type="dxa"/>
            <w:shd w:val="clear" w:color="auto" w:fill="auto"/>
          </w:tcPr>
          <w:p w:rsidR="00644B30" w:rsidRPr="005548AF" w:rsidRDefault="00575FA8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644B30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644B30" w:rsidRPr="005548AF" w:rsidRDefault="00415F06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Genetyka i embriologia człowieka</w:t>
            </w:r>
          </w:p>
        </w:tc>
        <w:tc>
          <w:tcPr>
            <w:tcW w:w="3827" w:type="dxa"/>
            <w:shd w:val="clear" w:color="auto" w:fill="auto"/>
          </w:tcPr>
          <w:p w:rsidR="00644B30" w:rsidRPr="005548AF" w:rsidRDefault="004B068B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W11, U05, U25, K05</w:t>
            </w:r>
          </w:p>
        </w:tc>
        <w:tc>
          <w:tcPr>
            <w:tcW w:w="4283" w:type="dxa"/>
            <w:shd w:val="clear" w:color="auto" w:fill="auto"/>
          </w:tcPr>
          <w:p w:rsidR="00644B30" w:rsidRPr="005548AF" w:rsidRDefault="003C59B1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177B50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177B50" w:rsidRPr="005548AF" w:rsidRDefault="00B20971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Patologia</w:t>
            </w:r>
          </w:p>
        </w:tc>
        <w:tc>
          <w:tcPr>
            <w:tcW w:w="3827" w:type="dxa"/>
            <w:shd w:val="clear" w:color="auto" w:fill="auto"/>
          </w:tcPr>
          <w:p w:rsidR="00177B50" w:rsidRPr="005548AF" w:rsidRDefault="00C32E46" w:rsidP="006053A9">
            <w:pPr>
              <w:pStyle w:val="Akapitzlist1"/>
              <w:tabs>
                <w:tab w:val="left" w:pos="1104"/>
              </w:tabs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W03, W11, U05, K04, K08</w:t>
            </w:r>
          </w:p>
        </w:tc>
        <w:tc>
          <w:tcPr>
            <w:tcW w:w="4283" w:type="dxa"/>
            <w:shd w:val="clear" w:color="auto" w:fill="auto"/>
          </w:tcPr>
          <w:p w:rsidR="00177B50" w:rsidRPr="005548AF" w:rsidRDefault="00322DC9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177B50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177B50" w:rsidRPr="005548AF" w:rsidRDefault="008103DF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Elementy fizyki z elektroniką</w:t>
            </w:r>
          </w:p>
        </w:tc>
        <w:tc>
          <w:tcPr>
            <w:tcW w:w="3827" w:type="dxa"/>
            <w:shd w:val="clear" w:color="auto" w:fill="auto"/>
          </w:tcPr>
          <w:p w:rsidR="00177B50" w:rsidRPr="005548AF" w:rsidRDefault="001646E6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W01, W02, W12, U01, U05, U09, U24, K04, K08</w:t>
            </w:r>
          </w:p>
        </w:tc>
        <w:tc>
          <w:tcPr>
            <w:tcW w:w="4283" w:type="dxa"/>
            <w:shd w:val="clear" w:color="auto" w:fill="auto"/>
          </w:tcPr>
          <w:p w:rsidR="00177B50" w:rsidRPr="005548AF" w:rsidRDefault="00322DC9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C04F1C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C04F1C" w:rsidRPr="005548AF" w:rsidRDefault="00C04F1C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W - Akustyka/ Badania jakości głosu</w:t>
            </w:r>
          </w:p>
        </w:tc>
        <w:tc>
          <w:tcPr>
            <w:tcW w:w="3827" w:type="dxa"/>
            <w:shd w:val="clear" w:color="auto" w:fill="auto"/>
          </w:tcPr>
          <w:p w:rsidR="00C04F1C" w:rsidRPr="005548AF" w:rsidRDefault="00C04F1C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W01, W02, U01, U02, U04, K04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C04F1C" w:rsidRPr="005548AF" w:rsidRDefault="00C04F1C" w:rsidP="006053A9">
            <w:pPr>
              <w:pStyle w:val="Akapitzlist1"/>
              <w:tabs>
                <w:tab w:val="left" w:pos="1056"/>
              </w:tabs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C04F1C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C04F1C" w:rsidRPr="005548AF" w:rsidRDefault="00C04F1C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Psychologia</w:t>
            </w:r>
          </w:p>
        </w:tc>
        <w:tc>
          <w:tcPr>
            <w:tcW w:w="3827" w:type="dxa"/>
            <w:shd w:val="clear" w:color="auto" w:fill="auto"/>
          </w:tcPr>
          <w:p w:rsidR="00C04F1C" w:rsidRPr="005548AF" w:rsidRDefault="00C04F1C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W29, W30, U13, U24, K04, K08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C04F1C" w:rsidRPr="005548AF" w:rsidRDefault="00C04F1C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23737D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23737D" w:rsidRPr="005548AF" w:rsidRDefault="0023737D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Dydaktyka postępowania logopedycznego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737D" w:rsidRPr="005548AF" w:rsidRDefault="0023737D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 xml:space="preserve">W01, W05, W08, W09, W13, W14, W15, W17, W19, U02, U05, U06, U12, U14, U15, U17, K01, K04, K05, K06, K07 </w:t>
            </w:r>
          </w:p>
        </w:tc>
        <w:tc>
          <w:tcPr>
            <w:tcW w:w="4283" w:type="dxa"/>
            <w:shd w:val="clear" w:color="auto" w:fill="auto"/>
          </w:tcPr>
          <w:p w:rsidR="0023737D" w:rsidRPr="005548AF" w:rsidRDefault="005E2015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D45F6D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D45F6D" w:rsidRPr="005548AF" w:rsidRDefault="00D45F6D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Etyka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45F6D" w:rsidRPr="005548AF" w:rsidRDefault="00164490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W01, W02, W03, U01, U02, K01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D45F6D" w:rsidRPr="005548AF" w:rsidRDefault="00D45F6D" w:rsidP="006053A9">
            <w:pPr>
              <w:pStyle w:val="Akapitzlist1"/>
              <w:tabs>
                <w:tab w:val="left" w:pos="1440"/>
              </w:tabs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7A4FB2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7A4FB2" w:rsidRPr="005548AF" w:rsidRDefault="007A4FB2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Historia filozofii</w:t>
            </w:r>
          </w:p>
        </w:tc>
        <w:tc>
          <w:tcPr>
            <w:tcW w:w="3827" w:type="dxa"/>
            <w:shd w:val="clear" w:color="auto" w:fill="auto"/>
          </w:tcPr>
          <w:p w:rsidR="007A4FB2" w:rsidRPr="005548AF" w:rsidRDefault="007A4FB2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W28, U18, K01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7A4FB2" w:rsidRPr="005548AF" w:rsidRDefault="007A4FB2" w:rsidP="006053A9">
            <w:pPr>
              <w:pStyle w:val="Akapitzlist1"/>
              <w:tabs>
                <w:tab w:val="left" w:pos="1452"/>
              </w:tabs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3C699C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3C699C" w:rsidRPr="005548AF" w:rsidRDefault="003C699C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Patologia głosu i mowy oraz  narządu słuchu i równowagi</w:t>
            </w:r>
          </w:p>
        </w:tc>
        <w:tc>
          <w:tcPr>
            <w:tcW w:w="3827" w:type="dxa"/>
            <w:shd w:val="clear" w:color="auto" w:fill="auto"/>
          </w:tcPr>
          <w:p w:rsidR="003C699C" w:rsidRPr="005548AF" w:rsidRDefault="003C699C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W01, W02, W03, W04, W05, W10, W11, W12, W13, W14, W15  W16, W17, W18, W19, W20, W21, W22, W23, U01, U02, U03, U04, U08, U09, U10, U11, U17, U25, K01, K02, K05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3C699C" w:rsidRPr="005548AF" w:rsidRDefault="003C699C" w:rsidP="006053A9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F41730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F41730" w:rsidRPr="005548AF" w:rsidRDefault="00F41730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Metody  badania i diagnostyki  zaburzeń narządu słuchu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41730" w:rsidRPr="005548AF" w:rsidRDefault="00F41730" w:rsidP="006053A9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W04, W10, W11, W12, U08, U09, U11, K07</w:t>
            </w:r>
          </w:p>
        </w:tc>
        <w:tc>
          <w:tcPr>
            <w:tcW w:w="4283" w:type="dxa"/>
            <w:shd w:val="clear" w:color="auto" w:fill="auto"/>
          </w:tcPr>
          <w:p w:rsidR="00F41730" w:rsidRPr="005548AF" w:rsidRDefault="00FA3A40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egzamin</w:t>
            </w:r>
          </w:p>
          <w:p w:rsidR="00FA3A40" w:rsidRPr="005548AF" w:rsidRDefault="00FA3A40" w:rsidP="006053A9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1730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F41730" w:rsidRPr="005548AF" w:rsidRDefault="00EE4FD4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Komunikowanie interpersonalne</w:t>
            </w:r>
          </w:p>
        </w:tc>
        <w:tc>
          <w:tcPr>
            <w:tcW w:w="3827" w:type="dxa"/>
            <w:shd w:val="clear" w:color="auto" w:fill="auto"/>
          </w:tcPr>
          <w:p w:rsidR="00F41730" w:rsidRPr="005548AF" w:rsidRDefault="00323B83" w:rsidP="006053A9">
            <w:pPr>
              <w:pStyle w:val="Akapitzlist1"/>
              <w:tabs>
                <w:tab w:val="left" w:pos="984"/>
              </w:tabs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W29, U18, U24, K01, K08</w:t>
            </w:r>
            <w:r w:rsidRPr="005548AF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283" w:type="dxa"/>
            <w:shd w:val="clear" w:color="auto" w:fill="auto"/>
          </w:tcPr>
          <w:p w:rsidR="00F41730" w:rsidRPr="005548AF" w:rsidRDefault="00C030D8" w:rsidP="006053A9">
            <w:pPr>
              <w:pStyle w:val="Akapitzlist1"/>
              <w:tabs>
                <w:tab w:val="left" w:pos="984"/>
              </w:tabs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  <w:r w:rsidRPr="005548AF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380B51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380B51" w:rsidRPr="005548AF" w:rsidRDefault="00380B51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Pedagogika</w:t>
            </w:r>
          </w:p>
        </w:tc>
        <w:tc>
          <w:tcPr>
            <w:tcW w:w="3827" w:type="dxa"/>
            <w:shd w:val="clear" w:color="auto" w:fill="auto"/>
          </w:tcPr>
          <w:p w:rsidR="00380B51" w:rsidRPr="005548AF" w:rsidRDefault="00380B51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W03, W06, U03, U14, K01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380B51" w:rsidRPr="005548AF" w:rsidRDefault="00380B51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380B51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380B51" w:rsidRPr="005548AF" w:rsidRDefault="00EE20A6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Logika</w:t>
            </w:r>
          </w:p>
        </w:tc>
        <w:tc>
          <w:tcPr>
            <w:tcW w:w="3827" w:type="dxa"/>
            <w:shd w:val="clear" w:color="auto" w:fill="auto"/>
          </w:tcPr>
          <w:p w:rsidR="00380B51" w:rsidRPr="005548AF" w:rsidRDefault="00EE76CE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W07, W28, U05, U19, K04</w:t>
            </w:r>
          </w:p>
        </w:tc>
        <w:tc>
          <w:tcPr>
            <w:tcW w:w="4283" w:type="dxa"/>
            <w:shd w:val="clear" w:color="auto" w:fill="auto"/>
          </w:tcPr>
          <w:p w:rsidR="00380B51" w:rsidRPr="005548AF" w:rsidRDefault="0078219C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380B51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380B51" w:rsidRPr="005548AF" w:rsidRDefault="00D17C2B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Elementy nauki o języku</w:t>
            </w:r>
          </w:p>
        </w:tc>
        <w:tc>
          <w:tcPr>
            <w:tcW w:w="3827" w:type="dxa"/>
            <w:shd w:val="clear" w:color="auto" w:fill="auto"/>
          </w:tcPr>
          <w:p w:rsidR="00380B51" w:rsidRPr="005548AF" w:rsidRDefault="00721D8E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W07, U05, U25, K04</w:t>
            </w:r>
          </w:p>
        </w:tc>
        <w:tc>
          <w:tcPr>
            <w:tcW w:w="4283" w:type="dxa"/>
            <w:shd w:val="clear" w:color="auto" w:fill="auto"/>
          </w:tcPr>
          <w:p w:rsidR="00380B51" w:rsidRPr="005548AF" w:rsidRDefault="0078219C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380B51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380B51" w:rsidRPr="005548AF" w:rsidRDefault="00016464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Emisja głosu</w:t>
            </w:r>
          </w:p>
        </w:tc>
        <w:tc>
          <w:tcPr>
            <w:tcW w:w="3827" w:type="dxa"/>
            <w:shd w:val="clear" w:color="auto" w:fill="auto"/>
          </w:tcPr>
          <w:p w:rsidR="00C81B32" w:rsidRPr="005548AF" w:rsidRDefault="00C81B32" w:rsidP="006053A9">
            <w:pPr>
              <w:tabs>
                <w:tab w:val="left" w:pos="6521"/>
              </w:tabs>
              <w:spacing w:after="12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W02, W06, W22, U03, U16, U24, K01, K06, K07</w:t>
            </w:r>
          </w:p>
          <w:p w:rsidR="00380B51" w:rsidRPr="005548AF" w:rsidRDefault="00380B51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83" w:type="dxa"/>
            <w:shd w:val="clear" w:color="auto" w:fill="auto"/>
          </w:tcPr>
          <w:p w:rsidR="00380B51" w:rsidRPr="005548AF" w:rsidRDefault="0078219C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380B51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380B51" w:rsidRPr="005548AF" w:rsidRDefault="00722AC5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 xml:space="preserve">W - Metody diagnozy  i terapii </w:t>
            </w:r>
            <w:proofErr w:type="spellStart"/>
            <w:r w:rsidRPr="005548AF">
              <w:rPr>
                <w:rFonts w:ascii="Calibri" w:hAnsi="Calibri" w:cs="Calibri"/>
                <w:b/>
                <w:sz w:val="22"/>
                <w:szCs w:val="22"/>
              </w:rPr>
              <w:t>dyslalii</w:t>
            </w:r>
            <w:proofErr w:type="spellEnd"/>
            <w:r w:rsidRPr="005548AF">
              <w:rPr>
                <w:rFonts w:ascii="Calibri" w:hAnsi="Calibri" w:cs="Calibri"/>
                <w:b/>
                <w:sz w:val="22"/>
                <w:szCs w:val="22"/>
              </w:rPr>
              <w:t xml:space="preserve"> / Diagnoza i terapia zaburzeń artykulacji</w:t>
            </w:r>
          </w:p>
        </w:tc>
        <w:tc>
          <w:tcPr>
            <w:tcW w:w="3827" w:type="dxa"/>
            <w:shd w:val="clear" w:color="auto" w:fill="auto"/>
          </w:tcPr>
          <w:p w:rsidR="00380B51" w:rsidRPr="005548AF" w:rsidRDefault="00DD1506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W08, W09, U02, U05, U06, U17, U24, U25, K01, K04, K05, K06, K07, K08 // W08, W09, W14, U02, U05, U06, U24, K01, K04, K05, K06, K07</w:t>
            </w:r>
          </w:p>
        </w:tc>
        <w:tc>
          <w:tcPr>
            <w:tcW w:w="4283" w:type="dxa"/>
            <w:shd w:val="clear" w:color="auto" w:fill="auto"/>
          </w:tcPr>
          <w:p w:rsidR="00380B51" w:rsidRPr="005548AF" w:rsidRDefault="00AA25E5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380B51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380B51" w:rsidRPr="005548AF" w:rsidRDefault="00FD5FD8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Technologie informacyjne</w:t>
            </w:r>
          </w:p>
        </w:tc>
        <w:tc>
          <w:tcPr>
            <w:tcW w:w="3827" w:type="dxa"/>
            <w:shd w:val="clear" w:color="auto" w:fill="auto"/>
          </w:tcPr>
          <w:p w:rsidR="00380B51" w:rsidRPr="005548AF" w:rsidRDefault="00531884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U21, K04, K08</w:t>
            </w:r>
          </w:p>
        </w:tc>
        <w:tc>
          <w:tcPr>
            <w:tcW w:w="4283" w:type="dxa"/>
            <w:shd w:val="clear" w:color="auto" w:fill="auto"/>
          </w:tcPr>
          <w:p w:rsidR="00380B51" w:rsidRPr="005548AF" w:rsidRDefault="00AA25E5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380B51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380B51" w:rsidRPr="005548AF" w:rsidRDefault="00D46A23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Biostatystyka</w:t>
            </w:r>
          </w:p>
        </w:tc>
        <w:tc>
          <w:tcPr>
            <w:tcW w:w="3827" w:type="dxa"/>
            <w:shd w:val="clear" w:color="auto" w:fill="auto"/>
          </w:tcPr>
          <w:p w:rsidR="00380B51" w:rsidRPr="005548AF" w:rsidRDefault="00A34FA7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W31, U22, K08</w:t>
            </w:r>
          </w:p>
        </w:tc>
        <w:tc>
          <w:tcPr>
            <w:tcW w:w="4283" w:type="dxa"/>
            <w:shd w:val="clear" w:color="auto" w:fill="auto"/>
          </w:tcPr>
          <w:p w:rsidR="00380B51" w:rsidRPr="005548AF" w:rsidRDefault="00AA25E5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380B51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380B51" w:rsidRPr="005548AF" w:rsidRDefault="00514157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Język angielski specjalistyczny</w:t>
            </w:r>
          </w:p>
        </w:tc>
        <w:tc>
          <w:tcPr>
            <w:tcW w:w="3827" w:type="dxa"/>
            <w:shd w:val="clear" w:color="auto" w:fill="auto"/>
          </w:tcPr>
          <w:p w:rsidR="00380B51" w:rsidRPr="005548AF" w:rsidRDefault="00F41DC4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U19, U20, U21, K04</w:t>
            </w:r>
          </w:p>
        </w:tc>
        <w:tc>
          <w:tcPr>
            <w:tcW w:w="4283" w:type="dxa"/>
            <w:shd w:val="clear" w:color="auto" w:fill="auto"/>
          </w:tcPr>
          <w:p w:rsidR="00380B51" w:rsidRPr="005548AF" w:rsidRDefault="000A6526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380B51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380B51" w:rsidRPr="005548AF" w:rsidRDefault="0037494D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Wychowanie fizyczne</w:t>
            </w:r>
          </w:p>
        </w:tc>
        <w:tc>
          <w:tcPr>
            <w:tcW w:w="3827" w:type="dxa"/>
            <w:shd w:val="clear" w:color="auto" w:fill="auto"/>
          </w:tcPr>
          <w:p w:rsidR="00380B51" w:rsidRPr="005548AF" w:rsidRDefault="00F4190D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W30, K04</w:t>
            </w:r>
          </w:p>
        </w:tc>
        <w:tc>
          <w:tcPr>
            <w:tcW w:w="4283" w:type="dxa"/>
            <w:shd w:val="clear" w:color="auto" w:fill="auto"/>
          </w:tcPr>
          <w:p w:rsidR="00380B51" w:rsidRPr="005548AF" w:rsidRDefault="00D732CF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380B51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380B51" w:rsidRPr="005548AF" w:rsidRDefault="004E0657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Przedmioty fakultatywne</w:t>
            </w:r>
          </w:p>
        </w:tc>
        <w:tc>
          <w:tcPr>
            <w:tcW w:w="3827" w:type="dxa"/>
            <w:shd w:val="clear" w:color="auto" w:fill="auto"/>
          </w:tcPr>
          <w:p w:rsidR="00380B51" w:rsidRPr="005548AF" w:rsidRDefault="003A62AA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Efekty kształcenia zależne od wybranych przedmiotów fakultatywnych</w:t>
            </w:r>
          </w:p>
        </w:tc>
        <w:tc>
          <w:tcPr>
            <w:tcW w:w="4283" w:type="dxa"/>
            <w:shd w:val="clear" w:color="auto" w:fill="auto"/>
          </w:tcPr>
          <w:p w:rsidR="00380B51" w:rsidRPr="005548AF" w:rsidRDefault="004545EE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380B51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380B51" w:rsidRPr="005548AF" w:rsidRDefault="00597E57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Praktyka zawodowa</w:t>
            </w:r>
          </w:p>
        </w:tc>
        <w:tc>
          <w:tcPr>
            <w:tcW w:w="3827" w:type="dxa"/>
            <w:shd w:val="clear" w:color="auto" w:fill="auto"/>
          </w:tcPr>
          <w:p w:rsidR="00380B51" w:rsidRPr="005548AF" w:rsidRDefault="003C460A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W01, W02, W03, W04, W05, W06, W08, W09, W10, U01, U03, U04, U05, U07, U08, U09, U10, U11, U13, U14, U15, U16</w:t>
            </w:r>
            <w:r w:rsidR="007846A1">
              <w:rPr>
                <w:rFonts w:ascii="Calibri" w:hAnsi="Calibri" w:cs="Calibri"/>
                <w:sz w:val="22"/>
                <w:szCs w:val="22"/>
              </w:rPr>
              <w:t>, K01, K02, K03, K04, K05, K06</w:t>
            </w:r>
          </w:p>
        </w:tc>
        <w:tc>
          <w:tcPr>
            <w:tcW w:w="4283" w:type="dxa"/>
            <w:shd w:val="clear" w:color="auto" w:fill="auto"/>
          </w:tcPr>
          <w:p w:rsidR="00380B51" w:rsidRPr="005548AF" w:rsidRDefault="00BF6385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</w:t>
            </w:r>
          </w:p>
          <w:p w:rsidR="00BF6385" w:rsidRPr="005548AF" w:rsidRDefault="00BF6385" w:rsidP="006053A9">
            <w:pPr>
              <w:tabs>
                <w:tab w:val="left" w:pos="1428"/>
              </w:tabs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4F6825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4F6825" w:rsidRPr="005548AF" w:rsidRDefault="004F6825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W – Otolaryngologia / Nauka o zaburzeniach narządu węchu, słuchu, równowagi, głosu i mowy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F6825" w:rsidRPr="005548AF" w:rsidRDefault="004F6825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 xml:space="preserve">W10, W11, W12, U05, U08, U10, K02, K07, K08 // W01, W02, W03, W04, W05, W10, W12, W13, W14, U01, U02, U04, U08, U09, U10, U11, K01, K02, K06, K07 </w:t>
            </w:r>
          </w:p>
        </w:tc>
        <w:tc>
          <w:tcPr>
            <w:tcW w:w="4283" w:type="dxa"/>
            <w:shd w:val="clear" w:color="auto" w:fill="auto"/>
          </w:tcPr>
          <w:p w:rsidR="004F6825" w:rsidRPr="005548AF" w:rsidRDefault="00EB7BCA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4F6825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4F6825" w:rsidRPr="005548AF" w:rsidRDefault="00C473FE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W - Foniatria / Anatomia, fizjologia i patologia narządu głosu i mowy</w:t>
            </w:r>
          </w:p>
        </w:tc>
        <w:tc>
          <w:tcPr>
            <w:tcW w:w="3827" w:type="dxa"/>
            <w:shd w:val="clear" w:color="auto" w:fill="auto"/>
          </w:tcPr>
          <w:p w:rsidR="004F6825" w:rsidRPr="005548AF" w:rsidRDefault="007A4497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W01, W02, W03, W04, W05, U01, U02, U03, U04,  U17, K01, K02, K03, K04, K05, K06, K07, K08 // W01, W03, W04, W05, W15, W19, W20, U01, U02, U03, U17, U24, K01, K02, K05, K06, K07</w:t>
            </w:r>
          </w:p>
        </w:tc>
        <w:tc>
          <w:tcPr>
            <w:tcW w:w="4283" w:type="dxa"/>
            <w:shd w:val="clear" w:color="auto" w:fill="auto"/>
          </w:tcPr>
          <w:p w:rsidR="004F6825" w:rsidRPr="005548AF" w:rsidRDefault="00D37031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egzamin</w:t>
            </w:r>
          </w:p>
          <w:p w:rsidR="00D37031" w:rsidRPr="005548AF" w:rsidRDefault="00D37031" w:rsidP="006053A9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825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4F6825" w:rsidRPr="005548AF" w:rsidRDefault="00506B3A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Fonetyka i fonologia współczesnego języka polskiego</w:t>
            </w:r>
          </w:p>
        </w:tc>
        <w:tc>
          <w:tcPr>
            <w:tcW w:w="3827" w:type="dxa"/>
            <w:shd w:val="clear" w:color="auto" w:fill="auto"/>
          </w:tcPr>
          <w:p w:rsidR="004F6825" w:rsidRPr="005548AF" w:rsidRDefault="00103945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W07, U06, U05, K04,</w:t>
            </w:r>
          </w:p>
          <w:p w:rsidR="00103945" w:rsidRPr="005548AF" w:rsidRDefault="00103945" w:rsidP="006053A9">
            <w:pPr>
              <w:tabs>
                <w:tab w:val="left" w:pos="900"/>
              </w:tabs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283" w:type="dxa"/>
            <w:shd w:val="clear" w:color="auto" w:fill="auto"/>
          </w:tcPr>
          <w:p w:rsidR="004F6825" w:rsidRPr="005548AF" w:rsidRDefault="001B6FAC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4F6825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4F6825" w:rsidRPr="005548AF" w:rsidRDefault="009452BD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W - Diagnoza i terapia logopedyczna / Postępowanie logopedyczne w wybranych zaburzeniach głosu i mowy</w:t>
            </w:r>
          </w:p>
        </w:tc>
        <w:tc>
          <w:tcPr>
            <w:tcW w:w="3827" w:type="dxa"/>
            <w:shd w:val="clear" w:color="auto" w:fill="auto"/>
          </w:tcPr>
          <w:p w:rsidR="004F6825" w:rsidRPr="005548AF" w:rsidRDefault="00016616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W08, W09, U07, U12, K01, K04, K05, K07 // W02, W03, W06, W08, U05, U07, U12, K04, K05, K07</w:t>
            </w:r>
          </w:p>
        </w:tc>
        <w:tc>
          <w:tcPr>
            <w:tcW w:w="4283" w:type="dxa"/>
            <w:shd w:val="clear" w:color="auto" w:fill="auto"/>
          </w:tcPr>
          <w:p w:rsidR="004F6825" w:rsidRPr="005548AF" w:rsidRDefault="001B6FAC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4F6825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4F6825" w:rsidRPr="005548AF" w:rsidRDefault="001C6ACA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Epidemiologia</w:t>
            </w:r>
          </w:p>
        </w:tc>
        <w:tc>
          <w:tcPr>
            <w:tcW w:w="3827" w:type="dxa"/>
            <w:shd w:val="clear" w:color="auto" w:fill="auto"/>
          </w:tcPr>
          <w:p w:rsidR="004F6825" w:rsidRPr="005548AF" w:rsidRDefault="00D55935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W26, K27, W30, U23, U25, K04, K08</w:t>
            </w:r>
          </w:p>
        </w:tc>
        <w:tc>
          <w:tcPr>
            <w:tcW w:w="4283" w:type="dxa"/>
            <w:shd w:val="clear" w:color="auto" w:fill="auto"/>
          </w:tcPr>
          <w:p w:rsidR="004F6825" w:rsidRPr="005548AF" w:rsidRDefault="007321D3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4F6825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4F6825" w:rsidRPr="005548AF" w:rsidRDefault="001E6DD1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Ochrona środowiska</w:t>
            </w:r>
          </w:p>
        </w:tc>
        <w:tc>
          <w:tcPr>
            <w:tcW w:w="3827" w:type="dxa"/>
            <w:shd w:val="clear" w:color="auto" w:fill="auto"/>
          </w:tcPr>
          <w:p w:rsidR="004F6825" w:rsidRPr="005548AF" w:rsidRDefault="002B20CE" w:rsidP="006053A9">
            <w:pPr>
              <w:pStyle w:val="Akapitzlist1"/>
              <w:tabs>
                <w:tab w:val="left" w:pos="948"/>
              </w:tabs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W26, W30, U05, U24, U25, K04</w:t>
            </w:r>
          </w:p>
        </w:tc>
        <w:tc>
          <w:tcPr>
            <w:tcW w:w="4283" w:type="dxa"/>
            <w:shd w:val="clear" w:color="auto" w:fill="auto"/>
          </w:tcPr>
          <w:p w:rsidR="004F6825" w:rsidRPr="005548AF" w:rsidRDefault="007321D3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4F6825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4F6825" w:rsidRPr="005548AF" w:rsidRDefault="0085422A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Kwalifikowana pierwsza pomoc</w:t>
            </w:r>
          </w:p>
        </w:tc>
        <w:tc>
          <w:tcPr>
            <w:tcW w:w="3827" w:type="dxa"/>
            <w:shd w:val="clear" w:color="auto" w:fill="auto"/>
          </w:tcPr>
          <w:p w:rsidR="004F6825" w:rsidRPr="005548AF" w:rsidRDefault="0032344A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W24, W26, W27, U20, U21, U25, K01, K03, K04, K07</w:t>
            </w:r>
          </w:p>
        </w:tc>
        <w:tc>
          <w:tcPr>
            <w:tcW w:w="4283" w:type="dxa"/>
            <w:shd w:val="clear" w:color="auto" w:fill="auto"/>
          </w:tcPr>
          <w:p w:rsidR="004F6825" w:rsidRPr="005548AF" w:rsidRDefault="00337DEF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4F6825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4F6825" w:rsidRPr="005548AF" w:rsidRDefault="00FD484C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Prawo medyczne</w:t>
            </w:r>
          </w:p>
        </w:tc>
        <w:tc>
          <w:tcPr>
            <w:tcW w:w="3827" w:type="dxa"/>
            <w:shd w:val="clear" w:color="auto" w:fill="auto"/>
          </w:tcPr>
          <w:p w:rsidR="004F6825" w:rsidRPr="005548AF" w:rsidRDefault="008F4A80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W25, U17, K05</w:t>
            </w:r>
          </w:p>
        </w:tc>
        <w:tc>
          <w:tcPr>
            <w:tcW w:w="4283" w:type="dxa"/>
            <w:shd w:val="clear" w:color="auto" w:fill="auto"/>
          </w:tcPr>
          <w:p w:rsidR="004F6825" w:rsidRPr="005548AF" w:rsidRDefault="00775B68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4F6825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4F6825" w:rsidRPr="005548AF" w:rsidRDefault="00925968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Podstawy zdrowia publicznego</w:t>
            </w:r>
          </w:p>
        </w:tc>
        <w:tc>
          <w:tcPr>
            <w:tcW w:w="3827" w:type="dxa"/>
            <w:shd w:val="clear" w:color="auto" w:fill="auto"/>
          </w:tcPr>
          <w:p w:rsidR="004F6825" w:rsidRPr="005548AF" w:rsidRDefault="00E02A4E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W25, W26, W27, W30, U23, U24, U25, K04</w:t>
            </w:r>
          </w:p>
        </w:tc>
        <w:tc>
          <w:tcPr>
            <w:tcW w:w="4283" w:type="dxa"/>
            <w:shd w:val="clear" w:color="auto" w:fill="auto"/>
          </w:tcPr>
          <w:p w:rsidR="004F6825" w:rsidRPr="005548AF" w:rsidRDefault="00924BEF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4F6825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4F6825" w:rsidRPr="005548AF" w:rsidRDefault="00802F11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Żywienie człowieka</w:t>
            </w:r>
          </w:p>
        </w:tc>
        <w:tc>
          <w:tcPr>
            <w:tcW w:w="3827" w:type="dxa"/>
            <w:shd w:val="clear" w:color="auto" w:fill="auto"/>
          </w:tcPr>
          <w:p w:rsidR="004F6825" w:rsidRPr="005548AF" w:rsidRDefault="006E1623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W26, W30, U05, U24, K04, K08</w:t>
            </w:r>
          </w:p>
        </w:tc>
        <w:tc>
          <w:tcPr>
            <w:tcW w:w="4283" w:type="dxa"/>
            <w:shd w:val="clear" w:color="auto" w:fill="auto"/>
          </w:tcPr>
          <w:p w:rsidR="004F6825" w:rsidRPr="005548AF" w:rsidRDefault="00924BEF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4F6825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4F6825" w:rsidRPr="005548AF" w:rsidRDefault="004B342A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Elementy ortodoncji</w:t>
            </w:r>
          </w:p>
        </w:tc>
        <w:tc>
          <w:tcPr>
            <w:tcW w:w="3827" w:type="dxa"/>
            <w:shd w:val="clear" w:color="auto" w:fill="auto"/>
          </w:tcPr>
          <w:p w:rsidR="004F6825" w:rsidRPr="005548AF" w:rsidRDefault="009068C4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W14, U05, K04, K08</w:t>
            </w:r>
          </w:p>
        </w:tc>
        <w:tc>
          <w:tcPr>
            <w:tcW w:w="4283" w:type="dxa"/>
            <w:shd w:val="clear" w:color="auto" w:fill="auto"/>
          </w:tcPr>
          <w:p w:rsidR="004F6825" w:rsidRPr="005548AF" w:rsidRDefault="00924BEF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4F6825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4F6825" w:rsidRPr="005548AF" w:rsidRDefault="00B72965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Promocja zdrowia i edukacja zdrowotna</w:t>
            </w:r>
          </w:p>
        </w:tc>
        <w:tc>
          <w:tcPr>
            <w:tcW w:w="3827" w:type="dxa"/>
            <w:shd w:val="clear" w:color="auto" w:fill="auto"/>
          </w:tcPr>
          <w:p w:rsidR="004F6825" w:rsidRPr="005548AF" w:rsidRDefault="00282FBF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W24, W26, W27, W30, U23, U24, U25, K03, K08</w:t>
            </w:r>
          </w:p>
        </w:tc>
        <w:tc>
          <w:tcPr>
            <w:tcW w:w="4283" w:type="dxa"/>
            <w:shd w:val="clear" w:color="auto" w:fill="auto"/>
          </w:tcPr>
          <w:p w:rsidR="004F6825" w:rsidRPr="005548AF" w:rsidRDefault="00681B3A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4F6825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4F6825" w:rsidRPr="005548AF" w:rsidRDefault="00292FEA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Podstawy geriatrii</w:t>
            </w:r>
          </w:p>
        </w:tc>
        <w:tc>
          <w:tcPr>
            <w:tcW w:w="3827" w:type="dxa"/>
            <w:shd w:val="clear" w:color="auto" w:fill="auto"/>
          </w:tcPr>
          <w:p w:rsidR="004F6825" w:rsidRPr="005548AF" w:rsidRDefault="004C58F1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W01, W02, W15, W24, W25, W26, W27, W29, W30, U05, U07, U18, U23, K01, K04, K08</w:t>
            </w:r>
          </w:p>
        </w:tc>
        <w:tc>
          <w:tcPr>
            <w:tcW w:w="4283" w:type="dxa"/>
            <w:shd w:val="clear" w:color="auto" w:fill="auto"/>
          </w:tcPr>
          <w:p w:rsidR="004F6825" w:rsidRPr="005548AF" w:rsidRDefault="00B22FB9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4F6825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4F6825" w:rsidRPr="005548AF" w:rsidRDefault="00960B23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Podstawy neurologii</w:t>
            </w:r>
          </w:p>
        </w:tc>
        <w:tc>
          <w:tcPr>
            <w:tcW w:w="3827" w:type="dxa"/>
            <w:shd w:val="clear" w:color="auto" w:fill="auto"/>
          </w:tcPr>
          <w:p w:rsidR="004F6825" w:rsidRPr="005548AF" w:rsidRDefault="00BF0488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 xml:space="preserve">W15, </w:t>
            </w:r>
            <w:r w:rsidR="005A31E4" w:rsidRPr="005548AF">
              <w:rPr>
                <w:rFonts w:ascii="Calibri" w:hAnsi="Calibri" w:cs="Calibri"/>
                <w:sz w:val="22"/>
                <w:szCs w:val="22"/>
              </w:rPr>
              <w:t>U02, K07, K08</w:t>
            </w:r>
          </w:p>
        </w:tc>
        <w:tc>
          <w:tcPr>
            <w:tcW w:w="4283" w:type="dxa"/>
            <w:shd w:val="clear" w:color="auto" w:fill="auto"/>
          </w:tcPr>
          <w:p w:rsidR="004F6825" w:rsidRPr="005548AF" w:rsidRDefault="006921E0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4F6825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4F6825" w:rsidRPr="005548AF" w:rsidRDefault="00546221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Podstawy pediatrii</w:t>
            </w:r>
          </w:p>
        </w:tc>
        <w:tc>
          <w:tcPr>
            <w:tcW w:w="3827" w:type="dxa"/>
            <w:shd w:val="clear" w:color="auto" w:fill="auto"/>
          </w:tcPr>
          <w:p w:rsidR="004F6825" w:rsidRPr="005548AF" w:rsidRDefault="00FF4CD3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W10, W24, W26, W30, U05, U23, K01, K04, K05, K07</w:t>
            </w:r>
          </w:p>
        </w:tc>
        <w:tc>
          <w:tcPr>
            <w:tcW w:w="4283" w:type="dxa"/>
            <w:shd w:val="clear" w:color="auto" w:fill="auto"/>
          </w:tcPr>
          <w:p w:rsidR="004F6825" w:rsidRPr="005548AF" w:rsidRDefault="005776DA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4F6825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4F6825" w:rsidRPr="005548AF" w:rsidRDefault="00D413C5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Podstawy psychiatrii</w:t>
            </w:r>
          </w:p>
        </w:tc>
        <w:tc>
          <w:tcPr>
            <w:tcW w:w="3827" w:type="dxa"/>
            <w:shd w:val="clear" w:color="auto" w:fill="auto"/>
          </w:tcPr>
          <w:p w:rsidR="004F6825" w:rsidRPr="005548AF" w:rsidRDefault="006A0BDA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W01, W02, W03, W04, W05, W06, U01, U02, U03, U04, K01</w:t>
            </w:r>
          </w:p>
        </w:tc>
        <w:tc>
          <w:tcPr>
            <w:tcW w:w="4283" w:type="dxa"/>
            <w:shd w:val="clear" w:color="auto" w:fill="auto"/>
          </w:tcPr>
          <w:p w:rsidR="004F6825" w:rsidRPr="005548AF" w:rsidRDefault="008C0487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4F6825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4F6825" w:rsidRPr="005548AF" w:rsidRDefault="001B1752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5548AF">
              <w:rPr>
                <w:rFonts w:ascii="Calibri" w:hAnsi="Calibri" w:cs="Calibri"/>
                <w:b/>
                <w:sz w:val="22"/>
                <w:szCs w:val="22"/>
              </w:rPr>
              <w:t>Otoneurologia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4F6825" w:rsidRPr="005548AF" w:rsidRDefault="0021521A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W10, W11, W12, W13, U10, U11, U14, K02, K08</w:t>
            </w:r>
          </w:p>
        </w:tc>
        <w:tc>
          <w:tcPr>
            <w:tcW w:w="4283" w:type="dxa"/>
            <w:shd w:val="clear" w:color="auto" w:fill="auto"/>
          </w:tcPr>
          <w:p w:rsidR="004F6825" w:rsidRPr="005548AF" w:rsidRDefault="008C0487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4F6825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4F6825" w:rsidRPr="005548AF" w:rsidRDefault="00725A81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W - Metody diagnozy i terapii jąkania i mowy bezładnej / Diagnoza i terapia zaburzeń płynności mowy</w:t>
            </w:r>
          </w:p>
        </w:tc>
        <w:tc>
          <w:tcPr>
            <w:tcW w:w="3827" w:type="dxa"/>
            <w:shd w:val="clear" w:color="auto" w:fill="auto"/>
          </w:tcPr>
          <w:p w:rsidR="004F6825" w:rsidRPr="005548AF" w:rsidRDefault="00FB615C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 xml:space="preserve">W01, W08, W15, U02, U12, U17, U25, K01, K06, K07, K08 // W01, W06, W08, W15, U02, U05, U17, U25, K04, K06, K07, K08                                               </w:t>
            </w:r>
          </w:p>
        </w:tc>
        <w:tc>
          <w:tcPr>
            <w:tcW w:w="4283" w:type="dxa"/>
            <w:shd w:val="clear" w:color="auto" w:fill="auto"/>
          </w:tcPr>
          <w:p w:rsidR="004F6825" w:rsidRPr="005548AF" w:rsidRDefault="008C0487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4F6825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4F6825" w:rsidRPr="005548AF" w:rsidRDefault="00876BE9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W - Elementy psychoakustyki / Zastosowanie psychoakustyki w medycynie</w:t>
            </w:r>
          </w:p>
        </w:tc>
        <w:tc>
          <w:tcPr>
            <w:tcW w:w="3827" w:type="dxa"/>
            <w:shd w:val="clear" w:color="auto" w:fill="auto"/>
          </w:tcPr>
          <w:p w:rsidR="004F6825" w:rsidRPr="005548AF" w:rsidRDefault="00623C12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W10,  W11, W14, U02, K02, K04 // W01, W11, W12, U11, K02, K08</w:t>
            </w:r>
          </w:p>
        </w:tc>
        <w:tc>
          <w:tcPr>
            <w:tcW w:w="4283" w:type="dxa"/>
            <w:shd w:val="clear" w:color="auto" w:fill="auto"/>
          </w:tcPr>
          <w:p w:rsidR="004F6825" w:rsidRPr="005548AF" w:rsidRDefault="000520F2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4F6825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4F6825" w:rsidRPr="005548AF" w:rsidRDefault="00B62D98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Podstawy chirurgii szczękowej</w:t>
            </w:r>
          </w:p>
        </w:tc>
        <w:tc>
          <w:tcPr>
            <w:tcW w:w="3827" w:type="dxa"/>
            <w:shd w:val="clear" w:color="auto" w:fill="auto"/>
          </w:tcPr>
          <w:p w:rsidR="004F6825" w:rsidRPr="005548AF" w:rsidRDefault="003E52BC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W02, W03, W08, W10, W29, U01, U02, U03, U15, U16, U17, U25, K02, K04, K06, K08</w:t>
            </w:r>
          </w:p>
        </w:tc>
        <w:tc>
          <w:tcPr>
            <w:tcW w:w="4283" w:type="dxa"/>
            <w:shd w:val="clear" w:color="auto" w:fill="auto"/>
          </w:tcPr>
          <w:p w:rsidR="004F6825" w:rsidRPr="005548AF" w:rsidRDefault="00B01E84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4F6825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4F6825" w:rsidRPr="005548AF" w:rsidRDefault="00DD748B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Język  angielski specjalistyczny</w:t>
            </w:r>
          </w:p>
        </w:tc>
        <w:tc>
          <w:tcPr>
            <w:tcW w:w="3827" w:type="dxa"/>
            <w:shd w:val="clear" w:color="auto" w:fill="auto"/>
          </w:tcPr>
          <w:p w:rsidR="004F6825" w:rsidRPr="005548AF" w:rsidRDefault="00D5134A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U19, U20, U21, K04</w:t>
            </w:r>
          </w:p>
        </w:tc>
        <w:tc>
          <w:tcPr>
            <w:tcW w:w="4283" w:type="dxa"/>
            <w:shd w:val="clear" w:color="auto" w:fill="auto"/>
          </w:tcPr>
          <w:p w:rsidR="004F6825" w:rsidRPr="005548AF" w:rsidRDefault="006F01D8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4F6825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4F6825" w:rsidRPr="005548AF" w:rsidRDefault="00B130B9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Metodologia badań naukowych</w:t>
            </w:r>
          </w:p>
        </w:tc>
        <w:tc>
          <w:tcPr>
            <w:tcW w:w="3827" w:type="dxa"/>
            <w:shd w:val="clear" w:color="auto" w:fill="auto"/>
          </w:tcPr>
          <w:p w:rsidR="004F6825" w:rsidRPr="005548AF" w:rsidRDefault="00353F5B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W27, W35, U21, U22, K01, K04</w:t>
            </w:r>
          </w:p>
        </w:tc>
        <w:tc>
          <w:tcPr>
            <w:tcW w:w="4283" w:type="dxa"/>
            <w:shd w:val="clear" w:color="auto" w:fill="auto"/>
          </w:tcPr>
          <w:p w:rsidR="004F6825" w:rsidRPr="005548AF" w:rsidRDefault="00004021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4F6825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4F6825" w:rsidRPr="005548AF" w:rsidRDefault="00B90D9F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Praktyka zawodowa</w:t>
            </w:r>
          </w:p>
        </w:tc>
        <w:tc>
          <w:tcPr>
            <w:tcW w:w="3827" w:type="dxa"/>
            <w:shd w:val="clear" w:color="auto" w:fill="auto"/>
          </w:tcPr>
          <w:p w:rsidR="004F6825" w:rsidRPr="005548AF" w:rsidRDefault="00F611E0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W01, W02, W03, W04, W05, W06, W08, W09, W10, U02, U03, U04, U05, U06, U07, U08, U09, U10, U11, U12, U13, U14, U15, U16</w:t>
            </w:r>
            <w:r w:rsidR="007846A1">
              <w:rPr>
                <w:rFonts w:ascii="Calibri" w:hAnsi="Calibri" w:cs="Calibri"/>
                <w:sz w:val="22"/>
                <w:szCs w:val="22"/>
              </w:rPr>
              <w:t>,</w:t>
            </w:r>
            <w:r w:rsidR="007846A1">
              <w:t xml:space="preserve"> </w:t>
            </w:r>
            <w:r w:rsidR="007846A1" w:rsidRPr="007846A1">
              <w:rPr>
                <w:rFonts w:ascii="Calibri" w:hAnsi="Calibri" w:cs="Calibri"/>
                <w:sz w:val="22"/>
                <w:szCs w:val="22"/>
              </w:rPr>
              <w:t>K01, K02, K03, K04, K05, K06</w:t>
            </w:r>
          </w:p>
        </w:tc>
        <w:tc>
          <w:tcPr>
            <w:tcW w:w="4283" w:type="dxa"/>
            <w:shd w:val="clear" w:color="auto" w:fill="auto"/>
          </w:tcPr>
          <w:p w:rsidR="004F6825" w:rsidRPr="005548AF" w:rsidRDefault="00353343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BA5C51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BA5C51" w:rsidRPr="005548AF" w:rsidRDefault="00BA5C51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W - Audiologia pedagogiczna / Opieka audiologiczno-logopedyczna w aspekcie pedagogicznym</w:t>
            </w:r>
          </w:p>
        </w:tc>
        <w:tc>
          <w:tcPr>
            <w:tcW w:w="3827" w:type="dxa"/>
            <w:shd w:val="clear" w:color="auto" w:fill="auto"/>
          </w:tcPr>
          <w:p w:rsidR="00BA5C51" w:rsidRPr="005548AF" w:rsidRDefault="00BA5C51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 xml:space="preserve">W01, W02, W04, W10, W11, W12, W13, W14, W17, W18, U02, U06, </w:t>
            </w:r>
            <w:r w:rsidR="00F87C8F" w:rsidRPr="005548AF">
              <w:rPr>
                <w:rFonts w:ascii="Calibri" w:hAnsi="Calibri" w:cs="Calibri"/>
                <w:sz w:val="22"/>
                <w:szCs w:val="22"/>
              </w:rPr>
              <w:t>U14, U17, K01, K02, K05, K07 //</w:t>
            </w:r>
            <w:r w:rsidRPr="005548AF">
              <w:rPr>
                <w:rFonts w:ascii="Calibri" w:hAnsi="Calibri" w:cs="Calibri"/>
                <w:sz w:val="22"/>
                <w:szCs w:val="22"/>
              </w:rPr>
              <w:t>W01, W04, W05, W10, W11, W12, W14, W17, W18, U02, U07, U17, K01, K02, K06, K07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BA5C51" w:rsidRPr="005548AF" w:rsidRDefault="00BA5C51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BE7C44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BE7C44" w:rsidRPr="005548AF" w:rsidRDefault="00BE7C44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W - Psychologia kliniczna/ Podstawy psychoterapii systemowej i terapii jąkających się</w:t>
            </w:r>
          </w:p>
        </w:tc>
        <w:tc>
          <w:tcPr>
            <w:tcW w:w="3827" w:type="dxa"/>
            <w:shd w:val="clear" w:color="auto" w:fill="auto"/>
          </w:tcPr>
          <w:p w:rsidR="00BE7C44" w:rsidRPr="005548AF" w:rsidRDefault="00BE7C44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W29, W30, K03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BE7C44" w:rsidRPr="005548AF" w:rsidRDefault="00BE7C44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A915D1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A915D1" w:rsidRPr="005548AF" w:rsidRDefault="00A915D1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5548AF">
              <w:rPr>
                <w:rFonts w:ascii="Calibri" w:hAnsi="Calibri" w:cs="Calibri"/>
                <w:b/>
                <w:sz w:val="22"/>
                <w:szCs w:val="22"/>
              </w:rPr>
              <w:t>Socjo</w:t>
            </w:r>
            <w:proofErr w:type="spellEnd"/>
            <w:r w:rsidRPr="005548AF">
              <w:rPr>
                <w:rFonts w:ascii="Calibri" w:hAnsi="Calibri" w:cs="Calibri"/>
                <w:b/>
                <w:sz w:val="22"/>
                <w:szCs w:val="22"/>
              </w:rPr>
              <w:t>- i psycholingwistyka</w:t>
            </w:r>
          </w:p>
        </w:tc>
        <w:tc>
          <w:tcPr>
            <w:tcW w:w="3827" w:type="dxa"/>
            <w:shd w:val="clear" w:color="auto" w:fill="auto"/>
          </w:tcPr>
          <w:p w:rsidR="00A915D1" w:rsidRPr="005548AF" w:rsidRDefault="00A915D1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W06, W07, U05, U06, K04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A915D1" w:rsidRPr="005548AF" w:rsidRDefault="00A915D1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A915D1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A915D1" w:rsidRPr="005548AF" w:rsidRDefault="00F56D31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W - Metodyka zajęć korekcyjno-wychowawczych/ Metodyka pracy z dziećmi ze specjalnymi potrzebami edukacyjnymi</w:t>
            </w:r>
          </w:p>
        </w:tc>
        <w:tc>
          <w:tcPr>
            <w:tcW w:w="3827" w:type="dxa"/>
            <w:shd w:val="clear" w:color="auto" w:fill="auto"/>
          </w:tcPr>
          <w:p w:rsidR="00A915D1" w:rsidRPr="005548AF" w:rsidRDefault="0060424E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W01, W05, W13, W26, W30, U05, U13, U16, U17, U24, K01, K03, K04, K07, K08</w:t>
            </w:r>
          </w:p>
        </w:tc>
        <w:tc>
          <w:tcPr>
            <w:tcW w:w="4283" w:type="dxa"/>
            <w:shd w:val="clear" w:color="auto" w:fill="auto"/>
          </w:tcPr>
          <w:p w:rsidR="00C1317D" w:rsidRPr="005548AF" w:rsidRDefault="00C1317D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A915D1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A915D1" w:rsidRPr="005548AF" w:rsidRDefault="00677F2B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Andragogika</w:t>
            </w:r>
          </w:p>
        </w:tc>
        <w:tc>
          <w:tcPr>
            <w:tcW w:w="3827" w:type="dxa"/>
            <w:shd w:val="clear" w:color="auto" w:fill="auto"/>
          </w:tcPr>
          <w:p w:rsidR="00A915D1" w:rsidRPr="005548AF" w:rsidRDefault="004C59E9" w:rsidP="006053A9">
            <w:pPr>
              <w:pStyle w:val="Akapitzlist1"/>
              <w:tabs>
                <w:tab w:val="left" w:pos="1020"/>
              </w:tabs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W26, W28, W30, U05, U23, K04, K08</w:t>
            </w:r>
          </w:p>
        </w:tc>
        <w:tc>
          <w:tcPr>
            <w:tcW w:w="4283" w:type="dxa"/>
            <w:shd w:val="clear" w:color="auto" w:fill="auto"/>
          </w:tcPr>
          <w:p w:rsidR="00A915D1" w:rsidRPr="005548AF" w:rsidRDefault="0011458B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C37E7C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C37E7C" w:rsidRPr="005548AF" w:rsidRDefault="00C37E7C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Socjologia</w:t>
            </w:r>
          </w:p>
        </w:tc>
        <w:tc>
          <w:tcPr>
            <w:tcW w:w="3827" w:type="dxa"/>
            <w:shd w:val="clear" w:color="auto" w:fill="auto"/>
          </w:tcPr>
          <w:p w:rsidR="00C37E7C" w:rsidRPr="005548AF" w:rsidRDefault="00C37E7C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W24, W27, W30, U18, U23, U24, K01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C37E7C" w:rsidRPr="005548AF" w:rsidRDefault="00C37E7C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C37E7C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C37E7C" w:rsidRPr="005548AF" w:rsidRDefault="000329D0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Demografia</w:t>
            </w:r>
          </w:p>
        </w:tc>
        <w:tc>
          <w:tcPr>
            <w:tcW w:w="3827" w:type="dxa"/>
            <w:shd w:val="clear" w:color="auto" w:fill="auto"/>
          </w:tcPr>
          <w:p w:rsidR="00C37E7C" w:rsidRPr="005548AF" w:rsidRDefault="0040101F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W24, W27, U23, U25, K08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C37E7C" w:rsidRPr="005548AF" w:rsidRDefault="00C37E7C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552385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552385" w:rsidRPr="005548AF" w:rsidRDefault="00552385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Ekonomia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2385" w:rsidRPr="005548AF" w:rsidRDefault="00552385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W24, W25, U21, U23, U24, U25, K04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552385" w:rsidRPr="005548AF" w:rsidRDefault="00552385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E83D67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E83D67" w:rsidRPr="005548AF" w:rsidRDefault="00E83D67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W - Profilaktyka logopedyczna / Wczesna interwencja i opieka logopedyczna</w:t>
            </w:r>
          </w:p>
        </w:tc>
        <w:tc>
          <w:tcPr>
            <w:tcW w:w="3827" w:type="dxa"/>
            <w:shd w:val="clear" w:color="auto" w:fill="auto"/>
          </w:tcPr>
          <w:p w:rsidR="00E83D67" w:rsidRPr="005548AF" w:rsidRDefault="00E83D67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W14, W15, U02, U05, U07, U25, K01, K03, K05 // W01, W05, W08, W14, W15, U02, U03, U05, U17, K01, K04, K06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E83D67" w:rsidRPr="005548AF" w:rsidRDefault="00E83D67" w:rsidP="006053A9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E1145F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E1145F" w:rsidRPr="005548AF" w:rsidRDefault="00E1145F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W - Profilaktyka zaburzeń słuchu / Prewencja zaburzeń percepcji słuchowej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1145F" w:rsidRPr="005548AF" w:rsidRDefault="00E1145F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W01, W04, W10, W11, W12, W13, W14, W24, W26, W30, U02, U05, U08, U09, U10, U11, U17, K01, K06, K08 // W04, W10, W11, W12, W13, W14, W17, W27, W33, U02, U08, U09, U11, U17, U18, U25, K02, K05, K06, K07</w:t>
            </w:r>
          </w:p>
        </w:tc>
        <w:tc>
          <w:tcPr>
            <w:tcW w:w="4283" w:type="dxa"/>
            <w:shd w:val="clear" w:color="auto" w:fill="auto"/>
          </w:tcPr>
          <w:p w:rsidR="00E1145F" w:rsidRPr="005548AF" w:rsidRDefault="002A333C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4B4576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4B4576" w:rsidRPr="005548AF" w:rsidRDefault="004B4576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W - Kultura żywego słowa / Elementy kultury języka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B4576" w:rsidRPr="005548AF" w:rsidRDefault="004B4576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W06, W07, U05, U06, K04 // W07, U05, U25, K04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4B4576" w:rsidRPr="005548AF" w:rsidRDefault="004B4576" w:rsidP="006053A9">
            <w:pPr>
              <w:pStyle w:val="Akapitzlist1"/>
              <w:tabs>
                <w:tab w:val="left" w:pos="1140"/>
              </w:tabs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F434DD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F434DD" w:rsidRPr="005548AF" w:rsidRDefault="00F434DD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W - Język  migowy / System językowo-migowy w komunikacji z osobami głuchymi i niedosłyszącymi</w:t>
            </w:r>
          </w:p>
        </w:tc>
        <w:tc>
          <w:tcPr>
            <w:tcW w:w="3827" w:type="dxa"/>
            <w:shd w:val="clear" w:color="auto" w:fill="auto"/>
          </w:tcPr>
          <w:p w:rsidR="00F434DD" w:rsidRPr="005548AF" w:rsidRDefault="00F434DD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W19, W33, W34, U05, U18, U20, U25, U27, U28, K01, K04, K08 // W10, W12, W17, W18, W33, W34, U05, U18, U27, U28, K02, K03, K06, K08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F434DD" w:rsidRPr="005548AF" w:rsidRDefault="00F434DD" w:rsidP="006053A9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F434DD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F434DD" w:rsidRPr="005548AF" w:rsidRDefault="006519EE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W - Pedagogika specjalna/ Diagnostyka psychopedagogiczna</w:t>
            </w:r>
          </w:p>
        </w:tc>
        <w:tc>
          <w:tcPr>
            <w:tcW w:w="3827" w:type="dxa"/>
            <w:shd w:val="clear" w:color="auto" w:fill="auto"/>
          </w:tcPr>
          <w:p w:rsidR="00F434DD" w:rsidRPr="005548AF" w:rsidRDefault="005A5614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W24, W26, W30, U05, U16, U23, U24, K01, K04, K08</w:t>
            </w:r>
          </w:p>
        </w:tc>
        <w:tc>
          <w:tcPr>
            <w:tcW w:w="4283" w:type="dxa"/>
            <w:shd w:val="clear" w:color="auto" w:fill="auto"/>
          </w:tcPr>
          <w:p w:rsidR="00F434DD" w:rsidRPr="005548AF" w:rsidRDefault="00A04AC2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DE7687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DE7687" w:rsidRPr="005548AF" w:rsidRDefault="00DE7687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W - Surdologopedia / Postępowanie logopedyczne w zaburzeniach słuchu</w:t>
            </w:r>
          </w:p>
        </w:tc>
        <w:tc>
          <w:tcPr>
            <w:tcW w:w="3827" w:type="dxa"/>
            <w:shd w:val="clear" w:color="auto" w:fill="auto"/>
          </w:tcPr>
          <w:p w:rsidR="00DE7687" w:rsidRPr="005548AF" w:rsidRDefault="00DE7687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W01, W05, W15, W17, U05, U06, U07, U14, U16, K01, K02, K05, K06 // W01, W08, W11, W13, U05, U14, U17, U25, K01, K04, K08</w:t>
            </w:r>
          </w:p>
          <w:p w:rsidR="00DE7687" w:rsidRPr="005548AF" w:rsidRDefault="00DE7687" w:rsidP="006053A9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:rsidR="00DE7687" w:rsidRPr="005548AF" w:rsidRDefault="00DE7687" w:rsidP="006053A9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DE7687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DE7687" w:rsidRPr="005548AF" w:rsidRDefault="00A902CC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Prawo oświatowe</w:t>
            </w:r>
          </w:p>
        </w:tc>
        <w:tc>
          <w:tcPr>
            <w:tcW w:w="3827" w:type="dxa"/>
            <w:shd w:val="clear" w:color="auto" w:fill="auto"/>
          </w:tcPr>
          <w:p w:rsidR="00DE7687" w:rsidRPr="005548AF" w:rsidRDefault="008D5102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W32, U26, K04, K05</w:t>
            </w:r>
          </w:p>
        </w:tc>
        <w:tc>
          <w:tcPr>
            <w:tcW w:w="4283" w:type="dxa"/>
            <w:shd w:val="clear" w:color="auto" w:fill="auto"/>
          </w:tcPr>
          <w:p w:rsidR="00DE7687" w:rsidRPr="005548AF" w:rsidRDefault="003410F3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DE7687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DE7687" w:rsidRPr="005548AF" w:rsidRDefault="008149E3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W - Organizacja i zarządzanie w ochronie zdrowia / Finansowanie ochrony zdrowia</w:t>
            </w:r>
          </w:p>
        </w:tc>
        <w:tc>
          <w:tcPr>
            <w:tcW w:w="3827" w:type="dxa"/>
            <w:shd w:val="clear" w:color="auto" w:fill="auto"/>
          </w:tcPr>
          <w:p w:rsidR="008351EE" w:rsidRPr="005548AF" w:rsidRDefault="008351EE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W25, W27, U05, U23, U24, U25, K05 K08 // W25, W27, W31, U05, U21, U22, U25, K05, K08</w:t>
            </w:r>
          </w:p>
        </w:tc>
        <w:tc>
          <w:tcPr>
            <w:tcW w:w="4283" w:type="dxa"/>
            <w:shd w:val="clear" w:color="auto" w:fill="auto"/>
          </w:tcPr>
          <w:p w:rsidR="00323A26" w:rsidRPr="005548AF" w:rsidRDefault="00323A26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DE7687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DE7687" w:rsidRPr="005548AF" w:rsidRDefault="00D26F7D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Międzynarodowe problemy zdrowia</w:t>
            </w:r>
          </w:p>
        </w:tc>
        <w:tc>
          <w:tcPr>
            <w:tcW w:w="3827" w:type="dxa"/>
            <w:shd w:val="clear" w:color="auto" w:fill="auto"/>
          </w:tcPr>
          <w:p w:rsidR="00DE7687" w:rsidRPr="005548AF" w:rsidRDefault="00FB5124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W24, W25, U25, K08</w:t>
            </w:r>
          </w:p>
        </w:tc>
        <w:tc>
          <w:tcPr>
            <w:tcW w:w="4283" w:type="dxa"/>
            <w:shd w:val="clear" w:color="auto" w:fill="auto"/>
          </w:tcPr>
          <w:p w:rsidR="00DE7687" w:rsidRPr="005548AF" w:rsidRDefault="00323A26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 ustne lub pisemne</w:t>
            </w:r>
          </w:p>
        </w:tc>
      </w:tr>
      <w:tr w:rsidR="00DE7687" w:rsidRPr="00644B30" w:rsidTr="006053A9">
        <w:trPr>
          <w:cantSplit/>
        </w:trPr>
        <w:tc>
          <w:tcPr>
            <w:tcW w:w="2660" w:type="dxa"/>
            <w:shd w:val="clear" w:color="auto" w:fill="auto"/>
          </w:tcPr>
          <w:p w:rsidR="00DE7687" w:rsidRPr="005548AF" w:rsidRDefault="00EA3C85" w:rsidP="006053A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548AF">
              <w:rPr>
                <w:rFonts w:ascii="Calibri" w:hAnsi="Calibri" w:cs="Calibri"/>
                <w:b/>
                <w:sz w:val="22"/>
                <w:szCs w:val="22"/>
              </w:rPr>
              <w:t>Praktyka zawodowa</w:t>
            </w:r>
          </w:p>
        </w:tc>
        <w:tc>
          <w:tcPr>
            <w:tcW w:w="3827" w:type="dxa"/>
            <w:shd w:val="clear" w:color="auto" w:fill="auto"/>
          </w:tcPr>
          <w:p w:rsidR="00DE7687" w:rsidRPr="005548AF" w:rsidRDefault="008271CF" w:rsidP="006053A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W01, W02, W03, W04, W05, W06, W08, W09, W10, U02, U03, U04, U05, U06, U07, U08, U09, U10, U11, U12, U13, U14, U15, U16</w:t>
            </w:r>
            <w:r w:rsidR="007846A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7846A1" w:rsidRPr="007846A1">
              <w:rPr>
                <w:rFonts w:ascii="Calibri" w:hAnsi="Calibri" w:cs="Calibri"/>
                <w:sz w:val="22"/>
                <w:szCs w:val="22"/>
              </w:rPr>
              <w:t>K01, K02, K03, K04, K05, K06</w:t>
            </w:r>
          </w:p>
        </w:tc>
        <w:tc>
          <w:tcPr>
            <w:tcW w:w="4283" w:type="dxa"/>
            <w:shd w:val="clear" w:color="auto" w:fill="auto"/>
          </w:tcPr>
          <w:p w:rsidR="00DE7687" w:rsidRPr="005548AF" w:rsidRDefault="00FA52C7" w:rsidP="006053A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548AF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</w:tbl>
    <w:p w:rsidR="002B664E" w:rsidRPr="006053A9" w:rsidRDefault="002B664E" w:rsidP="006053A9">
      <w:pPr>
        <w:pStyle w:val="Nagwek1"/>
      </w:pPr>
      <w:r w:rsidRPr="006053A9">
        <w:t>WYMIAR, ZASADY I FORMA ODBYWANIA PRAKTYK ZAWODOWYCH:</w:t>
      </w:r>
    </w:p>
    <w:p w:rsidR="00CD1C39" w:rsidRDefault="002B664E" w:rsidP="006053A9">
      <w:pPr>
        <w:tabs>
          <w:tab w:val="right" w:leader="dot" w:pos="9781"/>
        </w:tabs>
        <w:spacing w:after="0" w:line="360" w:lineRule="auto"/>
        <w:ind w:left="-142" w:right="-709" w:hanging="567"/>
        <w:rPr>
          <w:rFonts w:ascii="Calibri" w:hAnsi="Calibri" w:cs="Calibri"/>
          <w:sz w:val="22"/>
          <w:szCs w:val="22"/>
        </w:rPr>
      </w:pPr>
      <w:r w:rsidRPr="002B664E">
        <w:rPr>
          <w:rFonts w:ascii="Calibri" w:hAnsi="Calibri" w:cs="Calibri"/>
          <w:sz w:val="22"/>
          <w:szCs w:val="22"/>
        </w:rPr>
        <w:t>Łączna liczba punktów ECTS w ramach praktyk zawodowych:</w:t>
      </w:r>
      <w:r w:rsidR="00177B50">
        <w:rPr>
          <w:rFonts w:ascii="Calibri" w:hAnsi="Calibri" w:cs="Calibri"/>
          <w:sz w:val="22"/>
          <w:szCs w:val="22"/>
        </w:rPr>
        <w:t xml:space="preserve"> 39</w:t>
      </w:r>
    </w:p>
    <w:p w:rsidR="00381AE8" w:rsidRPr="005548AF" w:rsidRDefault="00381AE8" w:rsidP="006053A9">
      <w:pPr>
        <w:tabs>
          <w:tab w:val="right" w:leader="dot" w:pos="9781"/>
        </w:tabs>
        <w:spacing w:after="0" w:line="360" w:lineRule="auto"/>
        <w:ind w:left="-142" w:right="-709" w:hanging="567"/>
        <w:rPr>
          <w:rFonts w:ascii="Calibri" w:hAnsi="Calibri" w:cs="Calibri"/>
          <w:color w:val="000000"/>
          <w:sz w:val="22"/>
          <w:szCs w:val="22"/>
        </w:rPr>
      </w:pPr>
      <w:r w:rsidRPr="005548AF">
        <w:rPr>
          <w:rFonts w:ascii="Calibri" w:hAnsi="Calibri" w:cs="Calibri"/>
          <w:color w:val="000000"/>
          <w:sz w:val="22"/>
          <w:szCs w:val="22"/>
        </w:rPr>
        <w:t>Po I roku studiów obowiązuje studentów 300 godz. praktyki zawodowej.</w:t>
      </w:r>
    </w:p>
    <w:p w:rsidR="00381AE8" w:rsidRPr="005548AF" w:rsidRDefault="00381AE8" w:rsidP="006053A9">
      <w:pPr>
        <w:tabs>
          <w:tab w:val="right" w:leader="dot" w:pos="9781"/>
        </w:tabs>
        <w:spacing w:after="0" w:line="360" w:lineRule="auto"/>
        <w:ind w:left="-142" w:right="-709" w:hanging="567"/>
        <w:rPr>
          <w:rFonts w:ascii="Calibri" w:hAnsi="Calibri" w:cs="Calibri"/>
          <w:color w:val="000000"/>
          <w:sz w:val="22"/>
          <w:szCs w:val="22"/>
        </w:rPr>
      </w:pPr>
      <w:r w:rsidRPr="005548AF">
        <w:rPr>
          <w:rFonts w:ascii="Calibri" w:hAnsi="Calibri" w:cs="Calibri"/>
          <w:color w:val="000000"/>
          <w:sz w:val="22"/>
          <w:szCs w:val="22"/>
        </w:rPr>
        <w:t>Po II roku studiów obowiązuje studentów 360 godz. praktyki zawodowej.</w:t>
      </w:r>
    </w:p>
    <w:p w:rsidR="00381AE8" w:rsidRPr="005548AF" w:rsidRDefault="00381AE8" w:rsidP="006053A9">
      <w:pPr>
        <w:tabs>
          <w:tab w:val="right" w:leader="dot" w:pos="9781"/>
        </w:tabs>
        <w:spacing w:after="0" w:line="360" w:lineRule="auto"/>
        <w:ind w:left="-142" w:right="-709" w:hanging="567"/>
        <w:rPr>
          <w:rFonts w:ascii="Calibri" w:hAnsi="Calibri" w:cs="Calibri"/>
          <w:color w:val="000000"/>
          <w:sz w:val="22"/>
          <w:szCs w:val="22"/>
        </w:rPr>
      </w:pPr>
      <w:r w:rsidRPr="005548AF">
        <w:rPr>
          <w:rFonts w:ascii="Calibri" w:hAnsi="Calibri" w:cs="Calibri"/>
          <w:color w:val="000000"/>
          <w:sz w:val="22"/>
          <w:szCs w:val="22"/>
        </w:rPr>
        <w:t>Po III roku studiów obowiązuje studentów 300 godz. praktyki zawodowej.</w:t>
      </w:r>
    </w:p>
    <w:p w:rsidR="00CD1C39" w:rsidRPr="005548AF" w:rsidRDefault="00381AE8" w:rsidP="006053A9">
      <w:pPr>
        <w:tabs>
          <w:tab w:val="right" w:leader="dot" w:pos="9781"/>
        </w:tabs>
        <w:spacing w:after="0" w:line="360" w:lineRule="auto"/>
        <w:ind w:left="-709" w:right="-709"/>
        <w:rPr>
          <w:rFonts w:ascii="Calibri" w:hAnsi="Calibri" w:cs="Calibri"/>
          <w:color w:val="000000"/>
          <w:sz w:val="22"/>
          <w:szCs w:val="22"/>
        </w:rPr>
      </w:pPr>
      <w:r w:rsidRPr="005548AF">
        <w:rPr>
          <w:rFonts w:ascii="Calibri" w:hAnsi="Calibri" w:cs="Calibri"/>
          <w:color w:val="000000"/>
          <w:sz w:val="22"/>
          <w:szCs w:val="22"/>
        </w:rPr>
        <w:t>Zasady odbywania praktyk zawodowych określa „Regulamin praktyk zawodowych i zasady ich organizacji na Wydziale Nauk o Zdrowiu UMB”.</w:t>
      </w:r>
    </w:p>
    <w:p w:rsidR="002B664E" w:rsidRPr="002B664E" w:rsidRDefault="002B664E" w:rsidP="006053A9">
      <w:pPr>
        <w:pStyle w:val="Nagwek1"/>
      </w:pPr>
      <w:r w:rsidRPr="002B664E">
        <w:t>WARUNKI UKOŃCZENIA STUDIÓW ORAZ UZYSKANY TYTUŁ ZAWODOWY:</w:t>
      </w:r>
    </w:p>
    <w:p w:rsidR="002B664E" w:rsidRDefault="002B664E" w:rsidP="006053A9">
      <w:pPr>
        <w:tabs>
          <w:tab w:val="right" w:leader="dot" w:pos="9072"/>
        </w:tabs>
        <w:spacing w:after="0" w:line="360" w:lineRule="auto"/>
        <w:ind w:left="-142" w:hanging="567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2B664E">
        <w:rPr>
          <w:rFonts w:ascii="Calibri" w:hAnsi="Calibri" w:cs="Calibri"/>
          <w:b/>
          <w:bCs/>
          <w:sz w:val="22"/>
          <w:szCs w:val="22"/>
        </w:rPr>
        <w:t>Ogólne cele kształcenia oraz możliwości zatrudnienia i kontynuacji kształcenia przez absolwenta kierunku:</w:t>
      </w:r>
      <w:r w:rsidRPr="002B664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:rsidR="00381AE8" w:rsidRPr="005548AF" w:rsidRDefault="00833531" w:rsidP="006053A9">
      <w:pPr>
        <w:pStyle w:val="Akapitzlist"/>
        <w:numPr>
          <w:ilvl w:val="0"/>
          <w:numId w:val="5"/>
        </w:numPr>
        <w:spacing w:after="0" w:line="360" w:lineRule="auto"/>
        <w:rPr>
          <w:rFonts w:ascii="Calibri" w:hAnsi="Calibri" w:cs="Calibri"/>
          <w:sz w:val="22"/>
          <w:szCs w:val="22"/>
        </w:rPr>
      </w:pPr>
      <w:r w:rsidRPr="005548AF">
        <w:rPr>
          <w:rFonts w:ascii="Calibri" w:hAnsi="Calibri" w:cs="Calibri"/>
          <w:sz w:val="22"/>
          <w:szCs w:val="22"/>
        </w:rPr>
        <w:t xml:space="preserve">wyszkolenie i wyodrębnienie specjalistycznej kadry wspomagającej procedurę diagnostyczno-terapeutyczną w patologii głosu, mowy i słuchu, prowadzonej dotychczas przez lekarzy specjalistów, </w:t>
      </w:r>
    </w:p>
    <w:p w:rsidR="00381AE8" w:rsidRPr="005548AF" w:rsidRDefault="00833531" w:rsidP="006053A9">
      <w:pPr>
        <w:pStyle w:val="Akapitzlist"/>
        <w:numPr>
          <w:ilvl w:val="0"/>
          <w:numId w:val="5"/>
        </w:numPr>
        <w:spacing w:after="0" w:line="360" w:lineRule="auto"/>
        <w:rPr>
          <w:rFonts w:ascii="Calibri" w:hAnsi="Calibri" w:cs="Calibri"/>
          <w:sz w:val="22"/>
          <w:szCs w:val="22"/>
        </w:rPr>
      </w:pPr>
      <w:r w:rsidRPr="005548AF">
        <w:rPr>
          <w:rFonts w:ascii="Calibri" w:hAnsi="Calibri" w:cs="Calibri"/>
          <w:sz w:val="22"/>
          <w:szCs w:val="22"/>
        </w:rPr>
        <w:t>stworzenie jednolitej koncepcji funkcjonowania zawodów w tym zakresie,</w:t>
      </w:r>
    </w:p>
    <w:p w:rsidR="00381AE8" w:rsidRPr="005548AF" w:rsidRDefault="00833531" w:rsidP="006053A9">
      <w:pPr>
        <w:pStyle w:val="Akapitzlist"/>
        <w:numPr>
          <w:ilvl w:val="0"/>
          <w:numId w:val="5"/>
        </w:numPr>
        <w:spacing w:after="0" w:line="360" w:lineRule="auto"/>
        <w:rPr>
          <w:rFonts w:ascii="Calibri" w:hAnsi="Calibri" w:cs="Calibri"/>
          <w:sz w:val="22"/>
          <w:szCs w:val="22"/>
        </w:rPr>
      </w:pPr>
      <w:r w:rsidRPr="005548AF">
        <w:rPr>
          <w:rFonts w:ascii="Calibri" w:hAnsi="Calibri" w:cs="Calibri"/>
          <w:sz w:val="22"/>
          <w:szCs w:val="22"/>
        </w:rPr>
        <w:t>wypracowanie zasad działań profilaktycznych zapobiegających powstawaniu patologii głosu, mowy oraz słuchu,</w:t>
      </w:r>
    </w:p>
    <w:p w:rsidR="00381AE8" w:rsidRPr="005548AF" w:rsidRDefault="00833531" w:rsidP="006053A9">
      <w:pPr>
        <w:pStyle w:val="Akapitzlist"/>
        <w:numPr>
          <w:ilvl w:val="0"/>
          <w:numId w:val="5"/>
        </w:numPr>
        <w:spacing w:after="0" w:line="360" w:lineRule="auto"/>
        <w:rPr>
          <w:rFonts w:ascii="Calibri" w:hAnsi="Calibri" w:cs="Calibri"/>
          <w:sz w:val="22"/>
          <w:szCs w:val="22"/>
        </w:rPr>
      </w:pPr>
      <w:r w:rsidRPr="005548AF">
        <w:rPr>
          <w:rFonts w:ascii="Calibri" w:hAnsi="Calibri" w:cs="Calibri"/>
          <w:sz w:val="22"/>
          <w:szCs w:val="22"/>
        </w:rPr>
        <w:t xml:space="preserve"> tworzenie kreatywnych programów terapeutycznych wykorzystywanych w rehabilitacji zaburzeń procesu komunikatywnego i monitorowanie efektów ich zastosowania,</w:t>
      </w:r>
    </w:p>
    <w:p w:rsidR="00381AE8" w:rsidRPr="005548AF" w:rsidRDefault="00833531" w:rsidP="006053A9">
      <w:pPr>
        <w:pStyle w:val="Akapitzlist"/>
        <w:numPr>
          <w:ilvl w:val="0"/>
          <w:numId w:val="5"/>
        </w:numPr>
        <w:spacing w:after="0" w:line="360" w:lineRule="auto"/>
        <w:rPr>
          <w:rFonts w:ascii="Calibri" w:hAnsi="Calibri" w:cs="Calibri"/>
          <w:sz w:val="22"/>
          <w:szCs w:val="22"/>
        </w:rPr>
      </w:pPr>
      <w:r w:rsidRPr="005548AF">
        <w:rPr>
          <w:rFonts w:ascii="Calibri" w:hAnsi="Calibri" w:cs="Calibri"/>
          <w:sz w:val="22"/>
          <w:szCs w:val="22"/>
        </w:rPr>
        <w:t xml:space="preserve">umiejętność wykorzystania nowoczesnych technologii medycznych w praktyce </w:t>
      </w:r>
      <w:proofErr w:type="spellStart"/>
      <w:r w:rsidRPr="005548AF">
        <w:rPr>
          <w:rFonts w:ascii="Calibri" w:hAnsi="Calibri" w:cs="Calibri"/>
          <w:sz w:val="22"/>
          <w:szCs w:val="22"/>
        </w:rPr>
        <w:t>fonoaudiologa</w:t>
      </w:r>
      <w:proofErr w:type="spellEnd"/>
      <w:r w:rsidR="00381AE8" w:rsidRPr="005548AF">
        <w:rPr>
          <w:rFonts w:ascii="Calibri" w:hAnsi="Calibri" w:cs="Calibri"/>
          <w:sz w:val="22"/>
          <w:szCs w:val="22"/>
        </w:rPr>
        <w:t xml:space="preserve"> </w:t>
      </w:r>
      <w:r w:rsidRPr="005548AF">
        <w:rPr>
          <w:rFonts w:ascii="Calibri" w:hAnsi="Calibri" w:cs="Calibri"/>
          <w:sz w:val="22"/>
          <w:szCs w:val="22"/>
        </w:rPr>
        <w:t>-logopedy,</w:t>
      </w:r>
    </w:p>
    <w:p w:rsidR="00381AE8" w:rsidRPr="005548AF" w:rsidRDefault="00833531" w:rsidP="006053A9">
      <w:pPr>
        <w:pStyle w:val="Akapitzlist"/>
        <w:numPr>
          <w:ilvl w:val="0"/>
          <w:numId w:val="5"/>
        </w:numPr>
        <w:spacing w:after="0" w:line="360" w:lineRule="auto"/>
        <w:rPr>
          <w:rFonts w:ascii="Calibri" w:hAnsi="Calibri" w:cs="Calibri"/>
          <w:sz w:val="22"/>
          <w:szCs w:val="22"/>
        </w:rPr>
      </w:pPr>
      <w:r w:rsidRPr="005548AF">
        <w:rPr>
          <w:rFonts w:ascii="Calibri" w:hAnsi="Calibri" w:cs="Calibri"/>
          <w:sz w:val="22"/>
          <w:szCs w:val="22"/>
        </w:rPr>
        <w:lastRenderedPageBreak/>
        <w:t xml:space="preserve">przygotowanie do samodzielnej pracy w placówkach oświatowych, służby zdrowia typu ambulatoryjnego, domach pomocy społecznej, rozgłośniach radiowych i telewizyjnych, placówkach kulturalnych oraz innych instytucjach zatrudniających osoby zawodowo pracujące głosem, </w:t>
      </w:r>
    </w:p>
    <w:p w:rsidR="00833531" w:rsidRPr="005548AF" w:rsidRDefault="00833531" w:rsidP="006053A9">
      <w:pPr>
        <w:pStyle w:val="Akapitzlist"/>
        <w:numPr>
          <w:ilvl w:val="0"/>
          <w:numId w:val="5"/>
        </w:numPr>
        <w:spacing w:after="0" w:line="360" w:lineRule="auto"/>
        <w:rPr>
          <w:rFonts w:ascii="Calibri" w:hAnsi="Calibri" w:cs="Calibri"/>
          <w:sz w:val="22"/>
          <w:szCs w:val="22"/>
        </w:rPr>
      </w:pPr>
      <w:r w:rsidRPr="005548AF">
        <w:rPr>
          <w:rFonts w:ascii="Calibri" w:hAnsi="Calibri" w:cs="Calibri"/>
          <w:sz w:val="22"/>
          <w:szCs w:val="22"/>
        </w:rPr>
        <w:t>wykształcenie wysokospecjalistycznej kadry zajmującej się całokształtem zaburzeń procesu komunikacji z otoczeniem.</w:t>
      </w:r>
    </w:p>
    <w:p w:rsidR="00833531" w:rsidRPr="005548AF" w:rsidRDefault="00833531" w:rsidP="006053A9">
      <w:pPr>
        <w:pStyle w:val="Akapitzlist2"/>
        <w:spacing w:after="0" w:line="360" w:lineRule="auto"/>
        <w:ind w:left="-567"/>
        <w:rPr>
          <w:rFonts w:ascii="Calibri" w:hAnsi="Calibri" w:cs="Calibri"/>
          <w:sz w:val="22"/>
          <w:szCs w:val="22"/>
        </w:rPr>
      </w:pPr>
      <w:r w:rsidRPr="005548AF">
        <w:rPr>
          <w:rFonts w:ascii="Calibri" w:hAnsi="Calibri" w:cs="Calibri"/>
          <w:sz w:val="22"/>
          <w:szCs w:val="22"/>
        </w:rPr>
        <w:t xml:space="preserve">Warunki ukończenia studiów określa Regulamin studiów I </w:t>
      </w:r>
      <w:proofErr w:type="spellStart"/>
      <w:r w:rsidRPr="005548AF">
        <w:rPr>
          <w:rFonts w:ascii="Calibri" w:hAnsi="Calibri" w:cs="Calibri"/>
          <w:sz w:val="22"/>
          <w:szCs w:val="22"/>
        </w:rPr>
        <w:t>i</w:t>
      </w:r>
      <w:proofErr w:type="spellEnd"/>
      <w:r w:rsidRPr="005548AF">
        <w:rPr>
          <w:rFonts w:ascii="Calibri" w:hAnsi="Calibri" w:cs="Calibri"/>
          <w:sz w:val="22"/>
          <w:szCs w:val="22"/>
        </w:rPr>
        <w:t xml:space="preserve"> II stopnia oraz  jednolitych studiów magisterskich Uniwersytetu Medycznego w Białymstoku.  Zasady dopuszczenia do egzaminu dyplomowego, zakres i sposób przeprowadzenia egzaminu dyplomowego określone są w Regulaminie dotyczącym organizacji i przebiegu egzaminu dyplomowego na  Wydziale Nauk o Zdrowiu Uniwersytetu Medycznego w Białymstoku. </w:t>
      </w:r>
    </w:p>
    <w:p w:rsidR="002B664E" w:rsidRPr="002B664E" w:rsidRDefault="002B664E" w:rsidP="006053A9">
      <w:pPr>
        <w:tabs>
          <w:tab w:val="left" w:pos="-567"/>
        </w:tabs>
        <w:spacing w:after="0" w:line="720" w:lineRule="auto"/>
        <w:ind w:left="-567"/>
        <w:contextualSpacing/>
        <w:rPr>
          <w:rFonts w:ascii="Calibri" w:hAnsi="Calibri" w:cs="Calibri"/>
          <w:sz w:val="22"/>
          <w:szCs w:val="22"/>
        </w:rPr>
      </w:pPr>
      <w:r w:rsidRPr="002B664E">
        <w:rPr>
          <w:rFonts w:ascii="Calibri" w:hAnsi="Calibri" w:cs="Calibri"/>
          <w:sz w:val="22"/>
          <w:szCs w:val="22"/>
        </w:rPr>
        <w:t>Tytuł zawodowy uzyskiwany przez absolwenta kierunku</w:t>
      </w:r>
      <w:r w:rsidR="00FE08D4">
        <w:rPr>
          <w:rFonts w:ascii="Calibri" w:hAnsi="Calibri" w:cs="Calibri"/>
          <w:sz w:val="22"/>
          <w:szCs w:val="22"/>
        </w:rPr>
        <w:t xml:space="preserve"> </w:t>
      </w:r>
      <w:r w:rsidRPr="002B664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– </w:t>
      </w:r>
      <w:r w:rsidR="00833531">
        <w:rPr>
          <w:rFonts w:ascii="Calibri" w:hAnsi="Calibri" w:cs="Calibri"/>
          <w:sz w:val="22"/>
          <w:szCs w:val="22"/>
        </w:rPr>
        <w:t>Licencjat</w:t>
      </w:r>
      <w:r w:rsidR="006053A9">
        <w:rPr>
          <w:rFonts w:ascii="Calibri" w:hAnsi="Calibri" w:cs="Calibri"/>
          <w:sz w:val="22"/>
          <w:szCs w:val="22"/>
        </w:rPr>
        <w:t>.</w:t>
      </w:r>
    </w:p>
    <w:p w:rsidR="001103FA" w:rsidRPr="001103FA" w:rsidRDefault="001103FA" w:rsidP="001103FA">
      <w:pPr>
        <w:spacing w:after="0" w:line="360" w:lineRule="auto"/>
        <w:ind w:left="-567"/>
        <w:rPr>
          <w:rFonts w:ascii="Calibri" w:hAnsi="Calibri" w:cs="Calibri"/>
          <w:b/>
          <w:sz w:val="22"/>
          <w:szCs w:val="22"/>
        </w:rPr>
      </w:pPr>
      <w:r w:rsidRPr="001103FA">
        <w:rPr>
          <w:rFonts w:ascii="Calibri" w:hAnsi="Calibri" w:cs="Calibri"/>
          <w:b/>
          <w:sz w:val="22"/>
          <w:szCs w:val="22"/>
        </w:rPr>
        <w:t>Przewodniczący Senatu</w:t>
      </w:r>
    </w:p>
    <w:p w:rsidR="001103FA" w:rsidRPr="001103FA" w:rsidRDefault="001103FA" w:rsidP="001103FA">
      <w:pPr>
        <w:spacing w:after="0" w:line="360" w:lineRule="auto"/>
        <w:ind w:left="-567"/>
        <w:rPr>
          <w:rFonts w:ascii="Calibri" w:hAnsi="Calibri" w:cs="Calibri"/>
          <w:b/>
          <w:sz w:val="22"/>
          <w:szCs w:val="22"/>
        </w:rPr>
      </w:pPr>
      <w:r w:rsidRPr="001103FA">
        <w:rPr>
          <w:rFonts w:ascii="Calibri" w:hAnsi="Calibri" w:cs="Calibri"/>
          <w:b/>
          <w:sz w:val="22"/>
          <w:szCs w:val="22"/>
        </w:rPr>
        <w:t>Rektor</w:t>
      </w:r>
    </w:p>
    <w:p w:rsidR="001103FA" w:rsidRPr="001103FA" w:rsidRDefault="001103FA" w:rsidP="001103FA">
      <w:pPr>
        <w:spacing w:after="0" w:line="360" w:lineRule="auto"/>
        <w:ind w:left="-567"/>
        <w:rPr>
          <w:rFonts w:ascii="Calibri" w:hAnsi="Calibri" w:cs="Calibri"/>
          <w:b/>
          <w:sz w:val="22"/>
          <w:szCs w:val="22"/>
        </w:rPr>
      </w:pPr>
    </w:p>
    <w:p w:rsidR="002B664E" w:rsidRPr="006053A9" w:rsidRDefault="001103FA" w:rsidP="001103FA">
      <w:pPr>
        <w:spacing w:after="0" w:line="360" w:lineRule="auto"/>
        <w:ind w:left="-567"/>
        <w:rPr>
          <w:rFonts w:ascii="Calibri" w:hAnsi="Calibri" w:cs="Calibri"/>
          <w:b/>
          <w:sz w:val="22"/>
          <w:szCs w:val="22"/>
        </w:rPr>
      </w:pPr>
      <w:r w:rsidRPr="001103FA">
        <w:rPr>
          <w:rFonts w:ascii="Calibri" w:hAnsi="Calibri" w:cs="Calibri"/>
          <w:b/>
          <w:sz w:val="22"/>
          <w:szCs w:val="22"/>
        </w:rPr>
        <w:t xml:space="preserve">Prof. dr hab. Adam </w:t>
      </w:r>
      <w:proofErr w:type="spellStart"/>
      <w:r w:rsidRPr="001103FA">
        <w:rPr>
          <w:rFonts w:ascii="Calibri" w:hAnsi="Calibri" w:cs="Calibri"/>
          <w:b/>
          <w:sz w:val="22"/>
          <w:szCs w:val="22"/>
        </w:rPr>
        <w:t>Krętowski</w:t>
      </w:r>
      <w:bookmarkStart w:id="0" w:name="_GoBack"/>
      <w:bookmarkEnd w:id="0"/>
      <w:proofErr w:type="spellEnd"/>
    </w:p>
    <w:sectPr w:rsidR="002B664E" w:rsidRPr="006053A9" w:rsidSect="006053A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3B6"/>
    <w:multiLevelType w:val="hybridMultilevel"/>
    <w:tmpl w:val="C8921BF0"/>
    <w:lvl w:ilvl="0" w:tplc="00B2E3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42B98"/>
    <w:multiLevelType w:val="hybridMultilevel"/>
    <w:tmpl w:val="80D4CC26"/>
    <w:lvl w:ilvl="0" w:tplc="71F8B5FE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41C14588"/>
    <w:multiLevelType w:val="hybridMultilevel"/>
    <w:tmpl w:val="F2CAC782"/>
    <w:lvl w:ilvl="0" w:tplc="00B2E37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CC56626"/>
    <w:multiLevelType w:val="hybridMultilevel"/>
    <w:tmpl w:val="5D8EA06E"/>
    <w:lvl w:ilvl="0" w:tplc="3FA88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5" w15:restartNumberingAfterBreak="0">
    <w:nsid w:val="588831A3"/>
    <w:multiLevelType w:val="hybridMultilevel"/>
    <w:tmpl w:val="C8ECBAEA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D0542"/>
    <w:multiLevelType w:val="hybridMultilevel"/>
    <w:tmpl w:val="9FCE15B2"/>
    <w:lvl w:ilvl="0" w:tplc="D3A86602">
      <w:start w:val="1"/>
      <w:numFmt w:val="upperRoman"/>
      <w:pStyle w:val="Nagwek1"/>
      <w:lvlText w:val="%1."/>
      <w:lvlJc w:val="righ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30"/>
    <w:rsid w:val="00004021"/>
    <w:rsid w:val="00016464"/>
    <w:rsid w:val="00016616"/>
    <w:rsid w:val="00025F1E"/>
    <w:rsid w:val="000329D0"/>
    <w:rsid w:val="00043A1D"/>
    <w:rsid w:val="000520F2"/>
    <w:rsid w:val="000547DE"/>
    <w:rsid w:val="0006211D"/>
    <w:rsid w:val="000764D1"/>
    <w:rsid w:val="000923BB"/>
    <w:rsid w:val="000A6526"/>
    <w:rsid w:val="000F32FD"/>
    <w:rsid w:val="00103945"/>
    <w:rsid w:val="001103FA"/>
    <w:rsid w:val="0011458B"/>
    <w:rsid w:val="00132D08"/>
    <w:rsid w:val="00137B2E"/>
    <w:rsid w:val="00164490"/>
    <w:rsid w:val="001646E6"/>
    <w:rsid w:val="00177B50"/>
    <w:rsid w:val="001B1752"/>
    <w:rsid w:val="001B6FAC"/>
    <w:rsid w:val="001C6ACA"/>
    <w:rsid w:val="001E6DD1"/>
    <w:rsid w:val="00205DC2"/>
    <w:rsid w:val="0021521A"/>
    <w:rsid w:val="0023737D"/>
    <w:rsid w:val="0024435B"/>
    <w:rsid w:val="00260A92"/>
    <w:rsid w:val="00282706"/>
    <w:rsid w:val="00282FBF"/>
    <w:rsid w:val="00292FEA"/>
    <w:rsid w:val="002A333C"/>
    <w:rsid w:val="002B20CE"/>
    <w:rsid w:val="002B664E"/>
    <w:rsid w:val="002C3350"/>
    <w:rsid w:val="002D1F33"/>
    <w:rsid w:val="002E40D1"/>
    <w:rsid w:val="002E6166"/>
    <w:rsid w:val="00322DC9"/>
    <w:rsid w:val="0032344A"/>
    <w:rsid w:val="00323A26"/>
    <w:rsid w:val="00323B83"/>
    <w:rsid w:val="00337DEF"/>
    <w:rsid w:val="003410F3"/>
    <w:rsid w:val="0034235B"/>
    <w:rsid w:val="00353343"/>
    <w:rsid w:val="00353F5B"/>
    <w:rsid w:val="0037494D"/>
    <w:rsid w:val="00380B51"/>
    <w:rsid w:val="00381AE8"/>
    <w:rsid w:val="003A62AA"/>
    <w:rsid w:val="003C460A"/>
    <w:rsid w:val="003C59B1"/>
    <w:rsid w:val="003C699C"/>
    <w:rsid w:val="003D1EE6"/>
    <w:rsid w:val="003E4639"/>
    <w:rsid w:val="003E52BC"/>
    <w:rsid w:val="0040101F"/>
    <w:rsid w:val="00414993"/>
    <w:rsid w:val="00415F06"/>
    <w:rsid w:val="004545EE"/>
    <w:rsid w:val="00481FE0"/>
    <w:rsid w:val="00487B16"/>
    <w:rsid w:val="00497947"/>
    <w:rsid w:val="004B068B"/>
    <w:rsid w:val="004B342A"/>
    <w:rsid w:val="004B4576"/>
    <w:rsid w:val="004C2412"/>
    <w:rsid w:val="004C58F1"/>
    <w:rsid w:val="004C59E9"/>
    <w:rsid w:val="004D5676"/>
    <w:rsid w:val="004E0657"/>
    <w:rsid w:val="004F6825"/>
    <w:rsid w:val="00504D2B"/>
    <w:rsid w:val="00506B3A"/>
    <w:rsid w:val="00514157"/>
    <w:rsid w:val="00520E16"/>
    <w:rsid w:val="00531884"/>
    <w:rsid w:val="00546221"/>
    <w:rsid w:val="00550E73"/>
    <w:rsid w:val="00552385"/>
    <w:rsid w:val="005548AF"/>
    <w:rsid w:val="00575FA8"/>
    <w:rsid w:val="005776DA"/>
    <w:rsid w:val="0058127A"/>
    <w:rsid w:val="00597E57"/>
    <w:rsid w:val="005A18D3"/>
    <w:rsid w:val="005A31E4"/>
    <w:rsid w:val="005A5614"/>
    <w:rsid w:val="005D3DE6"/>
    <w:rsid w:val="005E2015"/>
    <w:rsid w:val="0060424E"/>
    <w:rsid w:val="006053A9"/>
    <w:rsid w:val="00623C12"/>
    <w:rsid w:val="006250A4"/>
    <w:rsid w:val="00634B31"/>
    <w:rsid w:val="00644B30"/>
    <w:rsid w:val="006519EE"/>
    <w:rsid w:val="00677F2B"/>
    <w:rsid w:val="00681B3A"/>
    <w:rsid w:val="006921E0"/>
    <w:rsid w:val="006A0BDA"/>
    <w:rsid w:val="006A1B78"/>
    <w:rsid w:val="006E1623"/>
    <w:rsid w:val="006F01D8"/>
    <w:rsid w:val="00721D8E"/>
    <w:rsid w:val="00722AC5"/>
    <w:rsid w:val="00725A81"/>
    <w:rsid w:val="00725D2B"/>
    <w:rsid w:val="007321D3"/>
    <w:rsid w:val="00775B68"/>
    <w:rsid w:val="0078219C"/>
    <w:rsid w:val="007846A1"/>
    <w:rsid w:val="007A4497"/>
    <w:rsid w:val="007A4FB2"/>
    <w:rsid w:val="007B55CE"/>
    <w:rsid w:val="007D31F7"/>
    <w:rsid w:val="007F79CD"/>
    <w:rsid w:val="00802F11"/>
    <w:rsid w:val="00806F3D"/>
    <w:rsid w:val="008103DF"/>
    <w:rsid w:val="008149E3"/>
    <w:rsid w:val="00825ED0"/>
    <w:rsid w:val="008271CF"/>
    <w:rsid w:val="00833531"/>
    <w:rsid w:val="008351EE"/>
    <w:rsid w:val="00843F09"/>
    <w:rsid w:val="0085422A"/>
    <w:rsid w:val="00876BE9"/>
    <w:rsid w:val="008A4461"/>
    <w:rsid w:val="008C0487"/>
    <w:rsid w:val="008C4D5A"/>
    <w:rsid w:val="008D37E4"/>
    <w:rsid w:val="008D5102"/>
    <w:rsid w:val="008E3F84"/>
    <w:rsid w:val="008F4A80"/>
    <w:rsid w:val="009068C4"/>
    <w:rsid w:val="00907EA5"/>
    <w:rsid w:val="00924BEF"/>
    <w:rsid w:val="00925968"/>
    <w:rsid w:val="009452BD"/>
    <w:rsid w:val="0095563C"/>
    <w:rsid w:val="00960B23"/>
    <w:rsid w:val="009841FC"/>
    <w:rsid w:val="00A0242E"/>
    <w:rsid w:val="00A04AC2"/>
    <w:rsid w:val="00A10C30"/>
    <w:rsid w:val="00A16170"/>
    <w:rsid w:val="00A34FA7"/>
    <w:rsid w:val="00A81465"/>
    <w:rsid w:val="00A902CC"/>
    <w:rsid w:val="00A915D1"/>
    <w:rsid w:val="00A950BF"/>
    <w:rsid w:val="00AA25E5"/>
    <w:rsid w:val="00AA68EC"/>
    <w:rsid w:val="00B01132"/>
    <w:rsid w:val="00B01E84"/>
    <w:rsid w:val="00B130B9"/>
    <w:rsid w:val="00B20971"/>
    <w:rsid w:val="00B22FB9"/>
    <w:rsid w:val="00B62D98"/>
    <w:rsid w:val="00B72965"/>
    <w:rsid w:val="00B90D9F"/>
    <w:rsid w:val="00B97122"/>
    <w:rsid w:val="00BA357F"/>
    <w:rsid w:val="00BA5C51"/>
    <w:rsid w:val="00BA6C7D"/>
    <w:rsid w:val="00BB53C8"/>
    <w:rsid w:val="00BE2ED7"/>
    <w:rsid w:val="00BE7C44"/>
    <w:rsid w:val="00BF0488"/>
    <w:rsid w:val="00BF2267"/>
    <w:rsid w:val="00BF6385"/>
    <w:rsid w:val="00C030D8"/>
    <w:rsid w:val="00C04F1C"/>
    <w:rsid w:val="00C1143B"/>
    <w:rsid w:val="00C1317D"/>
    <w:rsid w:val="00C32E46"/>
    <w:rsid w:val="00C37E7C"/>
    <w:rsid w:val="00C417C7"/>
    <w:rsid w:val="00C473FE"/>
    <w:rsid w:val="00C508D6"/>
    <w:rsid w:val="00C536B6"/>
    <w:rsid w:val="00C81B32"/>
    <w:rsid w:val="00CD1C39"/>
    <w:rsid w:val="00D00A52"/>
    <w:rsid w:val="00D11AFE"/>
    <w:rsid w:val="00D128A2"/>
    <w:rsid w:val="00D17C2B"/>
    <w:rsid w:val="00D26F7D"/>
    <w:rsid w:val="00D34E77"/>
    <w:rsid w:val="00D37031"/>
    <w:rsid w:val="00D413C5"/>
    <w:rsid w:val="00D45F6D"/>
    <w:rsid w:val="00D46A23"/>
    <w:rsid w:val="00D5134A"/>
    <w:rsid w:val="00D55935"/>
    <w:rsid w:val="00D732CF"/>
    <w:rsid w:val="00DD1506"/>
    <w:rsid w:val="00DD748B"/>
    <w:rsid w:val="00DE6ECD"/>
    <w:rsid w:val="00DE7687"/>
    <w:rsid w:val="00DF6E67"/>
    <w:rsid w:val="00E02A4E"/>
    <w:rsid w:val="00E038CE"/>
    <w:rsid w:val="00E1145F"/>
    <w:rsid w:val="00E35C13"/>
    <w:rsid w:val="00E71C14"/>
    <w:rsid w:val="00E83D67"/>
    <w:rsid w:val="00E97B6E"/>
    <w:rsid w:val="00EA3C85"/>
    <w:rsid w:val="00EA479E"/>
    <w:rsid w:val="00EB7BCA"/>
    <w:rsid w:val="00ED3E53"/>
    <w:rsid w:val="00EE20A6"/>
    <w:rsid w:val="00EE4FD4"/>
    <w:rsid w:val="00EE76CE"/>
    <w:rsid w:val="00F14745"/>
    <w:rsid w:val="00F41730"/>
    <w:rsid w:val="00F4190D"/>
    <w:rsid w:val="00F41DC4"/>
    <w:rsid w:val="00F434DD"/>
    <w:rsid w:val="00F56D31"/>
    <w:rsid w:val="00F611E0"/>
    <w:rsid w:val="00F65C96"/>
    <w:rsid w:val="00F87C8F"/>
    <w:rsid w:val="00FA3A40"/>
    <w:rsid w:val="00FA3A54"/>
    <w:rsid w:val="00FA52C7"/>
    <w:rsid w:val="00FB5124"/>
    <w:rsid w:val="00FB615C"/>
    <w:rsid w:val="00FC6E11"/>
    <w:rsid w:val="00FD484C"/>
    <w:rsid w:val="00FD5FD8"/>
    <w:rsid w:val="00FE08D4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29EE3-8797-43AE-BC36-6FD6FD34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B30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6053A9"/>
    <w:pPr>
      <w:numPr>
        <w:numId w:val="6"/>
      </w:numPr>
      <w:tabs>
        <w:tab w:val="left" w:pos="6521"/>
      </w:tabs>
      <w:spacing w:before="240" w:after="0" w:line="360" w:lineRule="auto"/>
      <w:ind w:left="-284" w:hanging="207"/>
      <w:outlineLvl w:val="0"/>
    </w:pPr>
    <w:rPr>
      <w:rFonts w:ascii="Calibri" w:hAnsi="Calibri" w:cs="Calibr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053A9"/>
    <w:rPr>
      <w:rFonts w:cs="Calibri"/>
      <w:b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644B30"/>
    <w:pPr>
      <w:ind w:left="720"/>
      <w:contextualSpacing/>
    </w:pPr>
  </w:style>
  <w:style w:type="paragraph" w:styleId="Bezodstpw">
    <w:name w:val="No Spacing"/>
    <w:uiPriority w:val="1"/>
    <w:qFormat/>
    <w:rsid w:val="00644B30"/>
    <w:rPr>
      <w:rFonts w:ascii="Times New Roman" w:hAnsi="Times New Roman"/>
      <w:sz w:val="24"/>
      <w:szCs w:val="24"/>
      <w:lang w:eastAsia="en-US"/>
    </w:rPr>
  </w:style>
  <w:style w:type="character" w:styleId="Pogrubienie">
    <w:name w:val="Strong"/>
    <w:qFormat/>
    <w:rsid w:val="00644B30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644B30"/>
    <w:pPr>
      <w:tabs>
        <w:tab w:val="left" w:pos="6521"/>
      </w:tabs>
      <w:spacing w:after="0" w:line="360" w:lineRule="auto"/>
      <w:ind w:left="-709"/>
      <w:outlineLvl w:val="0"/>
    </w:pPr>
    <w:rPr>
      <w:rFonts w:ascii="Calibri" w:hAnsi="Calibri" w:cs="Calibri"/>
      <w:b/>
      <w:sz w:val="22"/>
      <w:szCs w:val="22"/>
    </w:rPr>
  </w:style>
  <w:style w:type="character" w:customStyle="1" w:styleId="TytuZnak">
    <w:name w:val="Tytuł Znak"/>
    <w:link w:val="Tytu"/>
    <w:rsid w:val="00644B30"/>
    <w:rPr>
      <w:rFonts w:ascii="Calibri" w:eastAsia="Calibri" w:hAnsi="Calibri" w:cs="Calibri"/>
      <w:b/>
    </w:rPr>
  </w:style>
  <w:style w:type="table" w:styleId="Tabela-Siatka">
    <w:name w:val="Table Grid"/>
    <w:basedOn w:val="Standardowy"/>
    <w:uiPriority w:val="39"/>
    <w:rsid w:val="0064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A950BF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025F1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0C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C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0C30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C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0C3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0C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1952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studiów Logopedia z Fonoaudiologią studia I stopnia stacjonarne</vt:lpstr>
    </vt:vector>
  </TitlesOfParts>
  <Company/>
  <LinksUpToDate>false</LinksUpToDate>
  <CharactersWithSpaces>13638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 zal 8 program studiów Logopedia z fonoaudiologią studia I stopnia stacjon</dc:title>
  <dc:creator>Emilia Snarska</dc:creator>
  <cp:lastModifiedBy>Anna Drożdżewicz</cp:lastModifiedBy>
  <cp:revision>3</cp:revision>
  <cp:lastPrinted>2022-05-06T10:20:00Z</cp:lastPrinted>
  <dcterms:created xsi:type="dcterms:W3CDTF">2022-05-06T10:20:00Z</dcterms:created>
  <dcterms:modified xsi:type="dcterms:W3CDTF">2022-05-06T10:20:00Z</dcterms:modified>
</cp:coreProperties>
</file>