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2B2656" w:rsidRDefault="00443D28" w:rsidP="00FA735F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2B2656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Załącznik nr 1 do Programu studiów na kierunku Biostatystyka studia I stopnia stacjonarne dla cyklu kształcenia rozpoczynającego się w roku akademickim </w:t>
      </w:r>
      <w:r w:rsidR="00B75331" w:rsidRPr="002B2656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FC089C" w:rsidRPr="002B2656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F5179E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301CF5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1 </w:t>
      </w:r>
      <w:bookmarkStart w:id="0" w:name="_GoBack"/>
      <w:bookmarkEnd w:id="0"/>
      <w:r w:rsidR="00F5179E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do </w:t>
      </w:r>
      <w:r w:rsidR="00F5179E" w:rsidRPr="001831D1">
        <w:rPr>
          <w:rFonts w:ascii="Calibri" w:hAnsi="Calibri" w:cs="Calibri"/>
          <w:sz w:val="20"/>
          <w:szCs w:val="20"/>
          <w:lang w:eastAsia="pl-PL"/>
        </w:rPr>
        <w:t>Uchwały n</w:t>
      </w:r>
      <w:r w:rsidR="00F5179E">
        <w:rPr>
          <w:rFonts w:ascii="Calibri" w:hAnsi="Calibri" w:cs="Calibri"/>
          <w:sz w:val="20"/>
          <w:szCs w:val="20"/>
          <w:lang w:eastAsia="pl-PL"/>
        </w:rPr>
        <w:t>r 171/2022</w:t>
      </w:r>
      <w:r w:rsidR="00F5179E" w:rsidRPr="001831D1">
        <w:rPr>
          <w:rFonts w:ascii="Calibri" w:hAnsi="Calibri" w:cs="Calibri"/>
          <w:sz w:val="20"/>
          <w:szCs w:val="20"/>
          <w:lang w:eastAsia="pl-PL"/>
        </w:rPr>
        <w:t xml:space="preserve"> Senatu</w:t>
      </w:r>
      <w:r w:rsidR="00F5179E">
        <w:rPr>
          <w:rFonts w:ascii="Calibri" w:hAnsi="Calibri" w:cs="Calibri"/>
          <w:sz w:val="20"/>
          <w:szCs w:val="20"/>
          <w:lang w:eastAsia="pl-PL"/>
        </w:rPr>
        <w:t xml:space="preserve"> UMB</w:t>
      </w:r>
      <w:r w:rsidR="00F5179E" w:rsidRPr="001831D1">
        <w:rPr>
          <w:rFonts w:ascii="Calibri" w:hAnsi="Calibri" w:cs="Calibri"/>
          <w:sz w:val="20"/>
          <w:szCs w:val="20"/>
          <w:lang w:eastAsia="pl-PL"/>
        </w:rPr>
        <w:t xml:space="preserve"> z dnia</w:t>
      </w:r>
      <w:r w:rsidR="00F5179E">
        <w:rPr>
          <w:rFonts w:ascii="Calibri" w:hAnsi="Calibri" w:cs="Calibri"/>
          <w:sz w:val="20"/>
          <w:szCs w:val="20"/>
          <w:lang w:eastAsia="pl-PL"/>
        </w:rPr>
        <w:t xml:space="preserve"> 28.04.2022 r.</w:t>
      </w:r>
    </w:p>
    <w:p w:rsidR="0080003B" w:rsidRPr="00B10ABA" w:rsidRDefault="009B68AC" w:rsidP="00FA735F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B10ABA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B10ABA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2B2656" w:rsidRDefault="009B68AC" w:rsidP="00FA735F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2B2656">
        <w:rPr>
          <w:rFonts w:ascii="Calibri" w:hAnsi="Calibri" w:cs="Calibri"/>
          <w:b/>
        </w:rPr>
        <w:t xml:space="preserve">dla cyklu kształcenia rozpoczynającego się w roku akademickim </w:t>
      </w:r>
      <w:r w:rsidR="00B75331" w:rsidRPr="002B2656">
        <w:rPr>
          <w:rFonts w:ascii="Calibri" w:hAnsi="Calibri" w:cs="Calibri"/>
          <w:b/>
        </w:rPr>
        <w:t>2022/2023</w:t>
      </w:r>
    </w:p>
    <w:p w:rsidR="00EE7CBF" w:rsidRPr="002B2656" w:rsidRDefault="00EE7CBF" w:rsidP="00FA735F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2B2656">
        <w:rPr>
          <w:rFonts w:ascii="Calibri" w:hAnsi="Calibri" w:cs="Calibri"/>
        </w:rPr>
        <w:t xml:space="preserve">Nazwa jednostki prowadzącej kierunek: </w:t>
      </w:r>
      <w:r w:rsidR="00FC089C" w:rsidRPr="002B2656">
        <w:rPr>
          <w:rFonts w:ascii="Calibri" w:hAnsi="Calibri" w:cs="Calibri"/>
        </w:rPr>
        <w:t>Wydział Nauk o Zdrowiu</w:t>
      </w:r>
    </w:p>
    <w:p w:rsidR="00EE7CBF" w:rsidRPr="002B2656" w:rsidRDefault="00EE7CBF" w:rsidP="00FA735F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2B2656">
        <w:rPr>
          <w:rFonts w:ascii="Calibri" w:hAnsi="Calibri" w:cs="Calibri"/>
        </w:rPr>
        <w:t xml:space="preserve">Nazwa kierunku studiów: </w:t>
      </w:r>
      <w:r w:rsidR="00B75331" w:rsidRPr="002B2656">
        <w:rPr>
          <w:rFonts w:ascii="Calibri" w:hAnsi="Calibri" w:cs="Calibri"/>
        </w:rPr>
        <w:t>Biostatystyka</w:t>
      </w:r>
    </w:p>
    <w:p w:rsidR="008D27C3" w:rsidRPr="002B2656" w:rsidRDefault="00BE2289" w:rsidP="00FA735F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2B2656">
        <w:rPr>
          <w:rFonts w:ascii="Calibri" w:hAnsi="Calibri" w:cs="Calibri"/>
          <w:bCs/>
        </w:rPr>
        <w:t xml:space="preserve">Poziom Polskiej Ramy Kwalifikacji: </w:t>
      </w:r>
      <w:r w:rsidR="00B75331" w:rsidRPr="002B2656">
        <w:rPr>
          <w:rFonts w:ascii="Calibri" w:hAnsi="Calibri" w:cs="Calibri"/>
        </w:rPr>
        <w:t>6 poziom</w:t>
      </w:r>
    </w:p>
    <w:p w:rsidR="002F19BB" w:rsidRPr="0080003B" w:rsidRDefault="008A0718" w:rsidP="00FA735F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EE7CBF" w:rsidRPr="00857F68" w:rsidRDefault="0080003B" w:rsidP="00FA735F">
      <w:pPr>
        <w:pStyle w:val="Nagwek2"/>
      </w:pPr>
      <w:r w:rsidRPr="00857F68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iostatystyka studia I stopnia stacjonarne"/>
        <w:tblDescription w:val="kierunkowe efekty uczenia się w zakresie wiedzy"/>
      </w:tblPr>
      <w:tblGrid>
        <w:gridCol w:w="993"/>
        <w:gridCol w:w="4962"/>
        <w:gridCol w:w="2409"/>
        <w:gridCol w:w="2268"/>
      </w:tblGrid>
      <w:tr w:rsidR="00EE7CBF" w:rsidRPr="0080003B" w:rsidTr="00B10ABA">
        <w:trPr>
          <w:cantSplit/>
          <w:tblHeader/>
        </w:trPr>
        <w:tc>
          <w:tcPr>
            <w:tcW w:w="993" w:type="dxa"/>
            <w:shd w:val="clear" w:color="auto" w:fill="auto"/>
          </w:tcPr>
          <w:p w:rsidR="00EE7CBF" w:rsidRPr="002B2656" w:rsidRDefault="00EE7CBF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E7CBF" w:rsidRPr="002B2656" w:rsidRDefault="00EE7CBF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2B2656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2B2656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409" w:type="dxa"/>
          </w:tcPr>
          <w:p w:rsidR="00EE7CBF" w:rsidRPr="002B2656" w:rsidRDefault="00EE7CBF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E7CBF" w:rsidRPr="002B2656" w:rsidRDefault="00041C54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2B2656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2B2656" w:rsidRDefault="00EE7CBF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DC6702" w:rsidRPr="0080003B" w:rsidTr="00B10ABA">
        <w:trPr>
          <w:cantSplit/>
        </w:trPr>
        <w:tc>
          <w:tcPr>
            <w:tcW w:w="993" w:type="dxa"/>
            <w:shd w:val="clear" w:color="auto" w:fill="auto"/>
          </w:tcPr>
          <w:p w:rsidR="00DC6702" w:rsidRPr="002B2656" w:rsidRDefault="00DC6702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K_W01</w:t>
            </w:r>
          </w:p>
        </w:tc>
        <w:tc>
          <w:tcPr>
            <w:tcW w:w="4962" w:type="dxa"/>
            <w:shd w:val="clear" w:color="auto" w:fill="auto"/>
          </w:tcPr>
          <w:p w:rsidR="00DC6702" w:rsidRPr="002B2656" w:rsidRDefault="00DC6702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zasady korzystania z systemów operacyjnych, podstawowych aplikacji biurowych (m.in. edytory tekstu, arkusze kalkulacyjne, bazy danych) oraz z Internetu, w zakresie pracy z danymi pochodzącymi z obszaru nauk medycznych i nauk o zdrowiu</w:t>
            </w:r>
          </w:p>
        </w:tc>
        <w:tc>
          <w:tcPr>
            <w:tcW w:w="2409" w:type="dxa"/>
          </w:tcPr>
          <w:p w:rsidR="00D14AE4" w:rsidRPr="002B2656" w:rsidRDefault="00D14AE4" w:rsidP="00FA735F">
            <w:pPr>
              <w:tabs>
                <w:tab w:val="left" w:pos="5670"/>
              </w:tabs>
              <w:spacing w:after="0" w:line="240" w:lineRule="auto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eastAsia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DC6702" w:rsidRPr="002B2656" w:rsidRDefault="00D14AE4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eastAsia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DC6702" w:rsidRPr="002B2656" w:rsidRDefault="00DC6702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Posiada wiedzę o pozytywnym wpływie aktywności fizycznej na organizm człowieka, jego społeczno-wychowawczej funkcji oraz o potrzebie regularnego podejmowania aktywności fizycznej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P6S_WK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podstawową terminologię i struktury gramatyczne wyrażające działalność akademicką związaną ze strukturą uczelni i przedmiotami studiowanymi na kierunku Biostatystyka oraz opisujące profil studenta tego kierunku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podstawową terminologię i struktury gramatyczne związane z opisem profilu zawodowego biostatystyka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podstawową terminologię specjalistyczną i struktury gramatyczne  przedstawiające zagadnienia anatomii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podstawową terminologię specjalistyczną i struktury gramatyczne  przedstawiające zagadnienia fizjologii człowieka (układy i narządy)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podstawową terminologię specjalistyczną i struktury gramatyczne  przedstawiające zagadnienia patologii człowieka (choroby i objawy)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K_W08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słownictwo i struktury gramatyczne charakterystyczne dla listu/maila formalnego, CV i listu motywacyjnego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oznaczenia i działania matematyczne,  jednostki miary, wagi i pojemności; zna akronimy oraz struktury  gramatyczne używane przy podawaniu wyników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słownictwo i struktury gramatyczne przydatne do opisu tendencji/ trendów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słownictwo i struktury gramatyczne używane do odczytywania danych z tabel i wykresów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definicje i pojęcia z logiki i teorii mnogości niezbędne w procesie wnioskowania i podejmowania decyzji podczas analizy danych biomedycznych oraz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Zna definicje i pojęcia analityczne (funkcje, ciągi, szeregi, granice, pochodne) niezbędne do zrozumienia podstawowych konstrukcji </w:t>
            </w:r>
            <w:proofErr w:type="spellStart"/>
            <w:r w:rsidRPr="002B2656">
              <w:rPr>
                <w:rFonts w:ascii="Calibri" w:hAnsi="Calibri" w:cs="Calibri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sz w:val="22"/>
                <w:szCs w:val="22"/>
              </w:rPr>
              <w:t xml:space="preserve"> stosowanych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pojęcia algorytmiki i struktury danych wykorzystywane w procesie analizy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Zna narzędzia programistyczne służące do tworzenia raportów analiz </w:t>
            </w:r>
            <w:proofErr w:type="spellStart"/>
            <w:r w:rsidRPr="002B2656">
              <w:rPr>
                <w:rFonts w:ascii="Calibri" w:hAnsi="Calibri" w:cs="Calibri"/>
                <w:sz w:val="22"/>
                <w:szCs w:val="22"/>
              </w:rPr>
              <w:t>biostatystycznych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Zna definicje i pojęcia rachunku całkowego i analizy zespolonej niezbędne do zrozumienia podstawowych konstrukcji </w:t>
            </w:r>
            <w:proofErr w:type="spellStart"/>
            <w:r w:rsidRPr="002B2656">
              <w:rPr>
                <w:rFonts w:ascii="Calibri" w:hAnsi="Calibri" w:cs="Calibri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sz w:val="22"/>
                <w:szCs w:val="22"/>
              </w:rPr>
              <w:t xml:space="preserve"> stosowanych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konstrukcje programistyczne oraz typy i struktury danych stosowane w programowaniu strukturalnym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K_W18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Zna pakiety służące do prowadzenia analiz </w:t>
            </w:r>
            <w:proofErr w:type="spellStart"/>
            <w:r w:rsidRPr="002B2656">
              <w:rPr>
                <w:rFonts w:ascii="Calibri" w:hAnsi="Calibri" w:cs="Calibri"/>
                <w:sz w:val="22"/>
                <w:szCs w:val="22"/>
              </w:rPr>
              <w:t>biostatystycznych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pojęcia i twierdzenia rachunku prawdopodobieństwa wykorzystywane w procesie analizy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Zna podstawowe pojęcia algebraiczne niezbędne do zrozumienia podstawowych konstrukcji </w:t>
            </w:r>
            <w:proofErr w:type="spellStart"/>
            <w:r w:rsidRPr="002B2656">
              <w:rPr>
                <w:rFonts w:ascii="Calibri" w:hAnsi="Calibri" w:cs="Calibri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sz w:val="22"/>
                <w:szCs w:val="22"/>
              </w:rPr>
              <w:t xml:space="preserve"> stosowanych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pojęcia oraz techniki związane z programowaniem obiektowym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Zna metody rozwiązywania podstawowych typów równań różniczkowych zwyczajnych i ich układów oraz równań różniczkowych cząstkowych, występujących w teorii analiz </w:t>
            </w:r>
            <w:proofErr w:type="spellStart"/>
            <w:r w:rsidRPr="002B2656">
              <w:rPr>
                <w:rFonts w:ascii="Calibri" w:hAnsi="Calibri" w:cs="Calibri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sz w:val="22"/>
                <w:szCs w:val="22"/>
              </w:rPr>
              <w:t xml:space="preserve">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metody wnioskowania statystycznego stosowane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metody analizy danych dyskretnych pochodzących z obszaru nauk medycznych i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testy nieparametryczne mające zastosowanie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modele liniowe mające zastosowanie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rodzinę wykładniczą rozkładów prawdopodobieństwa i odpowiadające jej modele liniowe mające zastosowanie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K_W28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pojęcia związane z projektowaniem eksperymentu biomedycznego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pojęcia i testy stosowane w analizie przeżycia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budowę i funkcje układu krążenia oraz patogenezę i epidemiologię wybranych chorób układu krążenia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zasady diagnozowania i postępowania w odniesieniu do najczęstszych chorób układu krążenia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zasady prowadzenia dokumentacji medycznej oraz opracowania historii choroby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budowę i funkcje układu hormonalnego oraz patogenezę i epidemiologię wybranych chorób endokrynologicznych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zasady diagnozowania i postępowania w odniesieniu do najczęstszych chorób endokrynologicznych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patogenezę i epidemiologię wybranych chorób onkologicznych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zasady diagnozowania i postępowania w odniesieniu do najczęstszych chorób onkologicznych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budowę i funkcje żeńskiego układu rozrodczego oraz patogenezę i epidemiologię wybranych chorób ginekologicznych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K_W38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zasady diagnozowania i postępowania w odniesieniu do najczęstszych chorób ginekologicznych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budowę i funkcje układu nerwowego oraz patogenezę i epidemiologię wybranych chorób układu nerwowego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zasady diagnozowania i postępowania w odniesieniu do najczęstszych chorób układu nerwowego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epidemiologię wybranych chorób zakaźnych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zasady diagnozowania i postępowania w odniesieniu do najczęstszych chorób zakaźnych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genezę, założenia i zadania zdrowia publicznego oraz wskazuje kulturowe, społeczne i ekonomiczne uwarunkowania zdrowia publicznego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podstawy organizacji płatnika systemu opieki zdrowotnej w Polsce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Wymienia zasady funkcjonowania rynku usług medycznych, zna strukturę i funkcje jednostek opieki zdrowotnej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pojęcia analizy danych wielowymiarowych (podstawowe rozkłady, metody redukcji wymiarów, analizy dyskryminacyjnej i analizy skupień) pochodzących z obszaru nauk medycznych i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pojęcia, metody i modele stosowane do analizy danych epidemiologicznych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K_W48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Zna podstawowe metody numeryczne wykorzystywane w teorii analiz </w:t>
            </w:r>
            <w:proofErr w:type="spellStart"/>
            <w:r w:rsidRPr="002B2656">
              <w:rPr>
                <w:rFonts w:ascii="Calibri" w:hAnsi="Calibri" w:cs="Calibri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sz w:val="22"/>
                <w:szCs w:val="22"/>
              </w:rPr>
              <w:t xml:space="preserve">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K_W49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Posiada podstawową wiedzę z zakresu rozumienia i analizy logicznej tekstu pisanego oraz podstaw wnioskowania dedukcyjnego i argumentacji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rodzaje prac naukowych oraz cechy charakterystyczne języka, stylu oraz struktury formalnej i logicznej prac naukowych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zasady wykorzystywania źródeł w tworzeniu prac naukowych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K_W52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zwroty i struktury gramatyczne języka angielskiego wykorzystywane w tworzeniu prac naukowych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K_W53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zagadnienia z zakresu filozofii nauki i epistemologii oraz zarys historii nauki i epistemologii od starożytności do czasów współczesnych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K_W54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Zna podstawowe zagadnienia z zakresu filozofii nauki w kontekście life </w:t>
            </w:r>
            <w:proofErr w:type="spellStart"/>
            <w:r w:rsidRPr="002B2656">
              <w:rPr>
                <w:rFonts w:ascii="Calibri" w:hAnsi="Calibri" w:cs="Calibri"/>
                <w:sz w:val="22"/>
                <w:szCs w:val="22"/>
              </w:rPr>
              <w:t>sciences</w:t>
            </w:r>
            <w:proofErr w:type="spellEnd"/>
            <w:r w:rsidRPr="002B2656">
              <w:rPr>
                <w:rFonts w:ascii="Calibri" w:hAnsi="Calibri" w:cs="Calibri"/>
                <w:sz w:val="22"/>
                <w:szCs w:val="22"/>
              </w:rPr>
              <w:t xml:space="preserve"> i statystyki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K_W55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kwestie etyczne związane z prowadzeniem badań i publikacją prac naukowych, wie czym jest plagiat, zna rolę statystyka w odniesieniu do etyki badań naukowych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K_W56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zagadnienia z zakresu historii informatyki od starożytności do czasów współczesnych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K_W57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najważniejsze zagadnienia z zakresu EBM i ich znaczenie w kontekście współczesnej medycyny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P6S_WK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K_W58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podstawowe zagadnienia z zakresu językoznawstwa mające odzwierciedlenie w sztucznych językach programowania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nowoczesne metody uczenia maszynowego i eksploracji danych oraz ograniczenia wynikające z ich stosowania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CB5C4F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</w:t>
            </w:r>
            <w:r w:rsidR="00B75331"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_WG</w:t>
            </w:r>
          </w:p>
        </w:tc>
      </w:tr>
    </w:tbl>
    <w:p w:rsidR="00857F68" w:rsidRDefault="00857F68" w:rsidP="00FA735F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iostatystyka studia I stopnia stacjonarne"/>
        <w:tblDescription w:val="kierunkowe efkty uczenia się w zakresie umiejętności"/>
      </w:tblPr>
      <w:tblGrid>
        <w:gridCol w:w="993"/>
        <w:gridCol w:w="4962"/>
        <w:gridCol w:w="2409"/>
        <w:gridCol w:w="2268"/>
      </w:tblGrid>
      <w:tr w:rsidR="00857F68" w:rsidRPr="0080003B" w:rsidTr="00B10ABA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2B2656" w:rsidRDefault="00857F68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2B2656" w:rsidRDefault="00857F68" w:rsidP="00FA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2B2656" w:rsidRDefault="00857F6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2B2656" w:rsidRDefault="00857F6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2B2656" w:rsidRDefault="00857F6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2B2656" w:rsidRDefault="00857F68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posługiwać się komputerem w zakresie edycji tekstu, przygotowania prezentacji, tworzenia i korzystania z baz danych, tworzenia arkuszy kalkulacyjnych i korzystania z Internetu w zakresie pracy z danymi pochodzącymi z obszaru nauk medycznych i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Posiada umiejętności ruchowe z zakresu wybranych  form  aktywności fizycznej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planować i organizować pracę indywidualną oraz w zespole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P6S_UO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Komunikuje się w języku angielskim na poziomie co najmniej B2 Europejskiego Systemu Kształcenia Językowego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P6S_UK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Posiada umiejętność pracy w zespole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P6S_UO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K_U06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wykorzystać swoją wiedzę z zakresu biostatystyki pisemnie i ustnie (np. poprzez przygotowanie i przeprowadzenie prezentacji czy omówienie wyników badań)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P6S_UK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Umie znajdować niezbędne informacje w literaturze fachowej, bazach danych i innych źródłach, zna podstawowe czasopisma naukowe w zakresie biostatystyki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P6S_UK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posługiwać się prawami logicznymi oraz operacjami i działaniami teorii mnogości w odniesieniu do danych biomedycznych oraz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Potrafi wykorzystywać definicje i pojęcia analityczne (funkcje, ciągi, szeregi, granice, pochodne) podczas wykonywania podstawowych konstrukcji </w:t>
            </w:r>
            <w:proofErr w:type="spellStart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stosowanych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korzystać z podstawowych technik algorytmicznych oraz struktur danych, wykorzystywanych w procesie analizy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Potrafi stworzyć raport analizy </w:t>
            </w:r>
            <w:proofErr w:type="spellStart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biostatystycznej</w:t>
            </w:r>
            <w:proofErr w:type="spellEnd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w oparciu o odpowiednie oprogramowanie edycji raportów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Potrafi wykorzystywać definicje i pojęcia rachunku całkowego i analizy zespolonej podczas wykonywania podstawowych konstrukcji </w:t>
            </w:r>
            <w:proofErr w:type="spellStart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stosowanych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stosować podstawowe konstrukcje programistyczne oraz tworzyć proste programy strukturalne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K_U14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Potrafi wykorzystywać pakiety statystyczne do prowadzenia analiz </w:t>
            </w:r>
            <w:proofErr w:type="spellStart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na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Potrafi stosować reguły rachunku prawdopodobieństwa podczas wykonywania podstawowych konstrukcji </w:t>
            </w:r>
            <w:proofErr w:type="spellStart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stosowanych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Potrafi wykorzystywać pojęcia i działania algebry liniowej podczas wykonywania podstawowych konstrukcji </w:t>
            </w:r>
            <w:proofErr w:type="spellStart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stosowanych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tworzyć proste programy obiektowe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Potrafi rozwiązywać równania różniczkowe i ich układy, występujące w teorii analiz </w:t>
            </w:r>
            <w:proofErr w:type="spellStart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wykorzystywać podstawowe metody wnioskowania statystycznego stosowane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zaplanować i realizować własne uczenie się przez całe życie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P6S_UU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Potrafi rozwiązywać równania różniczkowe cząstkowe, występujące w teorii analiz </w:t>
            </w:r>
            <w:proofErr w:type="spellStart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biostatystycznych</w:t>
            </w:r>
            <w:proofErr w:type="spellEnd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K_U22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stosować podstawowe testy analizy danych dyskretnych pochodzących z obszaru nauk medycznych i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dobierać i używać podstawowe testy nieparametryczne mające zastosowanie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używać modele liniowe mające zastosowanie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używać uogólnione modele liniowe mające zastosowanie w analizie danych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wskazać odpowiedni układ doświadczalny i zaprojektować eksperyment biomedyczny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Umie posługiwać się technikami analizy przeżycia oraz dopasować odpowiednie modele do danych dotyczących czasu wystąpienia zdarzenia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zinterpretować dane z badania przedmiotowego pacjenta kardiologicznego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zinterpretować dane z badania przedmiotowego pacjenta endokrynologicznego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K_U30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zinterpretować dane z badania przedmiotowego pacjenta onkologicznego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zinterpretować dane z badania przedmiotowego pacjenta ginekologicznego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zinterpretować dane z badania przedmiotowego pacjenta neurologicznego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zinterpretować dane z badania przedmiotowego pacjenta leczonego z powodu choroby zakaźnej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pracować z historią choroby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K_U35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Interpretuje działania w zakresie polityki zdrowotnej i społecznej prowadzonej przez państwo na rzecz zdrowia publicznego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K_U36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Dokonuje analizy i oceny funkcjonowania różnych systemów opieki medycznej oraz identyfikowania źródeł ich finansowania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przy użyciu programu statystycznego, zastosować do danych pochodzących z obszaru nauk medycznych i nauk o zdrowiu metody analizy danych wielowymiarowych (redukcji wymiarów, analizy dyskryminacyjnej i analizy skupień)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K_U38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Umie odpowiednio dobierać i stosować metody analizy danych epidemiologicznych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rozwiązywać proste zadania numeryczne dotyczące zagadnień biomedycznych i z dziedziny nauk o zdrowiu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wskazać fakty i opinie przedstawione w tekście pisanym oraz jego temat, ocenić spójność logiczną i formalną tekstu oraz wyciągać wnioski na podstawie informacji zawartych w tekście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K_U41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samodzielnie planować swój rozwój i działać na jego rzecz oraz inspirować i organizować rozwój innych osób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P6S_UO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stworzyć poprawny językowo, stylistycznie, formalnie i logicznie tekst naukowy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cytować i parafrazować teksty źródłowe oraz tworzyć bibliografię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K_U44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rozpoznać i wykorzystać w ograniczonym zakresie elementy języka angielskiego w tekście naukowym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K_U45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wziąć aktywny udział w dyskusji na tematy odnoszące się do filozofii i historii nauki oraz epistemologii, jak również analizować wybrane problemy współczesnej nauki w ujęciu filozoficznym i epistemologicznym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K_U46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Potrafi brać aktywny udział w dyskusji na tematy odnoszące się do filozofii nauki w kontekście life </w:t>
            </w:r>
            <w:proofErr w:type="spellStart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sciences</w:t>
            </w:r>
            <w:proofErr w:type="spellEnd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statystyki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wskazać możliwe sporne kwestie etyczne w odniesieniu do badań naukowych, potrafi rozpoznać plagiat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wskazać metody i techniki pozwalające na przeprowadzenie rzetelnej analizy statystycznej i przedstawienie wniosków w zgodzie z zasadami etyki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K_U49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wziąć aktywny udział w dyskusji na tematy odnoszące się do historii informatyki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wskazać potencjalne problemy i błędy analizy statystycznej wyników badań w kontekście EBM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wskazać wiarygodne źródła naukowe, w tym bazy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K_U52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wskazać podstawowe cechy języka programowania z perspektywy językoznawstwa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B75331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adekwatnie dobrać i zastosować nowoczesne metody uczenia maszynowego w analizie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B75331" w:rsidRPr="002B2656" w:rsidRDefault="00B75331" w:rsidP="00FA735F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1" w:rsidRPr="002B2656" w:rsidRDefault="00B75331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</w:tbl>
    <w:p w:rsidR="00B10ABA" w:rsidRDefault="00B10ABA" w:rsidP="00FA735F">
      <w:pPr>
        <w:pStyle w:val="Nagwek2"/>
        <w:numPr>
          <w:ilvl w:val="0"/>
          <w:numId w:val="0"/>
        </w:numPr>
      </w:pPr>
      <w:r>
        <w:br w:type="page"/>
      </w:r>
    </w:p>
    <w:p w:rsidR="00B10ABA" w:rsidRDefault="00B10ABA" w:rsidP="00FA735F">
      <w:pPr>
        <w:pStyle w:val="Nagwek2"/>
        <w:numPr>
          <w:ilvl w:val="0"/>
          <w:numId w:val="0"/>
        </w:numPr>
      </w:pPr>
    </w:p>
    <w:p w:rsidR="00857F68" w:rsidRDefault="00857F68" w:rsidP="00FA735F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iostatystyka studia I stopnia stacjonarne"/>
        <w:tblDescription w:val="kierunkowe efekty uczenia się w zakresie kompetencji"/>
      </w:tblPr>
      <w:tblGrid>
        <w:gridCol w:w="993"/>
        <w:gridCol w:w="4962"/>
        <w:gridCol w:w="2409"/>
        <w:gridCol w:w="2268"/>
      </w:tblGrid>
      <w:tr w:rsidR="00857F68" w:rsidRPr="0080003B" w:rsidTr="00B10ABA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2B2656" w:rsidRDefault="00857F68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2B2656" w:rsidRDefault="00857F68" w:rsidP="00FA735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2B2656" w:rsidRDefault="00857F6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2B2656" w:rsidRDefault="00857F6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2B2656" w:rsidRDefault="00857F6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2B2656" w:rsidRDefault="00857F68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K_K01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Zna poziom własnych kompetencji i swoje ograniczenia w wykonywaniu zadań zawodowych oraz wie, kiedy zasięgnąć opinii ekspertów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P6S_KK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K_K02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Efektywnie rozwiązuje postawione przed nim problemy, popierając je argumentacją w kontekście wybranych perspektyw teoretycznych oraz poglądów różnych autorów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P6S_KK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K_K03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Myśli i działa w sposób przedsiębiorczy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P6S_KO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K_K04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Wykazuje tolerancję i otwartość wobec odmiennych poglądów i postaw, ukształtowanych przez różne czynniki społeczno-kulturowe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P6S_KR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K_K05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Przestrzega zasady etyki zawodowej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P6S_KR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K_K06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Dba o poziom sprawności fizycznej niezbędny do wykonywania zadań właściwych dla działalności związanej z kierunkiem studiów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shd w:val="clear" w:color="auto" w:fill="FFFFFF"/>
              <w:spacing w:after="0" w:line="240" w:lineRule="auto"/>
              <w:contextualSpacing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P6S_KR</w:t>
            </w:r>
          </w:p>
        </w:tc>
      </w:tr>
    </w:tbl>
    <w:p w:rsidR="00EB6108" w:rsidRDefault="00EB6108" w:rsidP="00FA735F">
      <w:pPr>
        <w:pStyle w:val="Nagwek1"/>
      </w:pPr>
      <w:r w:rsidRPr="0080003B">
        <w:t>PRAKTYKI ZAWODOWE:</w:t>
      </w:r>
    </w:p>
    <w:p w:rsidR="00857F68" w:rsidRPr="00857F68" w:rsidRDefault="00857F68" w:rsidP="00FA735F">
      <w:pPr>
        <w:pStyle w:val="Nagwek2"/>
      </w:pPr>
      <w:r w:rsidRPr="0080003B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iostatystyka studia I stopnia stacjonarne"/>
        <w:tblDescription w:val="praktyki zawodowe - kierunkowe efekty uczenia się w zakresie wiedzy "/>
      </w:tblPr>
      <w:tblGrid>
        <w:gridCol w:w="993"/>
        <w:gridCol w:w="4962"/>
        <w:gridCol w:w="2409"/>
        <w:gridCol w:w="2268"/>
      </w:tblGrid>
      <w:tr w:rsidR="00EB6108" w:rsidRPr="0080003B" w:rsidTr="00B10ABA">
        <w:trPr>
          <w:cantSplit/>
          <w:tblHeader/>
        </w:trPr>
        <w:tc>
          <w:tcPr>
            <w:tcW w:w="993" w:type="dxa"/>
            <w:shd w:val="clear" w:color="auto" w:fill="auto"/>
          </w:tcPr>
          <w:p w:rsidR="00EB6108" w:rsidRPr="002B2656" w:rsidRDefault="00EB6108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B6108" w:rsidRPr="002B2656" w:rsidRDefault="00EB610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EB6108" w:rsidRPr="002B2656" w:rsidRDefault="00EB610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B6108" w:rsidRPr="002B2656" w:rsidRDefault="00EB610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EB6108" w:rsidRPr="002B2656" w:rsidRDefault="00EB6108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K_W59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Zna podstawowe jednostki chorobowe, których leczeniem zajmuje się wybrana jednostka kliniczna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K_W60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Zna podstawowe metody leczenia jednostek chorobowych, których leczeniem zajmuje się wybrana jednostka kliniczna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K_W61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Zna proces obiegu dokumentacji medycznej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Zna strukturę bazy danych do gromadzenia dokumentacji medycznej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Zna metody zarządzania informacją statystyczną i bazami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K_W64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Ma podstawową wiedzę dotyczącą społecznych aspektów pracy biostatystyka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 xml:space="preserve">dziedzina nauk medycznych i nauk o zdrowiu </w:t>
            </w:r>
          </w:p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bCs/>
                <w:sz w:val="22"/>
                <w:szCs w:val="22"/>
              </w:rPr>
              <w:t>P6S_WG</w:t>
            </w:r>
          </w:p>
        </w:tc>
      </w:tr>
    </w:tbl>
    <w:p w:rsidR="00857F68" w:rsidRDefault="00857F68" w:rsidP="00FA735F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iostatystyka studia I stopnia stacjonarne"/>
        <w:tblDescription w:val="praktyki zawodowe - kierunkowe efekty uczenia się w zakresie umiejętności"/>
      </w:tblPr>
      <w:tblGrid>
        <w:gridCol w:w="993"/>
        <w:gridCol w:w="4962"/>
        <w:gridCol w:w="2409"/>
        <w:gridCol w:w="2268"/>
      </w:tblGrid>
      <w:tr w:rsidR="00857F68" w:rsidRPr="0080003B" w:rsidTr="00B10ABA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2B2656" w:rsidRDefault="00857F68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857F68" w:rsidRPr="002B2656" w:rsidRDefault="00857F6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2B2656" w:rsidRDefault="00857F6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2B2656" w:rsidRDefault="00857F68" w:rsidP="00FA735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2B2656" w:rsidRDefault="00857F68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K_U53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omówić podstawowe badania laboratoryjne i diagnostyczne zlecane w wybranej jednostce klinicznej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K_U54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projektować i implementować bazę danych informacji z wybranej jednostki klinicznej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K_U55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Potrafi tworzyć podsumowania i raporty </w:t>
            </w:r>
            <w:proofErr w:type="spellStart"/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biostatystyczne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lastRenderedPageBreak/>
              <w:t>K_U56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współpracować z lekarzem i pielęgniarką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K_U57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uzupełnić dokumentację medyczną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stosować wiedzę matematyczną do modelowania prostych zadań związanych z biostatystyką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K_U59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samodzielnie zanalizować prosty problem statystyczny, poczynając od jego sformułowania i oceny złożoności, poprzez specyfikację, wskazanie rozwiązań, aż po szczegóły realizacji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Sprawnie posługuje się typowymi narzędziami wspomagającymi analityczną pracę biostatystyka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K_U61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Posiada umiejętność pracy w zespole nad przygotowaniem, realizacją i weryfikacją projektu statystycznego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pracować w zespole, przyjmując w nim różne role; rozumie konieczność systematycznej pracy nad projektami o charakterze długofalowym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  <w:tr w:rsidR="0024035B" w:rsidTr="00B10AB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2B2656">
              <w:rPr>
                <w:rFonts w:ascii="Calibri" w:hAnsi="Calibri" w:cs="Calibri"/>
                <w:sz w:val="22"/>
                <w:szCs w:val="22"/>
              </w:rPr>
              <w:t>K_U63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B2656">
              <w:rPr>
                <w:rFonts w:ascii="Calibri" w:hAnsi="Calibri" w:cs="Calibri"/>
                <w:color w:val="auto"/>
                <w:sz w:val="22"/>
                <w:szCs w:val="22"/>
              </w:rPr>
              <w:t>Potrafi pracować z bazami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2B2656">
              <w:rPr>
                <w:rFonts w:ascii="Calibri" w:hAnsi="Calibri" w:cs="Calibri"/>
                <w:bCs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35B" w:rsidRPr="002B2656" w:rsidRDefault="0024035B" w:rsidP="00FA735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2B2656">
              <w:rPr>
                <w:rFonts w:ascii="Calibri" w:hAnsi="Calibri" w:cs="Calibri"/>
                <w:b/>
                <w:sz w:val="22"/>
                <w:szCs w:val="22"/>
              </w:rPr>
              <w:t>P6S_UW</w:t>
            </w:r>
          </w:p>
        </w:tc>
      </w:tr>
    </w:tbl>
    <w:p w:rsidR="00EB6108" w:rsidRPr="002B2656" w:rsidRDefault="00EB6108" w:rsidP="00FA735F">
      <w:pPr>
        <w:spacing w:line="240" w:lineRule="auto"/>
        <w:ind w:left="-993"/>
        <w:rPr>
          <w:rFonts w:ascii="Calibri" w:hAnsi="Calibri" w:cs="Calibri"/>
          <w:b/>
          <w:sz w:val="22"/>
          <w:szCs w:val="22"/>
        </w:rPr>
      </w:pPr>
    </w:p>
    <w:sectPr w:rsidR="00EB6108" w:rsidRPr="002B2656" w:rsidSect="00B10ABA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5568"/>
    <w:rsid w:val="000509F3"/>
    <w:rsid w:val="00057741"/>
    <w:rsid w:val="00082946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E6A4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3B8A"/>
    <w:rsid w:val="0013591B"/>
    <w:rsid w:val="00137B66"/>
    <w:rsid w:val="001479C7"/>
    <w:rsid w:val="00150684"/>
    <w:rsid w:val="00152C3A"/>
    <w:rsid w:val="00183916"/>
    <w:rsid w:val="001A7D01"/>
    <w:rsid w:val="001B08A5"/>
    <w:rsid w:val="001B2921"/>
    <w:rsid w:val="001B572B"/>
    <w:rsid w:val="001C0D5C"/>
    <w:rsid w:val="001E168A"/>
    <w:rsid w:val="001F3B1B"/>
    <w:rsid w:val="001F44A0"/>
    <w:rsid w:val="0021320D"/>
    <w:rsid w:val="0024035B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2656"/>
    <w:rsid w:val="002B3A86"/>
    <w:rsid w:val="002B7CC1"/>
    <w:rsid w:val="002C02C6"/>
    <w:rsid w:val="002D0499"/>
    <w:rsid w:val="002D077C"/>
    <w:rsid w:val="002E1660"/>
    <w:rsid w:val="002E5157"/>
    <w:rsid w:val="002F19BB"/>
    <w:rsid w:val="00301CF5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38B8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D0ADE"/>
    <w:rsid w:val="004D72FC"/>
    <w:rsid w:val="004E0F6F"/>
    <w:rsid w:val="004F0B6B"/>
    <w:rsid w:val="00520C10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43B8D"/>
    <w:rsid w:val="00760366"/>
    <w:rsid w:val="0076148B"/>
    <w:rsid w:val="00776781"/>
    <w:rsid w:val="007940DD"/>
    <w:rsid w:val="007964DE"/>
    <w:rsid w:val="007A2E05"/>
    <w:rsid w:val="007A5C9E"/>
    <w:rsid w:val="007A5FC0"/>
    <w:rsid w:val="007C1EA5"/>
    <w:rsid w:val="007C72A2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FE2"/>
    <w:rsid w:val="008D7C6F"/>
    <w:rsid w:val="008E0B88"/>
    <w:rsid w:val="008F2211"/>
    <w:rsid w:val="008F2365"/>
    <w:rsid w:val="008F2488"/>
    <w:rsid w:val="00900817"/>
    <w:rsid w:val="009017D0"/>
    <w:rsid w:val="00903484"/>
    <w:rsid w:val="00903FBF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3DD9"/>
    <w:rsid w:val="00A17D5C"/>
    <w:rsid w:val="00A21337"/>
    <w:rsid w:val="00A417C4"/>
    <w:rsid w:val="00A55229"/>
    <w:rsid w:val="00A6068A"/>
    <w:rsid w:val="00A84EED"/>
    <w:rsid w:val="00A856BF"/>
    <w:rsid w:val="00A91C64"/>
    <w:rsid w:val="00AA144A"/>
    <w:rsid w:val="00AA66F7"/>
    <w:rsid w:val="00AB109C"/>
    <w:rsid w:val="00AC35E5"/>
    <w:rsid w:val="00AD4D66"/>
    <w:rsid w:val="00AE303E"/>
    <w:rsid w:val="00AF12E1"/>
    <w:rsid w:val="00B10ABA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331"/>
    <w:rsid w:val="00B75779"/>
    <w:rsid w:val="00B80A8E"/>
    <w:rsid w:val="00B81894"/>
    <w:rsid w:val="00B83A2C"/>
    <w:rsid w:val="00B84770"/>
    <w:rsid w:val="00BC79F5"/>
    <w:rsid w:val="00BE2289"/>
    <w:rsid w:val="00BE2E86"/>
    <w:rsid w:val="00BE6E48"/>
    <w:rsid w:val="00C01CAD"/>
    <w:rsid w:val="00C16730"/>
    <w:rsid w:val="00C2130B"/>
    <w:rsid w:val="00C2316B"/>
    <w:rsid w:val="00C24D9E"/>
    <w:rsid w:val="00C26267"/>
    <w:rsid w:val="00C37BFD"/>
    <w:rsid w:val="00C54CA4"/>
    <w:rsid w:val="00C7247A"/>
    <w:rsid w:val="00C777A5"/>
    <w:rsid w:val="00C93A16"/>
    <w:rsid w:val="00C95B57"/>
    <w:rsid w:val="00C979FC"/>
    <w:rsid w:val="00CA7A95"/>
    <w:rsid w:val="00CB126B"/>
    <w:rsid w:val="00CB3DFF"/>
    <w:rsid w:val="00CB5C4F"/>
    <w:rsid w:val="00CB6739"/>
    <w:rsid w:val="00CC6671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436F"/>
    <w:rsid w:val="00DA5FFC"/>
    <w:rsid w:val="00DB76C7"/>
    <w:rsid w:val="00DC2D8A"/>
    <w:rsid w:val="00DC2F57"/>
    <w:rsid w:val="00DC6702"/>
    <w:rsid w:val="00DC7574"/>
    <w:rsid w:val="00DD6328"/>
    <w:rsid w:val="00DE1839"/>
    <w:rsid w:val="00DE6BB0"/>
    <w:rsid w:val="00DF07EC"/>
    <w:rsid w:val="00E075D3"/>
    <w:rsid w:val="00E154EE"/>
    <w:rsid w:val="00E278DD"/>
    <w:rsid w:val="00E50F20"/>
    <w:rsid w:val="00E94FEB"/>
    <w:rsid w:val="00EB6108"/>
    <w:rsid w:val="00EC0EE5"/>
    <w:rsid w:val="00EC5660"/>
    <w:rsid w:val="00EC5822"/>
    <w:rsid w:val="00EE7CBF"/>
    <w:rsid w:val="00EF1053"/>
    <w:rsid w:val="00F1389D"/>
    <w:rsid w:val="00F3522D"/>
    <w:rsid w:val="00F439A8"/>
    <w:rsid w:val="00F43C76"/>
    <w:rsid w:val="00F5179E"/>
    <w:rsid w:val="00F55CE8"/>
    <w:rsid w:val="00F70A5C"/>
    <w:rsid w:val="00F84B7E"/>
    <w:rsid w:val="00F90478"/>
    <w:rsid w:val="00F91F35"/>
    <w:rsid w:val="00FA1D88"/>
    <w:rsid w:val="00FA1E69"/>
    <w:rsid w:val="00FA735F"/>
    <w:rsid w:val="00FB5248"/>
    <w:rsid w:val="00FB757F"/>
    <w:rsid w:val="00FC089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BF08C-7915-46B5-98ED-813AF1ED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E6BB-6D1E-4907-9CF0-23F00311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4033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się Biostatystyka studia I stopnia stacjonarne</vt:lpstr>
    </vt:vector>
  </TitlesOfParts>
  <Company>Hewlett-Packard Company</Company>
  <LinksUpToDate>false</LinksUpToDate>
  <CharactersWithSpaces>28181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171/2022.1.1 efekty biostatystyka stuia I stopnia stacjonarne</dc:title>
  <dc:creator>User</dc:creator>
  <cp:lastModifiedBy>Anna Drożdżewicz</cp:lastModifiedBy>
  <cp:revision>6</cp:revision>
  <cp:lastPrinted>2022-05-12T06:59:00Z</cp:lastPrinted>
  <dcterms:created xsi:type="dcterms:W3CDTF">2022-05-06T11:05:00Z</dcterms:created>
  <dcterms:modified xsi:type="dcterms:W3CDTF">2022-05-12T07:01:00Z</dcterms:modified>
</cp:coreProperties>
</file>