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AA6EC0" w:rsidRDefault="00443D28" w:rsidP="004543F1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AA6EC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Załącznik nr 1 do Programu studiów na kierunku </w:t>
      </w:r>
      <w:r w:rsidR="0082247E">
        <w:rPr>
          <w:rFonts w:ascii="Calibri" w:hAnsi="Calibri" w:cs="Calibri"/>
          <w:bCs/>
          <w:iCs/>
          <w:sz w:val="20"/>
          <w:szCs w:val="20"/>
          <w:lang w:eastAsia="pl-PL"/>
        </w:rPr>
        <w:t>Zdrowie Publiczne</w:t>
      </w:r>
      <w:r w:rsidRPr="00AA6EC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I</w:t>
      </w:r>
      <w:r w:rsidR="0082247E">
        <w:rPr>
          <w:rFonts w:ascii="Calibri" w:hAnsi="Calibri" w:cs="Calibri"/>
          <w:bCs/>
          <w:iCs/>
          <w:sz w:val="20"/>
          <w:szCs w:val="20"/>
          <w:lang w:eastAsia="pl-PL"/>
        </w:rPr>
        <w:t>I</w:t>
      </w:r>
      <w:r w:rsidRPr="00AA6EC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stopnia </w:t>
      </w:r>
      <w:r w:rsidR="0082247E">
        <w:rPr>
          <w:rFonts w:ascii="Calibri" w:hAnsi="Calibri" w:cs="Calibri"/>
          <w:bCs/>
          <w:iCs/>
          <w:sz w:val="20"/>
          <w:szCs w:val="20"/>
          <w:lang w:eastAsia="pl-PL"/>
        </w:rPr>
        <w:t>nie</w:t>
      </w:r>
      <w:r w:rsidRPr="00AA6EC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stacjonarne dla cyklu kształcenia rozpoczynającego się w roku akademickim </w:t>
      </w:r>
      <w:r w:rsidR="00960C7C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2B6202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FC089C" w:rsidRPr="00AA6EC0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2B6202" w:rsidRPr="002B6202">
        <w:rPr>
          <w:rFonts w:ascii="Calibri" w:hAnsi="Calibri" w:cs="Calibri"/>
          <w:bCs/>
          <w:iCs/>
          <w:sz w:val="20"/>
          <w:szCs w:val="20"/>
          <w:lang w:eastAsia="pl-PL"/>
        </w:rPr>
        <w:t>stanowiącego załącznik</w:t>
      </w:r>
      <w:r w:rsidR="008A79A8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nr 17</w:t>
      </w:r>
      <w:bookmarkStart w:id="0" w:name="_GoBack"/>
      <w:bookmarkEnd w:id="0"/>
      <w:r w:rsidR="002B6202" w:rsidRPr="002B6202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do Uchwały nr 171/2022 Senatu UMB z dnia 28.04.2022 r.</w:t>
      </w:r>
    </w:p>
    <w:p w:rsidR="0080003B" w:rsidRPr="004543F1" w:rsidRDefault="009B68AC" w:rsidP="004543F1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4543F1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4543F1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AA6EC0" w:rsidRDefault="009B68AC" w:rsidP="004543F1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AA6EC0">
        <w:rPr>
          <w:rFonts w:ascii="Calibri" w:hAnsi="Calibri" w:cs="Calibri"/>
          <w:b/>
        </w:rPr>
        <w:t xml:space="preserve">dla cyklu kształcenia rozpoczynającego się w roku akademickim </w:t>
      </w:r>
      <w:r w:rsidR="00AA6EC0" w:rsidRPr="00AA6EC0">
        <w:rPr>
          <w:rFonts w:ascii="Calibri" w:hAnsi="Calibri" w:cs="Calibri"/>
          <w:b/>
        </w:rPr>
        <w:t>2022/2023</w:t>
      </w:r>
    </w:p>
    <w:p w:rsidR="00EE7CBF" w:rsidRPr="00AA6EC0" w:rsidRDefault="00EE7CBF" w:rsidP="004543F1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AA6EC0">
        <w:rPr>
          <w:rFonts w:ascii="Calibri" w:hAnsi="Calibri" w:cs="Calibri"/>
        </w:rPr>
        <w:t xml:space="preserve">Nazwa jednostki prowadzącej kierunek: </w:t>
      </w:r>
      <w:r w:rsidR="00FC089C" w:rsidRPr="00AA6EC0">
        <w:rPr>
          <w:rFonts w:ascii="Calibri" w:hAnsi="Calibri" w:cs="Calibri"/>
        </w:rPr>
        <w:t>Wydział Nauk o Zdrowiu</w:t>
      </w:r>
    </w:p>
    <w:p w:rsidR="00EE7CBF" w:rsidRPr="00AA6EC0" w:rsidRDefault="00EE7CBF" w:rsidP="004543F1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AA6EC0">
        <w:rPr>
          <w:rFonts w:ascii="Calibri" w:hAnsi="Calibri" w:cs="Calibri"/>
        </w:rPr>
        <w:t xml:space="preserve">Nazwa kierunku studiów: </w:t>
      </w:r>
      <w:r w:rsidR="00AA6EC0" w:rsidRPr="00AA6EC0">
        <w:rPr>
          <w:rFonts w:ascii="Calibri" w:hAnsi="Calibri" w:cs="Calibri"/>
        </w:rPr>
        <w:t>Zdrowie Publiczne</w:t>
      </w:r>
    </w:p>
    <w:p w:rsidR="008D27C3" w:rsidRPr="00AA6EC0" w:rsidRDefault="00BE2289" w:rsidP="004543F1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AA6EC0">
        <w:rPr>
          <w:rFonts w:ascii="Calibri" w:hAnsi="Calibri" w:cs="Calibri"/>
          <w:bCs/>
        </w:rPr>
        <w:t xml:space="preserve">Poziom Polskiej Ramy Kwalifikacji: </w:t>
      </w:r>
      <w:r w:rsidR="00AA6EC0" w:rsidRPr="00AA6EC0">
        <w:rPr>
          <w:rFonts w:ascii="Calibri" w:hAnsi="Calibri" w:cs="Calibri"/>
        </w:rPr>
        <w:t>7</w:t>
      </w:r>
    </w:p>
    <w:p w:rsidR="002F19BB" w:rsidRPr="0080003B" w:rsidRDefault="008A0718" w:rsidP="004543F1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EE7CBF" w:rsidRPr="00857F68" w:rsidRDefault="0080003B" w:rsidP="004543F1">
      <w:pPr>
        <w:pStyle w:val="Nagwek2"/>
      </w:pPr>
      <w:r w:rsidRPr="00857F68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Zdrowie Publiczne studia II stopnia niestacjonarne"/>
        <w:tblDescription w:val="kierunkowe efekty uczenia sie w zakresie wiedzy"/>
      </w:tblPr>
      <w:tblGrid>
        <w:gridCol w:w="993"/>
        <w:gridCol w:w="4962"/>
        <w:gridCol w:w="2409"/>
        <w:gridCol w:w="2268"/>
      </w:tblGrid>
      <w:tr w:rsidR="00EE7CBF" w:rsidRPr="00AA6EC0" w:rsidTr="004543F1">
        <w:trPr>
          <w:cantSplit/>
          <w:tblHeader/>
        </w:trPr>
        <w:tc>
          <w:tcPr>
            <w:tcW w:w="993" w:type="dxa"/>
            <w:shd w:val="clear" w:color="auto" w:fill="auto"/>
          </w:tcPr>
          <w:p w:rsidR="00EE7CBF" w:rsidRPr="00AA6EC0" w:rsidRDefault="00EE7CBF" w:rsidP="004543F1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E7CBF" w:rsidRPr="00AA6EC0" w:rsidRDefault="00EE7CBF" w:rsidP="004543F1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AA6EC0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AA6EC0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409" w:type="dxa"/>
          </w:tcPr>
          <w:p w:rsidR="00EE7CBF" w:rsidRPr="00AA6EC0" w:rsidRDefault="00EE7CBF" w:rsidP="004543F1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E7CBF" w:rsidRPr="00AA6EC0" w:rsidRDefault="00041C54" w:rsidP="004543F1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AA6EC0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AA6EC0" w:rsidRDefault="00EE7CBF" w:rsidP="004543F1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W01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Prezentuje pogłębioną wiedzę z zakresu rozpoznawania podstawowych zagrożeń zdrowia ludności związanych z jakością środowiska, stylem życia i sposobem żywienia oraz innymi czynnikami ryzyka zdrowotnego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P7S_WG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W02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metody przeprowadzania wstępnej oceny zagrożeń zdrowia populacji oraz rozpowszechnienia chorób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P7S_WG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W03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Opanował szczegółową wiedzę na temat nadzoru sanitarno-epidemiologicznego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W04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pogłębioną wiedzę na temat organizacji i finansowania systemów ochrony zdrowia w Polsce i na świecie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W05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 pogłębioną i rozszerzoną wiedzę w zakresie zagadnień prawno-ekonomicznych w aspekcie funkcjonowania sektora ochrony zdrowia i podmiotów gospodarczych w nim działających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W06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Wykazuje znajomość zasad planowania badań oraz nowoczesnych technik zbierania danych i narzędzi badawczych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W07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 poszerzoną wiedzę na temat wnioskowania statystycznego oraz znajomość i rozumienie zasad metodologii nauk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W08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Wykazuje się wiedzą dotyczącą znajomości zasad tworzenia i realizowania strategii zdrowia publicznego, polityki zdrowotnej i społecznej na poziomie lokalnym, krajowych i europejskim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W09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podstawową wiedzę na temat procesów interpersonalnych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W10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teoretyczne podstawy działań mających na celu ograniczanie stresu zawodowego i jego negatywnych skutków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P7S_WG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W11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poszerzoną wiedzę o narzędziach informacyjnych i informatycznych możliwych do wykorzystania przy opracowywaniu i realizacji programów zdrowotnych i społecznych.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W12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o zintegrowanych systemach zarządzania w sytuacjach kryzysowych i źródłach informacji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W13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zagadnienia dotyczące teoretycznych podstaw i metod badań przekonań zdrowotnych oraz procesu zmiany i kształtowania zachowań zdrowotnych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W14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Ma pogłębioną wiedzę na temat tworzenia, realizacji i oceny wpływu programów społecznych i </w:t>
            </w:r>
            <w:proofErr w:type="spellStart"/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profilkatycznych</w:t>
            </w:r>
            <w:proofErr w:type="spellEnd"/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 xml:space="preserve"> na zdrowie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W15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 wzajemne relacje między procesem politycznym i efektywnym działaniem na rzecz zdrowia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W16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W17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różne przykłady środowiskowych programów profilaktycznych oraz możliwości ich aplikacji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W18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pogłębioną wiedzę dotyczącą funkcjonowania podmiotów odpowiedzialnych za działania prospołeczne oraz monitorowania realizowanych przez nie strategii rozwiązywania problemów społecznych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W19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W20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Krytycznie ocenia główne trendy i projekty w zdrowiu publicznym i promocji zdrowia w kontekście lokalnym i krajowym i w szerszej, europejskiej i światowej perspektywie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W21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zasady i uwarunkowania alokacji zasobów na wszystkich poziomach organizacyjnych ochrony zdrowia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W22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W23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pogłębione metody i zasady zarządzania jakością w ochronie zdrowia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W24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techniki i metody kontraktowania usług zdrowotnych on-line oraz metody i techniki ich rozliczania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W25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 xml:space="preserve">Posiada wiedzę na temat czynników warunkujących skuteczne i efektywne </w:t>
            </w: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zarządzanie zasobami ludzkimi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W26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Zna zasady udostępniania, wykorzystania i ochrony zasobów informacyjnych w sektorze ochrony zdrowia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W27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o źródłach informacji naukowej i profesjonalnej oraz koncepcjach tworzenia możliwych modeli przepływu informacji w ochronie zdrowia oraz rozwiązań przyjętych w Polsce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W28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o regulacjach prawnych dotyczących systemu obiegu dokumentów w ochronie zdrowia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W29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 podstawowe zasady i rolę kształtowania kultury bezpieczeństwa i higieny pracy w systemach zarządzania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W30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W31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o zasadach korzystania z tzw. prawa własności intelektualnej w funkcjonowaniu jednostek ochrony zdrowia (m.in. prawa autorskie, prawa własności przemysłowej, ochrona baz danych)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W32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na poziomie rozszerzonym metody analiz ekonomicznych stosowane w ochronie zdrowia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W33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wiedzę o zasadach konstruowania i pisania raportów i prac naukowych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W34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Rozumie i poddaje analizie procesy gospodarcze ważne z punktu widzenia podmiotów działających w obszarze ochrony zdrowia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W35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 pogłębioną wiedzę o teoretycznych nurtach ekonomicznych, które nadają kierunek polityce gospodarczej we współczesnym świecie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W36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zasady tworzenia oraz funkcjonowania różnych form przedsiębiorczości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  <w:tr w:rsidR="00AA6EC0" w:rsidRPr="00AA6EC0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W37</w:t>
            </w:r>
          </w:p>
        </w:tc>
        <w:tc>
          <w:tcPr>
            <w:tcW w:w="4962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 rozszerzoną wiedzę w odniesieniu do wybranych kategorii więzi społecznych oraz struktur instytucji prawnych</w:t>
            </w:r>
          </w:p>
        </w:tc>
        <w:tc>
          <w:tcPr>
            <w:tcW w:w="2409" w:type="dxa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AA6EC0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AA6EC0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P7S_WK</w:t>
            </w:r>
          </w:p>
        </w:tc>
      </w:tr>
    </w:tbl>
    <w:p w:rsidR="00857F68" w:rsidRDefault="00857F68" w:rsidP="004543F1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Zdrowie Publiczne studia II stopnia niestacjonarne"/>
        <w:tblDescription w:val="kierunkowe efekty uczenia sie w zakresie umiejętności"/>
      </w:tblPr>
      <w:tblGrid>
        <w:gridCol w:w="993"/>
        <w:gridCol w:w="4962"/>
        <w:gridCol w:w="2409"/>
        <w:gridCol w:w="2268"/>
      </w:tblGrid>
      <w:tr w:rsidR="00857F68" w:rsidRPr="0080003B" w:rsidTr="004543F1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AA6EC0" w:rsidRDefault="00857F68" w:rsidP="004543F1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AA6EC0" w:rsidRDefault="00857F68" w:rsidP="00454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AA6EC0" w:rsidRDefault="00857F68" w:rsidP="004543F1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AA6EC0" w:rsidRDefault="00857F68" w:rsidP="004543F1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AA6EC0" w:rsidRDefault="00857F68" w:rsidP="004543F1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AA6EC0" w:rsidRDefault="00857F68" w:rsidP="004543F1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U02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 planować procesy komunikacyjne tak, aby osiągać wyznaczone cele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U03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umiejętności oceniania jakości i skuteczności komunikowania na różnych poziomach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U04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umiejętności wykorzystania wiedzy teoretycznej, dostrzegania, obserwacji i interpretacji zjawisk w zakresie zdrowia populacji pogłębione i wzbogacone o wyjaśnianie wzajemnych relacji między zdrowiem a czynnikami społeczno-ekonomicznymi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U05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U06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 przedstawić wyniki badań w postaci samodzielnie przygotowanej prezentacji, rozprawy, referatu zawierającej opis i uzasadnienie celu pracy, przyjętą metodologię, wyniki oraz ich znaczenie na tle innych podobnych badań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U07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U08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Potrafi wyciągać wnioski dotyczące wpływu polityki zdrowotnej państwa na funkcjonowanie programów profilaktycznych i inne polityki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 xml:space="preserve">  P7S_UW  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U09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Posiada umiejętność samodzielnego proponowania rozwiązań konkretnego problemu i przeprowadzenia procedury podjęcia rozstrzygnięć w tym zakresie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U10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Docenia różnorodność poglądów i ich wkład do całościowego obrazu zdrowia populacji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U11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U12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 pracować w grupie nad strategią wybranego problemu dotyczącego zdrowia publicznego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U13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Wyraża opinie na temat mechanizmów wdrażania programów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U14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P7S_UO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U15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Pracuje z dostępnymi danymi w celu wyjaśnienia społeczno-ekonomicznych czynników wpływających na zdrowie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U16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U17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Umie wykorzystać narzędzia i metody analizy strategicznej, przeprowadzić analizę strategiczną, napisać plan strategiczny i krytycznie analizować treść planów strategicznych zakładów opieki zdrowotnej i innych podmiotów działających w sferze ochrony zdrowia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U18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Identyfikuje bariery we wdrażaniu edukacji zdrowotnej w populacji, bazując na teoriach zmian społecznych oraz stosuje właściwe metody i umiejętności komunikacyjne w procesie dydaktycznym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U19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Podejmuje działania na rzecz zwiększania świadomości społecznej w zakresie zdrowia i bezpieczeństwa w pracy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U20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Potrafi ocenić sytuację finansową jednostki opieki zdrowotnej i sporządzić biznes plan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U21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umiejętność doboru i wykorzystywania narzędzi informatycznych wykorzystywanych przy prowadzeniu programów ochrony zdrowia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U22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umiejętności wykorzystywania wiedzy teoretycznej do wdrażania w jednostkach ochrony zdrowia struktur bezpieczeństwa danych osobowych w tym medycznych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U23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umiejętności językowe w zakresie zdrowia publicznego zgodnie z wymaganiami określonymi dla poziomu B2+ Europejskiego Systemu Opisu Kształcenia Językowego.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U24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umiejętność samodzielnego analizowania przyczyn, przebiegu oraz skutków konkretnych procesów i zjawisk społecznych i ekonomicznych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U25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umiejętność posługiwania się systemami normatywnymi w odniesieniu do więzi społecznych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U26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specjalistyczne umiejętności ruchowe z zakresu wybranych form aktywności fizycznej (rekreacyjnych, zdrowotnych, sportowych i estetycznych) związane z profilaktyką chorób i promocją zdrowia.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P7S_UW</w:t>
            </w:r>
          </w:p>
        </w:tc>
      </w:tr>
    </w:tbl>
    <w:p w:rsidR="00857F68" w:rsidRDefault="00857F68" w:rsidP="004543F1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Zdrowie Publiczne studia II stopnia niestacjonarne"/>
        <w:tblDescription w:val="kierunkowe efekty uczenia się w zakresie kompetencji społecznych"/>
      </w:tblPr>
      <w:tblGrid>
        <w:gridCol w:w="993"/>
        <w:gridCol w:w="4962"/>
        <w:gridCol w:w="2409"/>
        <w:gridCol w:w="2268"/>
      </w:tblGrid>
      <w:tr w:rsidR="00857F68" w:rsidRPr="0080003B" w:rsidTr="004543F1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AA6EC0" w:rsidRDefault="00857F68" w:rsidP="004543F1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AA6EC0" w:rsidRDefault="00857F68" w:rsidP="004543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AA6EC0" w:rsidRDefault="00857F68" w:rsidP="004543F1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AA6EC0" w:rsidRDefault="00857F68" w:rsidP="004543F1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AA6EC0" w:rsidRDefault="00857F68" w:rsidP="004543F1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AA6EC0" w:rsidRDefault="00857F68" w:rsidP="004543F1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A6EC0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K01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 xml:space="preserve">PS7_KK 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lastRenderedPageBreak/>
              <w:t>K02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Przejawia zaangażowanie w promocję zdrowia i zainteresowanie problemami polityki społecznej i zdrowotnej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PS7_KR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K03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Buduje relację partnerską jako podstawę interwencji środowiskowej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K04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Ma świadomość pełnionej roli społecznej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PS7_KR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K05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Rozumie konieczność współpracy z agencjami rządowymi i organizacjami pożytku publicznego w działaniach na rzecz poprawy stylu życia społeczeństwa i profilaktyki chorób cywilizacyjnych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PS7_KR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K06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Cechuje się skutecznością w zarządzaniu czasem własnym i współpracowników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PS7_UO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K07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Posiada zdolność odpowiedzialnego projektowania zadań przeznaczonych dla kierowanej przez siebie grupy i wyjaśniania wymagań stawianych personelowi, a także rozumie uwarunkowania planowania pracy zespołu w celu zapewnienia realizacji potrzeb klientów/pacjentów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K08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Docenia rolę dobrych praktyk w zakresie profilaktyki psychospołecznych zagrożeń w środowisku pracy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PS7_UO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K09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Posiada zdolność formułowania przejrzystych i szczegółowych wypowiedzi ustnych i pisemnych, a także wyjaśniania swojego stanowiska w sprawach będących przedmiotem dyskusji, rozważając zalety i wady różnych rozwiązań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PS7_UK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K10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zh-CN"/>
              </w:rPr>
              <w:t>Posiada zdolność samodzielnego zdobywania wiedzy i rozwijania swoich umiejętności badawczych korzystając z obiektywnych źródeł informacji oraz zdolność podejmowania autonomicznych działań zmierzających do rozstrzygania praktycznych problemów.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  <w:tr w:rsidR="00AA6EC0" w:rsidRPr="0080003B" w:rsidTr="004543F1">
        <w:trPr>
          <w:cantSplit/>
        </w:trPr>
        <w:tc>
          <w:tcPr>
            <w:tcW w:w="993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bCs/>
                <w:kern w:val="3"/>
                <w:sz w:val="22"/>
                <w:szCs w:val="22"/>
                <w:lang w:eastAsia="zh-CN"/>
              </w:rPr>
              <w:t>K11</w:t>
            </w:r>
          </w:p>
        </w:tc>
        <w:tc>
          <w:tcPr>
            <w:tcW w:w="4962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</w:pPr>
            <w:r w:rsidRPr="00B77E57">
              <w:rPr>
                <w:rFonts w:ascii="Calibri" w:hAnsi="Calibri" w:cs="Calibri"/>
                <w:kern w:val="3"/>
                <w:sz w:val="22"/>
                <w:szCs w:val="22"/>
                <w:lang w:eastAsia="pl-PL"/>
              </w:rPr>
              <w:t>Przestrzega zasad etycznych w obowiązujących w badaniach naukowych i organizacji pracy innych ludzi, mając na uwadze patologiczne zjawiska, mogące wystąpić w miejscu pracy.</w:t>
            </w:r>
          </w:p>
        </w:tc>
        <w:tc>
          <w:tcPr>
            <w:tcW w:w="2409" w:type="dxa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kern w:val="3"/>
                <w:sz w:val="22"/>
                <w:szCs w:val="22"/>
                <w:lang w:eastAsia="zh-CN"/>
              </w:rPr>
              <w:t>nauki o zdrowiu</w:t>
            </w:r>
          </w:p>
        </w:tc>
        <w:tc>
          <w:tcPr>
            <w:tcW w:w="2268" w:type="dxa"/>
            <w:shd w:val="clear" w:color="auto" w:fill="auto"/>
          </w:tcPr>
          <w:p w:rsidR="00AA6EC0" w:rsidRPr="00B77E57" w:rsidRDefault="00AA6EC0" w:rsidP="004543F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</w:pPr>
            <w:r w:rsidRPr="00B77E57">
              <w:rPr>
                <w:rFonts w:ascii="Calibri" w:hAnsi="Calibri" w:cs="Calibri"/>
                <w:b/>
                <w:iCs/>
                <w:kern w:val="3"/>
                <w:sz w:val="22"/>
                <w:szCs w:val="22"/>
                <w:lang w:eastAsia="zh-CN"/>
              </w:rPr>
              <w:t>PS7_KK</w:t>
            </w:r>
          </w:p>
        </w:tc>
      </w:tr>
    </w:tbl>
    <w:p w:rsidR="00EB6108" w:rsidRPr="00AA6EC0" w:rsidRDefault="00EB6108" w:rsidP="004543F1">
      <w:pPr>
        <w:pStyle w:val="Nagwek1"/>
        <w:numPr>
          <w:ilvl w:val="0"/>
          <w:numId w:val="0"/>
        </w:numPr>
        <w:rPr>
          <w:b w:val="0"/>
          <w:sz w:val="22"/>
          <w:szCs w:val="22"/>
        </w:rPr>
      </w:pPr>
    </w:p>
    <w:sectPr w:rsidR="00EB6108" w:rsidRPr="00AA6EC0" w:rsidSect="004543F1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5568"/>
    <w:rsid w:val="00057741"/>
    <w:rsid w:val="00082946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A7D01"/>
    <w:rsid w:val="001B08A5"/>
    <w:rsid w:val="001B2921"/>
    <w:rsid w:val="001B572B"/>
    <w:rsid w:val="001C0D5C"/>
    <w:rsid w:val="001E168A"/>
    <w:rsid w:val="001F3B1B"/>
    <w:rsid w:val="001F44A0"/>
    <w:rsid w:val="0021320D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3A86"/>
    <w:rsid w:val="002B6202"/>
    <w:rsid w:val="002B7CC1"/>
    <w:rsid w:val="002D0499"/>
    <w:rsid w:val="002D077C"/>
    <w:rsid w:val="002E1660"/>
    <w:rsid w:val="002E5157"/>
    <w:rsid w:val="002E6182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543F1"/>
    <w:rsid w:val="00461BCB"/>
    <w:rsid w:val="0047572A"/>
    <w:rsid w:val="00484705"/>
    <w:rsid w:val="00492472"/>
    <w:rsid w:val="004978F9"/>
    <w:rsid w:val="004A6546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20F4A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275D9"/>
    <w:rsid w:val="00731E95"/>
    <w:rsid w:val="00736AEB"/>
    <w:rsid w:val="00743B8D"/>
    <w:rsid w:val="00760366"/>
    <w:rsid w:val="0076148B"/>
    <w:rsid w:val="00776781"/>
    <w:rsid w:val="007940DD"/>
    <w:rsid w:val="007964DE"/>
    <w:rsid w:val="007A2E05"/>
    <w:rsid w:val="007A5C9E"/>
    <w:rsid w:val="007A5FC0"/>
    <w:rsid w:val="007C1EA5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247E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3CAB"/>
    <w:rsid w:val="00886289"/>
    <w:rsid w:val="00895463"/>
    <w:rsid w:val="008A0718"/>
    <w:rsid w:val="008A79A8"/>
    <w:rsid w:val="008B5C02"/>
    <w:rsid w:val="008B5E06"/>
    <w:rsid w:val="008B703E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60C7C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3DD9"/>
    <w:rsid w:val="00A21337"/>
    <w:rsid w:val="00A417C4"/>
    <w:rsid w:val="00A55229"/>
    <w:rsid w:val="00A6068A"/>
    <w:rsid w:val="00A84EED"/>
    <w:rsid w:val="00A856BF"/>
    <w:rsid w:val="00A91C64"/>
    <w:rsid w:val="00AA66F7"/>
    <w:rsid w:val="00AA6EC0"/>
    <w:rsid w:val="00AB109C"/>
    <w:rsid w:val="00AC35E5"/>
    <w:rsid w:val="00AD4D66"/>
    <w:rsid w:val="00AE303E"/>
    <w:rsid w:val="00AF12E1"/>
    <w:rsid w:val="00B036AA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C79F5"/>
    <w:rsid w:val="00BE2289"/>
    <w:rsid w:val="00BE2E86"/>
    <w:rsid w:val="00BE6E48"/>
    <w:rsid w:val="00C01CAD"/>
    <w:rsid w:val="00C16730"/>
    <w:rsid w:val="00C2316B"/>
    <w:rsid w:val="00C24D9E"/>
    <w:rsid w:val="00C26267"/>
    <w:rsid w:val="00C37BFD"/>
    <w:rsid w:val="00C54CA4"/>
    <w:rsid w:val="00C7247A"/>
    <w:rsid w:val="00C777A5"/>
    <w:rsid w:val="00C93A16"/>
    <w:rsid w:val="00C95B57"/>
    <w:rsid w:val="00C979FC"/>
    <w:rsid w:val="00CA7A95"/>
    <w:rsid w:val="00CB126B"/>
    <w:rsid w:val="00CB3DFF"/>
    <w:rsid w:val="00CB6739"/>
    <w:rsid w:val="00CC6671"/>
    <w:rsid w:val="00CD0C8A"/>
    <w:rsid w:val="00CD1E24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436F"/>
    <w:rsid w:val="00DA5FFC"/>
    <w:rsid w:val="00DB76C7"/>
    <w:rsid w:val="00DC2D8A"/>
    <w:rsid w:val="00DC2F57"/>
    <w:rsid w:val="00DC6702"/>
    <w:rsid w:val="00DC7574"/>
    <w:rsid w:val="00DD6328"/>
    <w:rsid w:val="00DE1839"/>
    <w:rsid w:val="00DE6BB0"/>
    <w:rsid w:val="00E075D3"/>
    <w:rsid w:val="00E154EE"/>
    <w:rsid w:val="00E278DD"/>
    <w:rsid w:val="00E50F20"/>
    <w:rsid w:val="00E52979"/>
    <w:rsid w:val="00E94FEB"/>
    <w:rsid w:val="00EB6108"/>
    <w:rsid w:val="00EC0EE5"/>
    <w:rsid w:val="00EC5660"/>
    <w:rsid w:val="00EC5822"/>
    <w:rsid w:val="00EE55D1"/>
    <w:rsid w:val="00EE7CBF"/>
    <w:rsid w:val="00EF1053"/>
    <w:rsid w:val="00F1389D"/>
    <w:rsid w:val="00F3522D"/>
    <w:rsid w:val="00F439A8"/>
    <w:rsid w:val="00F43C76"/>
    <w:rsid w:val="00F55CE8"/>
    <w:rsid w:val="00F70A5C"/>
    <w:rsid w:val="00F84B7E"/>
    <w:rsid w:val="00F90478"/>
    <w:rsid w:val="00F91F35"/>
    <w:rsid w:val="00FA1D88"/>
    <w:rsid w:val="00FA1E69"/>
    <w:rsid w:val="00FB5248"/>
    <w:rsid w:val="00FB757F"/>
    <w:rsid w:val="00FC089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E73072-1758-41E1-9466-D9B9F08E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</w:rPr>
  </w:style>
  <w:style w:type="character" w:customStyle="1" w:styleId="Tekstpodstawowy3Znak">
    <w:name w:val="Tekst podstawowy 3 Znak"/>
    <w:link w:val="Tekstpodstawowy3"/>
    <w:rsid w:val="00C37BFD"/>
    <w:rPr>
      <w:sz w:val="24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8494-CBCF-455D-A774-232A1754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1868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uczenia się studia II stopnia niestacjonarne</vt:lpstr>
    </vt:vector>
  </TitlesOfParts>
  <Company>Hewlett-Packard Company</Company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171/2022.17.1 efekty Zdrowie Publiczne studia II stopnia niestacjonarne</dc:title>
  <dc:creator>User</dc:creator>
  <cp:lastModifiedBy>Anna Drożdżewicz</cp:lastModifiedBy>
  <cp:revision>5</cp:revision>
  <cp:lastPrinted>2022-05-12T07:58:00Z</cp:lastPrinted>
  <dcterms:created xsi:type="dcterms:W3CDTF">2022-05-06T11:36:00Z</dcterms:created>
  <dcterms:modified xsi:type="dcterms:W3CDTF">2022-05-12T07:59:00Z</dcterms:modified>
</cp:coreProperties>
</file>