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1A" w:rsidRDefault="007E7F1A" w:rsidP="007E7F1A">
      <w:bookmarkStart w:id="0" w:name="_GoBack"/>
      <w:bookmarkEnd w:id="0"/>
      <w:r>
        <w:t>Załącznik 7</w:t>
      </w:r>
    </w:p>
    <w:p w:rsidR="007E7F1A" w:rsidRPr="00851BCC" w:rsidRDefault="00602E87" w:rsidP="00851BCC">
      <w:pPr>
        <w:pStyle w:val="Nagwek1"/>
        <w:jc w:val="center"/>
        <w:rPr>
          <w:smallCaps/>
          <w:color w:val="auto"/>
        </w:rPr>
      </w:pPr>
      <w:r>
        <w:rPr>
          <w:smallCaps/>
          <w:color w:val="auto"/>
        </w:rPr>
        <w:t>Umowa o zachowaniu</w:t>
      </w:r>
      <w:r w:rsidR="00851BCC" w:rsidRPr="00851BCC">
        <w:rPr>
          <w:smallCaps/>
          <w:color w:val="auto"/>
        </w:rPr>
        <w:t xml:space="preserve"> poufności</w:t>
      </w:r>
      <w:r w:rsidR="00540FD9">
        <w:rPr>
          <w:smallCaps/>
          <w:color w:val="auto"/>
        </w:rPr>
        <w:br/>
        <w:t>nr ………………………….</w:t>
      </w:r>
    </w:p>
    <w:p w:rsidR="007E7F1A" w:rsidRDefault="007E7F1A" w:rsidP="007E7F1A"/>
    <w:p w:rsidR="00EF3BB6" w:rsidRPr="00EC4673" w:rsidRDefault="00EF3BB6" w:rsidP="00EF3BB6">
      <w:pPr>
        <w:rPr>
          <w:rFonts w:ascii="Calibri" w:hAnsi="Calibri" w:cs="Calibri"/>
        </w:rPr>
      </w:pPr>
      <w:r w:rsidRPr="00EC4673">
        <w:rPr>
          <w:rFonts w:ascii="Calibri" w:hAnsi="Calibri" w:cs="Calibri"/>
        </w:rPr>
        <w:t>Zawarta w dniu …………………….r. w Białymstoku pomiędzy:</w:t>
      </w:r>
    </w:p>
    <w:p w:rsidR="007E7F1A" w:rsidRDefault="00EF3BB6" w:rsidP="00EF3BB6">
      <w:r w:rsidRPr="00EC4673">
        <w:rPr>
          <w:rFonts w:ascii="Calibri" w:hAnsi="Calibri" w:cs="Calibri"/>
          <w:b/>
        </w:rPr>
        <w:t>Uniwersytetem Medycznym w Białymstoku</w:t>
      </w:r>
      <w:r w:rsidRPr="00EC4673">
        <w:rPr>
          <w:rFonts w:ascii="Calibri" w:hAnsi="Calibri" w:cs="Calibri"/>
        </w:rPr>
        <w:t>, ul. Jana Kilińskiego 1, 15-089 Białystok, NIP 5420211717</w:t>
      </w:r>
      <w:r w:rsidR="00A851E4">
        <w:rPr>
          <w:rFonts w:ascii="Calibri" w:hAnsi="Calibri" w:cs="Calibri"/>
        </w:rPr>
        <w:br/>
      </w:r>
      <w:r w:rsidRPr="00EC4673">
        <w:rPr>
          <w:rFonts w:ascii="Calibri" w:hAnsi="Calibri" w:cs="Calibri"/>
        </w:rPr>
        <w:t xml:space="preserve">reprezentowanym przez </w:t>
      </w:r>
      <w:r w:rsidR="007E7F1A">
        <w:t>……………………………….………………………………………………………………………………………………………………………</w:t>
      </w:r>
      <w:r>
        <w:br/>
        <w:t xml:space="preserve">zwanym dalej </w:t>
      </w:r>
      <w:r w:rsidRPr="00EF3BB6">
        <w:rPr>
          <w:b/>
        </w:rPr>
        <w:t>Uczelnią</w:t>
      </w:r>
    </w:p>
    <w:p w:rsidR="007E7F1A" w:rsidRDefault="007E7F1A" w:rsidP="00AC7457">
      <w:pPr>
        <w:jc w:val="both"/>
      </w:pPr>
      <w:r>
        <w:t>a</w:t>
      </w:r>
      <w:r>
        <w:br/>
        <w:t>Panem / Panią …………………………………………………………………</w:t>
      </w:r>
      <w:r w:rsidR="00AC7457">
        <w:t>…………………………………………………………………., zamieszkałym</w:t>
      </w:r>
      <w:r>
        <w:t>(-ą) ………………………………………………………………, legitymujący się dowodem osobistym nr ……………………………….., zwanym w dalszej części umowy ……………………, o następującej treści.</w:t>
      </w:r>
    </w:p>
    <w:p w:rsidR="007E7F1A" w:rsidRPr="00EF3BB6" w:rsidRDefault="007E7F1A" w:rsidP="00EF3BB6">
      <w:pPr>
        <w:pStyle w:val="Nagwek2"/>
      </w:pPr>
      <w:r w:rsidRPr="00EF3BB6">
        <w:t>§1</w:t>
      </w:r>
    </w:p>
    <w:p w:rsidR="007E7F1A" w:rsidRDefault="007E7F1A" w:rsidP="00EF3BB6">
      <w:pPr>
        <w:jc w:val="both"/>
      </w:pPr>
      <w:r>
        <w:t>Uczelnia obejmuje tajemnicą przedsiębiorstwa wyniki prac badawczych/rozwojowych/wdrożeniowych</w:t>
      </w:r>
      <w:r w:rsidR="00EF3BB6">
        <w:t>*</w:t>
      </w:r>
      <w:r>
        <w:t xml:space="preserve"> prowadzonych w związku z realizacją umowy nr ………………./na zlecenie ……………………… .</w:t>
      </w:r>
    </w:p>
    <w:p w:rsidR="007E7F1A" w:rsidRDefault="007E7F1A" w:rsidP="00EF3BB6">
      <w:pPr>
        <w:pStyle w:val="Nagwek2"/>
      </w:pPr>
      <w:r>
        <w:t>§2</w:t>
      </w:r>
    </w:p>
    <w:p w:rsidR="007E7F1A" w:rsidRDefault="007E7F1A" w:rsidP="00EF3BB6">
      <w:pPr>
        <w:pStyle w:val="Akapitzlist"/>
        <w:numPr>
          <w:ilvl w:val="0"/>
          <w:numId w:val="1"/>
        </w:numPr>
        <w:jc w:val="both"/>
      </w:pPr>
      <w:r>
        <w:t>……………. zobowiązuje się do zachowania w tajemnicy wszelkich informacji związanych z prowadzonymi badaniami w ramach pracy wymienionej w §1.</w:t>
      </w:r>
    </w:p>
    <w:p w:rsidR="007E7F1A" w:rsidRDefault="007E7F1A" w:rsidP="00EF3BB6">
      <w:pPr>
        <w:pStyle w:val="Akapitzlist"/>
        <w:numPr>
          <w:ilvl w:val="0"/>
          <w:numId w:val="1"/>
        </w:numPr>
        <w:jc w:val="both"/>
      </w:pPr>
      <w:r>
        <w:t>…………….. zobowiązuje się do niewykorzystywania informacji wymienionych w ust. 1 do celów niezwiązanych z procesem komercjalizacji wyników prac wymienionych w §1.</w:t>
      </w:r>
    </w:p>
    <w:p w:rsidR="007E7F1A" w:rsidRDefault="007E7F1A" w:rsidP="00EF3BB6">
      <w:pPr>
        <w:pStyle w:val="Nagwek2"/>
      </w:pPr>
      <w:r>
        <w:t>§3</w:t>
      </w:r>
    </w:p>
    <w:p w:rsidR="007E7F1A" w:rsidRDefault="007E7F1A" w:rsidP="007E7F1A">
      <w:r>
        <w:t>Zobowiązania wynikające z niniejszej umowy są wiążące przez okres 5 lat od dnia ……....</w:t>
      </w:r>
    </w:p>
    <w:p w:rsidR="007E7F1A" w:rsidRDefault="007E7F1A" w:rsidP="00EF3BB6">
      <w:pPr>
        <w:pStyle w:val="Nagwek2"/>
      </w:pPr>
      <w:r>
        <w:t>§4</w:t>
      </w:r>
    </w:p>
    <w:p w:rsidR="007E7F1A" w:rsidRDefault="007E7F1A" w:rsidP="00EF3BB6">
      <w:pPr>
        <w:pStyle w:val="Akapitzlist"/>
        <w:numPr>
          <w:ilvl w:val="0"/>
          <w:numId w:val="2"/>
        </w:numPr>
        <w:jc w:val="both"/>
      </w:pPr>
      <w:r>
        <w:t>W przypadku wykrycia naruszenia postanowień zawartych w §2 niniejszej umowy …………… zobowiązany jest zapłacić Uczelni karę umowną w wysokości … zł w ciągu 7 dni od daty wezwania.</w:t>
      </w:r>
    </w:p>
    <w:p w:rsidR="007E7F1A" w:rsidRDefault="007E7F1A" w:rsidP="00EF3BB6">
      <w:pPr>
        <w:pStyle w:val="Akapitzlist"/>
        <w:numPr>
          <w:ilvl w:val="0"/>
          <w:numId w:val="2"/>
        </w:numPr>
        <w:jc w:val="both"/>
      </w:pPr>
      <w:r>
        <w:t>Zapłata kary umownej nie ma wpływu na odpowiedzialność odszkodowawczą ………….. wobec Uczelni wynikającą z naruszenia tajemnicy przedsiębiorstwa.</w:t>
      </w:r>
    </w:p>
    <w:p w:rsidR="007E7F1A" w:rsidRDefault="007E7F1A" w:rsidP="00EF3BB6">
      <w:pPr>
        <w:pStyle w:val="Nagwek2"/>
      </w:pPr>
      <w:r>
        <w:t>§5</w:t>
      </w:r>
    </w:p>
    <w:p w:rsidR="007E7F1A" w:rsidRDefault="007E7F1A" w:rsidP="00EF3BB6">
      <w:pPr>
        <w:pStyle w:val="Akapitzlist"/>
        <w:numPr>
          <w:ilvl w:val="0"/>
          <w:numId w:val="3"/>
        </w:numPr>
        <w:jc w:val="both"/>
      </w:pPr>
      <w:r>
        <w:t>Wszelkie zmiany umowy wymagają formy pisemnej pod rygorem nieważności.</w:t>
      </w:r>
    </w:p>
    <w:p w:rsidR="007E7F1A" w:rsidRDefault="007E7F1A" w:rsidP="00EF3BB6">
      <w:pPr>
        <w:pStyle w:val="Akapitzlist"/>
        <w:numPr>
          <w:ilvl w:val="0"/>
          <w:numId w:val="3"/>
        </w:numPr>
        <w:jc w:val="both"/>
      </w:pPr>
      <w:r>
        <w:t>W zakresie nieuregulowanym niniejszą umową znajdują zastosowanie odpowiednie przepisy kodeksu cywilnego i ustawy o zwalczaniu nieuczciwej konkurencji.</w:t>
      </w:r>
    </w:p>
    <w:p w:rsidR="007E7F1A" w:rsidRDefault="007E7F1A" w:rsidP="00EF3BB6">
      <w:pPr>
        <w:pStyle w:val="Akapitzlist"/>
        <w:numPr>
          <w:ilvl w:val="0"/>
          <w:numId w:val="3"/>
        </w:numPr>
        <w:jc w:val="both"/>
      </w:pPr>
      <w:r>
        <w:lastRenderedPageBreak/>
        <w:t>Spory mogące wynikać ze stosunku objętego umową rozstrzygać będzie sąd właściwy dla siedziby Uczelni.</w:t>
      </w:r>
    </w:p>
    <w:p w:rsidR="00161AF4" w:rsidRDefault="007E7F1A" w:rsidP="00EF3BB6">
      <w:pPr>
        <w:pStyle w:val="Akapitzlist"/>
        <w:numPr>
          <w:ilvl w:val="0"/>
          <w:numId w:val="3"/>
        </w:numPr>
        <w:jc w:val="both"/>
      </w:pPr>
      <w:r>
        <w:t>Umowa obowiązuje z dniem podpisania jej przez obie strony.</w:t>
      </w:r>
    </w:p>
    <w:p w:rsidR="00161AF4" w:rsidRDefault="00161AF4" w:rsidP="00EF3BB6">
      <w:pPr>
        <w:pStyle w:val="Nagwek2"/>
      </w:pPr>
      <w:r>
        <w:t xml:space="preserve">§ </w:t>
      </w:r>
      <w:r w:rsidR="00CC1F07">
        <w:t>7</w:t>
      </w:r>
    </w:p>
    <w:p w:rsidR="00015E67" w:rsidRDefault="007E7F1A" w:rsidP="00EF3BB6">
      <w:pPr>
        <w:jc w:val="both"/>
      </w:pPr>
      <w:r>
        <w:t>Niniejsza umowa została sporządzona w dwóch jednobrzmiących egzemplarzach, po jednym egzemplarzu dla każdej ze stron.</w:t>
      </w:r>
    </w:p>
    <w:p w:rsidR="00BE271C" w:rsidRDefault="00BE271C" w:rsidP="007E7F1A"/>
    <w:p w:rsidR="00BE271C" w:rsidRDefault="00BE271C" w:rsidP="007E7F1A"/>
    <w:p w:rsidR="00BE271C" w:rsidRDefault="00BE271C" w:rsidP="00BE271C">
      <w:pPr>
        <w:jc w:val="center"/>
      </w:pPr>
      <w:r>
        <w:t>……………………………………………..                                    ……………………………………………..</w:t>
      </w:r>
    </w:p>
    <w:p w:rsidR="00BE271C" w:rsidRDefault="00BE271C" w:rsidP="00BE271C">
      <w:pPr>
        <w:spacing w:after="0" w:line="240" w:lineRule="auto"/>
        <w:jc w:val="center"/>
      </w:pPr>
      <w:r>
        <w:t>Uniwersytet Medyczny                                                      …………………………</w:t>
      </w:r>
    </w:p>
    <w:p w:rsidR="00EF3BB6" w:rsidRDefault="00BE271C" w:rsidP="00BE271C">
      <w:pPr>
        <w:ind w:left="708" w:firstLine="708"/>
      </w:pPr>
      <w:r>
        <w:t xml:space="preserve">       w Białymstoku</w:t>
      </w:r>
    </w:p>
    <w:p w:rsidR="00EF3BB6" w:rsidRPr="00EF3BB6" w:rsidRDefault="00EF3BB6" w:rsidP="00EF3BB6"/>
    <w:p w:rsidR="00EF3BB6" w:rsidRPr="00EF3BB6" w:rsidRDefault="00EF3BB6" w:rsidP="00EF3BB6"/>
    <w:p w:rsidR="00EF3BB6" w:rsidRPr="00EF3BB6" w:rsidRDefault="00EF3BB6" w:rsidP="00EF3BB6"/>
    <w:p w:rsidR="00EF3BB6" w:rsidRPr="00EF3BB6" w:rsidRDefault="00EF3BB6" w:rsidP="00EF3BB6"/>
    <w:p w:rsidR="00EF3BB6" w:rsidRDefault="00EF3BB6" w:rsidP="00237DD3"/>
    <w:p w:rsidR="00EF3BB6" w:rsidRDefault="00EF3BB6" w:rsidP="00237DD3"/>
    <w:p w:rsidR="00EF3BB6" w:rsidRDefault="00EF3BB6" w:rsidP="00237DD3"/>
    <w:p w:rsidR="00C27D68" w:rsidRDefault="00C27D68" w:rsidP="00237DD3"/>
    <w:p w:rsidR="00C27D68" w:rsidRDefault="00C27D68" w:rsidP="00237DD3"/>
    <w:p w:rsidR="00C27D68" w:rsidRDefault="00C27D68" w:rsidP="00237DD3"/>
    <w:p w:rsidR="00C27D68" w:rsidRDefault="00C27D68" w:rsidP="00237DD3"/>
    <w:p w:rsidR="00C27D68" w:rsidRDefault="00C27D68" w:rsidP="00237DD3"/>
    <w:p w:rsidR="00C27D68" w:rsidRDefault="00C27D68" w:rsidP="00237DD3"/>
    <w:p w:rsidR="00EF3BB6" w:rsidRPr="00EF3BB6" w:rsidRDefault="00EF3BB6" w:rsidP="00237DD3">
      <w:pPr>
        <w:rPr>
          <w:sz w:val="16"/>
          <w:szCs w:val="16"/>
        </w:rPr>
      </w:pPr>
      <w:r w:rsidRPr="00EF3BB6">
        <w:rPr>
          <w:sz w:val="16"/>
          <w:szCs w:val="16"/>
        </w:rPr>
        <w:t>* - niepotrzebne skreślić</w:t>
      </w:r>
    </w:p>
    <w:sectPr w:rsidR="00EF3BB6" w:rsidRPr="00EF3B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41C" w:rsidRDefault="007D641C" w:rsidP="00497BC7">
      <w:pPr>
        <w:spacing w:after="0" w:line="240" w:lineRule="auto"/>
      </w:pPr>
      <w:r>
        <w:separator/>
      </w:r>
    </w:p>
  </w:endnote>
  <w:endnote w:type="continuationSeparator" w:id="0">
    <w:p w:rsidR="007D641C" w:rsidRDefault="007D641C" w:rsidP="0049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00569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97BC7" w:rsidRDefault="00497BC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77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77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97BC7" w:rsidRDefault="00497B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41C" w:rsidRDefault="007D641C" w:rsidP="00497BC7">
      <w:pPr>
        <w:spacing w:after="0" w:line="240" w:lineRule="auto"/>
      </w:pPr>
      <w:r>
        <w:separator/>
      </w:r>
    </w:p>
  </w:footnote>
  <w:footnote w:type="continuationSeparator" w:id="0">
    <w:p w:rsidR="007D641C" w:rsidRDefault="007D641C" w:rsidP="00497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87A04"/>
    <w:multiLevelType w:val="hybridMultilevel"/>
    <w:tmpl w:val="91D86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D518E"/>
    <w:multiLevelType w:val="hybridMultilevel"/>
    <w:tmpl w:val="BEB81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E5DC1"/>
    <w:multiLevelType w:val="hybridMultilevel"/>
    <w:tmpl w:val="11927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1A"/>
    <w:rsid w:val="00015E67"/>
    <w:rsid w:val="00051548"/>
    <w:rsid w:val="00056490"/>
    <w:rsid w:val="00161AF4"/>
    <w:rsid w:val="002032D7"/>
    <w:rsid w:val="00237DD3"/>
    <w:rsid w:val="0037459C"/>
    <w:rsid w:val="00497BC7"/>
    <w:rsid w:val="00540FD9"/>
    <w:rsid w:val="005625C1"/>
    <w:rsid w:val="00566FA8"/>
    <w:rsid w:val="00602E87"/>
    <w:rsid w:val="006E4ADD"/>
    <w:rsid w:val="007511A7"/>
    <w:rsid w:val="007D641C"/>
    <w:rsid w:val="007E7F1A"/>
    <w:rsid w:val="00851BCC"/>
    <w:rsid w:val="009136B4"/>
    <w:rsid w:val="00A12412"/>
    <w:rsid w:val="00A83787"/>
    <w:rsid w:val="00A851E4"/>
    <w:rsid w:val="00AC7457"/>
    <w:rsid w:val="00B24325"/>
    <w:rsid w:val="00BE271C"/>
    <w:rsid w:val="00BF3259"/>
    <w:rsid w:val="00C27D68"/>
    <w:rsid w:val="00CC1F07"/>
    <w:rsid w:val="00D0777A"/>
    <w:rsid w:val="00EF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A4E57-0046-4CC0-8B8A-453699CE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F1A"/>
  </w:style>
  <w:style w:type="paragraph" w:styleId="Nagwek1">
    <w:name w:val="heading 1"/>
    <w:basedOn w:val="Normalny"/>
    <w:next w:val="Normalny"/>
    <w:link w:val="Nagwek1Znak"/>
    <w:uiPriority w:val="9"/>
    <w:qFormat/>
    <w:rsid w:val="00851B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3BB6"/>
    <w:pPr>
      <w:keepNext/>
      <w:keepLines/>
      <w:spacing w:before="200" w:after="240"/>
      <w:jc w:val="center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F3BB6"/>
    <w:rPr>
      <w:rFonts w:asciiTheme="majorHAnsi" w:eastAsiaTheme="majorEastAsia" w:hAnsiTheme="majorHAnsi" w:cstheme="majorBidi"/>
      <w:b/>
      <w:bCs/>
    </w:rPr>
  </w:style>
  <w:style w:type="paragraph" w:styleId="Akapitzlist">
    <w:name w:val="List Paragraph"/>
    <w:basedOn w:val="Normalny"/>
    <w:uiPriority w:val="34"/>
    <w:qFormat/>
    <w:rsid w:val="007E7F1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51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9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BC7"/>
  </w:style>
  <w:style w:type="paragraph" w:styleId="Stopka">
    <w:name w:val="footer"/>
    <w:basedOn w:val="Normalny"/>
    <w:link w:val="StopkaZnak"/>
    <w:uiPriority w:val="99"/>
    <w:unhideWhenUsed/>
    <w:rsid w:val="0049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BC7"/>
  </w:style>
  <w:style w:type="paragraph" w:styleId="Tekstdymka">
    <w:name w:val="Balloon Text"/>
    <w:basedOn w:val="Normalny"/>
    <w:link w:val="TekstdymkaZnak"/>
    <w:uiPriority w:val="99"/>
    <w:semiHidden/>
    <w:unhideWhenUsed/>
    <w:rsid w:val="0075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Małkowski</dc:creator>
  <cp:keywords/>
  <dc:description/>
  <cp:lastModifiedBy>Wiesława Kowieska-Czech</cp:lastModifiedBy>
  <cp:revision>2</cp:revision>
  <cp:lastPrinted>2014-02-24T09:48:00Z</cp:lastPrinted>
  <dcterms:created xsi:type="dcterms:W3CDTF">2014-03-06T12:10:00Z</dcterms:created>
  <dcterms:modified xsi:type="dcterms:W3CDTF">2014-03-06T12:10:00Z</dcterms:modified>
</cp:coreProperties>
</file>