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CD" w:rsidRDefault="006720CD" w:rsidP="00672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0CD">
        <w:rPr>
          <w:rFonts w:ascii="Times New Roman" w:hAnsi="Times New Roman" w:cs="Times New Roman"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sz w:val="24"/>
          <w:szCs w:val="24"/>
        </w:rPr>
        <w:t>Nr 115/2020</w:t>
      </w:r>
    </w:p>
    <w:p w:rsidR="006720CD" w:rsidRDefault="006720CD" w:rsidP="00154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0CD">
        <w:rPr>
          <w:rFonts w:ascii="Times New Roman" w:hAnsi="Times New Roman" w:cs="Times New Roman"/>
          <w:sz w:val="24"/>
          <w:szCs w:val="24"/>
        </w:rPr>
        <w:t xml:space="preserve">Rektora </w:t>
      </w:r>
      <w:r>
        <w:rPr>
          <w:rFonts w:ascii="Times New Roman" w:hAnsi="Times New Roman" w:cs="Times New Roman"/>
          <w:sz w:val="24"/>
          <w:szCs w:val="24"/>
        </w:rPr>
        <w:t>Uniwersytetu Medycznego w Białymstoku</w:t>
      </w:r>
    </w:p>
    <w:p w:rsidR="006720CD" w:rsidRDefault="006720CD" w:rsidP="00154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43781">
        <w:rPr>
          <w:rFonts w:ascii="Times New Roman" w:hAnsi="Times New Roman" w:cs="Times New Roman"/>
          <w:sz w:val="24"/>
          <w:szCs w:val="24"/>
        </w:rPr>
        <w:t>2 listopada</w:t>
      </w:r>
      <w:r w:rsidR="00752C54">
        <w:rPr>
          <w:rFonts w:ascii="Times New Roman" w:hAnsi="Times New Roman" w:cs="Times New Roman"/>
          <w:sz w:val="24"/>
          <w:szCs w:val="24"/>
        </w:rPr>
        <w:t xml:space="preserve"> 2020r. </w:t>
      </w:r>
    </w:p>
    <w:p w:rsidR="006720CD" w:rsidRDefault="001541C2" w:rsidP="00154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20CD">
        <w:rPr>
          <w:rFonts w:ascii="Times New Roman" w:hAnsi="Times New Roman" w:cs="Times New Roman"/>
          <w:sz w:val="24"/>
          <w:szCs w:val="24"/>
        </w:rPr>
        <w:t xml:space="preserve"> sprawie </w:t>
      </w:r>
      <w:r w:rsidR="0003474A">
        <w:rPr>
          <w:rFonts w:ascii="Times New Roman" w:hAnsi="Times New Roman" w:cs="Times New Roman"/>
          <w:sz w:val="24"/>
          <w:szCs w:val="24"/>
        </w:rPr>
        <w:t>A</w:t>
      </w:r>
      <w:r w:rsidR="00F26188">
        <w:rPr>
          <w:rFonts w:ascii="Times New Roman" w:hAnsi="Times New Roman" w:cs="Times New Roman"/>
          <w:sz w:val="24"/>
          <w:szCs w:val="24"/>
        </w:rPr>
        <w:t xml:space="preserve">nkiety </w:t>
      </w:r>
      <w:r>
        <w:rPr>
          <w:rFonts w:ascii="Times New Roman" w:hAnsi="Times New Roman" w:cs="Times New Roman"/>
          <w:sz w:val="24"/>
          <w:szCs w:val="24"/>
        </w:rPr>
        <w:t>rozwoju naukowego za okres 2017-2020 w grupie p</w:t>
      </w:r>
      <w:r w:rsidR="008F4D68">
        <w:rPr>
          <w:rFonts w:ascii="Times New Roman" w:hAnsi="Times New Roman" w:cs="Times New Roman"/>
          <w:sz w:val="24"/>
          <w:szCs w:val="24"/>
        </w:rPr>
        <w:t>racowników badawczych, badawczo-</w:t>
      </w:r>
      <w:r>
        <w:rPr>
          <w:rFonts w:ascii="Times New Roman" w:hAnsi="Times New Roman" w:cs="Times New Roman"/>
          <w:sz w:val="24"/>
          <w:szCs w:val="24"/>
        </w:rPr>
        <w:t>dydaktycznych i innych osób prowadzących działalność naukową</w:t>
      </w:r>
    </w:p>
    <w:p w:rsidR="001541C2" w:rsidRDefault="001541C2" w:rsidP="00154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F0B" w:rsidRPr="00F8357D" w:rsidRDefault="00110FD2" w:rsidP="00F8357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41C2">
        <w:rPr>
          <w:rFonts w:ascii="Times New Roman" w:hAnsi="Times New Roman" w:cs="Times New Roman"/>
          <w:sz w:val="24"/>
          <w:szCs w:val="24"/>
        </w:rPr>
        <w:t xml:space="preserve">a podstawie  </w:t>
      </w:r>
      <w:r w:rsidR="00F8357D">
        <w:rPr>
          <w:rFonts w:ascii="Times New Roman" w:eastAsia="Calibri" w:hAnsi="Times New Roman" w:cs="Times New Roman"/>
          <w:sz w:val="24"/>
          <w:szCs w:val="24"/>
        </w:rPr>
        <w:t xml:space="preserve">§ 21 ust.1 pkt.24 Statutu Uniwersytetu Medycznego w Białymstoku, </w:t>
      </w:r>
      <w:r w:rsidR="001541C2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110FD2" w:rsidRPr="005C7F0B" w:rsidRDefault="005C7F0B" w:rsidP="005C7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5C7F0B" w:rsidRDefault="00110FD2" w:rsidP="005C7F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Wprowadzam wzór </w:t>
      </w:r>
      <w:r w:rsidR="0003474A">
        <w:rPr>
          <w:rFonts w:ascii="Times New Roman" w:hAnsi="Times New Roman"/>
          <w:sz w:val="24"/>
          <w:szCs w:val="24"/>
        </w:rPr>
        <w:t xml:space="preserve"> A</w:t>
      </w:r>
      <w:r w:rsidRPr="00FE7AC8">
        <w:rPr>
          <w:rFonts w:ascii="Times New Roman" w:hAnsi="Times New Roman"/>
          <w:sz w:val="24"/>
          <w:szCs w:val="24"/>
        </w:rPr>
        <w:t>nkiety obejmującej  rozwój naukowy za okres 2017-2020 w zakresie kryteriów ewaluacji   w grupie pracowników badawczych, badawczo-dydaktycznych i innych pracowników prowadzących działalność naukową,</w:t>
      </w:r>
      <w:r>
        <w:rPr>
          <w:rFonts w:ascii="Times New Roman" w:hAnsi="Times New Roman"/>
          <w:sz w:val="24"/>
          <w:szCs w:val="24"/>
        </w:rPr>
        <w:t xml:space="preserve"> stanowiący złącznik nr 1 do niniejszego Zarządzenia</w:t>
      </w:r>
      <w:r w:rsidRPr="00FE7AC8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110FD2" w:rsidRPr="00E57225" w:rsidRDefault="005C7F0B" w:rsidP="005C7F0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25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110FD2" w:rsidRPr="00E57225" w:rsidRDefault="00110FD2" w:rsidP="00110FD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 xml:space="preserve">Wszyscy nauczyciele akademicy w grupie pracowników badawczych i badawczo-dydaktycznych, w tym również ci, którzy zmienili grupę pracowniczą na dydaktyczną </w:t>
      </w:r>
      <w:r w:rsidR="00AD329C">
        <w:rPr>
          <w:rFonts w:ascii="Times New Roman" w:hAnsi="Times New Roman"/>
          <w:sz w:val="24"/>
          <w:szCs w:val="24"/>
        </w:rPr>
        <w:br/>
      </w:r>
      <w:r w:rsidRPr="00E57225">
        <w:rPr>
          <w:rFonts w:ascii="Times New Roman" w:hAnsi="Times New Roman"/>
          <w:sz w:val="24"/>
          <w:szCs w:val="24"/>
        </w:rPr>
        <w:t xml:space="preserve">w okresie od </w:t>
      </w:r>
      <w:r w:rsidR="00003C4E" w:rsidRPr="00E57225">
        <w:rPr>
          <w:rFonts w:ascii="Times New Roman" w:hAnsi="Times New Roman"/>
          <w:sz w:val="24"/>
          <w:szCs w:val="24"/>
        </w:rPr>
        <w:t>grudnia</w:t>
      </w:r>
      <w:r w:rsidRPr="00E57225">
        <w:rPr>
          <w:rFonts w:ascii="Times New Roman" w:hAnsi="Times New Roman"/>
          <w:sz w:val="24"/>
          <w:szCs w:val="24"/>
        </w:rPr>
        <w:t xml:space="preserve"> 2018 r. do listopada 2020 r., zobowiązani są do złożenia Ankiety. </w:t>
      </w:r>
    </w:p>
    <w:p w:rsidR="00920B79" w:rsidRPr="00FE7AC8" w:rsidRDefault="00920B79" w:rsidP="00920B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E7AC8">
        <w:rPr>
          <w:rFonts w:ascii="Times New Roman" w:hAnsi="Times New Roman"/>
          <w:sz w:val="24"/>
          <w:szCs w:val="24"/>
        </w:rPr>
        <w:t xml:space="preserve">Ankietę mogą również złożyć z własnej inicjatywy, nauczyciele akademiccy w grupie pracowników  dydaktycznych, a także pracownicy naukowo-techniczni, </w:t>
      </w:r>
      <w:r>
        <w:rPr>
          <w:rFonts w:ascii="Times New Roman" w:hAnsi="Times New Roman"/>
          <w:sz w:val="24"/>
          <w:szCs w:val="24"/>
        </w:rPr>
        <w:t>techniczni, j</w:t>
      </w:r>
      <w:r w:rsidRPr="00FE7AC8">
        <w:rPr>
          <w:rFonts w:ascii="Times New Roman" w:hAnsi="Times New Roman"/>
          <w:sz w:val="24"/>
          <w:szCs w:val="24"/>
        </w:rPr>
        <w:t xml:space="preserve">eżeli prowadzą działalność naukową w zakresie objętym Ankietą. </w:t>
      </w:r>
      <w:r w:rsidRPr="00FE7AC8">
        <w:rPr>
          <w:rFonts w:ascii="Times New Roman" w:hAnsi="Times New Roman"/>
          <w:sz w:val="24"/>
          <w:szCs w:val="24"/>
          <w:u w:val="single"/>
        </w:rPr>
        <w:t>Osoby nieprowadzące działalności naukowej  nie składają Ankiety.</w:t>
      </w:r>
    </w:p>
    <w:p w:rsidR="00110FD2" w:rsidRPr="00E57225" w:rsidRDefault="00110FD2" w:rsidP="00110FD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 xml:space="preserve">Ankiety należy składać w formie elektronicznej do właściwych Dziekanów Kolegiów dyscyplin naukowych.  </w:t>
      </w:r>
    </w:p>
    <w:p w:rsidR="00110FD2" w:rsidRPr="007A0C95" w:rsidRDefault="00110FD2" w:rsidP="00110FD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57225">
        <w:rPr>
          <w:rFonts w:ascii="Times New Roman" w:hAnsi="Times New Roman"/>
          <w:sz w:val="24"/>
          <w:szCs w:val="24"/>
        </w:rPr>
        <w:t xml:space="preserve">Ankiety należy złożyć </w:t>
      </w:r>
      <w:r w:rsidRPr="00E57225">
        <w:rPr>
          <w:rFonts w:ascii="Times New Roman" w:hAnsi="Times New Roman"/>
          <w:sz w:val="24"/>
          <w:szCs w:val="24"/>
          <w:u w:val="single"/>
        </w:rPr>
        <w:t xml:space="preserve">w </w:t>
      </w:r>
      <w:r w:rsidRPr="007A0C95">
        <w:rPr>
          <w:rFonts w:ascii="Times New Roman" w:hAnsi="Times New Roman"/>
          <w:sz w:val="24"/>
          <w:szCs w:val="24"/>
          <w:u w:val="single"/>
        </w:rPr>
        <w:t xml:space="preserve">nieprzekraczalnym terminie do dnia </w:t>
      </w:r>
      <w:r w:rsidRPr="007A0C95">
        <w:rPr>
          <w:rFonts w:ascii="Times New Roman" w:hAnsi="Times New Roman"/>
          <w:b/>
          <w:sz w:val="24"/>
          <w:szCs w:val="24"/>
          <w:u w:val="single"/>
        </w:rPr>
        <w:t>20 listopada 2020 r.</w:t>
      </w:r>
      <w:r w:rsidRPr="007A0C9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F3485" w:rsidRPr="007A0C95" w:rsidRDefault="004F3485" w:rsidP="004F348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A0C95">
        <w:rPr>
          <w:rFonts w:ascii="Times New Roman" w:hAnsi="Times New Roman"/>
          <w:sz w:val="24"/>
          <w:szCs w:val="24"/>
        </w:rPr>
        <w:t>W celu uzyskania danych dotyczących publi</w:t>
      </w:r>
      <w:r w:rsidR="00767900">
        <w:rPr>
          <w:rFonts w:ascii="Times New Roman" w:hAnsi="Times New Roman"/>
          <w:sz w:val="24"/>
          <w:szCs w:val="24"/>
        </w:rPr>
        <w:t>kacji, Pracownik pobiera wykaz</w:t>
      </w:r>
      <w:r w:rsidRPr="007A0C95">
        <w:rPr>
          <w:rFonts w:ascii="Times New Roman" w:hAnsi="Times New Roman"/>
          <w:sz w:val="24"/>
          <w:szCs w:val="24"/>
        </w:rPr>
        <w:t xml:space="preserve"> publikacji </w:t>
      </w:r>
      <w:r w:rsidR="00AD329C" w:rsidRPr="007A0C95">
        <w:rPr>
          <w:rFonts w:ascii="Times New Roman" w:hAnsi="Times New Roman"/>
          <w:sz w:val="24"/>
          <w:szCs w:val="24"/>
        </w:rPr>
        <w:br/>
      </w:r>
      <w:r w:rsidRPr="007A0C95">
        <w:rPr>
          <w:rFonts w:ascii="Times New Roman" w:hAnsi="Times New Roman"/>
          <w:sz w:val="24"/>
          <w:szCs w:val="24"/>
        </w:rPr>
        <w:t xml:space="preserve">z bazy Bibliografia publikacji pracowników UMB za lata 2017-2018 oraz 2019-2020. Instrukcja pobierania wykazów znajduje się na stronie </w:t>
      </w:r>
      <w:r w:rsidR="007A0C95" w:rsidRPr="007A0C95">
        <w:rPr>
          <w:rFonts w:ascii="Times New Roman" w:hAnsi="Times New Roman"/>
          <w:sz w:val="24"/>
          <w:szCs w:val="24"/>
        </w:rPr>
        <w:t xml:space="preserve">internetowej </w:t>
      </w:r>
      <w:r w:rsidRPr="007A0C95">
        <w:rPr>
          <w:rFonts w:ascii="Times New Roman" w:hAnsi="Times New Roman"/>
          <w:sz w:val="24"/>
          <w:szCs w:val="24"/>
        </w:rPr>
        <w:t>Biblioteki.</w:t>
      </w:r>
    </w:p>
    <w:p w:rsidR="004F3485" w:rsidRDefault="004F3485" w:rsidP="004F348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uzyskania danych dotyczących</w:t>
      </w:r>
      <w:r w:rsidRPr="00FE7AC8">
        <w:rPr>
          <w:rFonts w:ascii="Times New Roman" w:hAnsi="Times New Roman"/>
          <w:sz w:val="24"/>
          <w:szCs w:val="24"/>
        </w:rPr>
        <w:t xml:space="preserve"> projektów, komercjalizacji i usług, Pracownik przesyła drogą ma</w:t>
      </w:r>
      <w:r w:rsidR="0003474A">
        <w:rPr>
          <w:rFonts w:ascii="Times New Roman" w:hAnsi="Times New Roman"/>
          <w:sz w:val="24"/>
          <w:szCs w:val="24"/>
        </w:rPr>
        <w:t>ilową uzupełnioną przez siebie A</w:t>
      </w:r>
      <w:r w:rsidRPr="00FE7AC8">
        <w:rPr>
          <w:rFonts w:ascii="Times New Roman" w:hAnsi="Times New Roman"/>
          <w:sz w:val="24"/>
          <w:szCs w:val="24"/>
        </w:rPr>
        <w:t xml:space="preserve">nkietę w formie edytowalnej do odpowiednich działów na adresy: </w:t>
      </w:r>
    </w:p>
    <w:p w:rsidR="00AD329C" w:rsidRPr="00AD329C" w:rsidRDefault="00AD329C" w:rsidP="00AD329C">
      <w:pPr>
        <w:pStyle w:val="Akapitzlist"/>
        <w:spacing w:after="0" w:line="360" w:lineRule="auto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D329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- w sprawie patentów, komercjalizacji i usług:</w:t>
      </w:r>
    </w:p>
    <w:p w:rsidR="00AD329C" w:rsidRPr="00AD329C" w:rsidRDefault="00AD329C" w:rsidP="00AD329C">
      <w:pPr>
        <w:pStyle w:val="Akapitzlist"/>
        <w:spacing w:after="0" w:line="360" w:lineRule="auto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D329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Biuro Transferu Technologii -</w:t>
      </w:r>
      <w:r w:rsidRPr="00FF1F77">
        <w:t xml:space="preserve"> </w:t>
      </w:r>
      <w:hyperlink r:id="rId5" w:history="1">
        <w:r w:rsidRPr="00AD329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bowitt@umb.edu.pl</w:t>
        </w:r>
      </w:hyperlink>
      <w:r w:rsidRPr="00AD329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  </w:t>
      </w:r>
    </w:p>
    <w:p w:rsidR="00AD329C" w:rsidRPr="00AD329C" w:rsidRDefault="00AD329C" w:rsidP="00AD329C">
      <w:pPr>
        <w:pStyle w:val="Akapitzlist"/>
        <w:spacing w:after="0" w:line="360" w:lineRule="auto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D329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- w sprawie projektów:</w:t>
      </w:r>
    </w:p>
    <w:p w:rsidR="00AD329C" w:rsidRPr="00FF1F77" w:rsidRDefault="00AD329C" w:rsidP="00AD329C">
      <w:pPr>
        <w:pStyle w:val="Akapitzlist"/>
        <w:spacing w:after="0" w:line="360" w:lineRule="auto"/>
        <w:jc w:val="both"/>
      </w:pPr>
      <w:r w:rsidRPr="00AD329C">
        <w:rPr>
          <w:rFonts w:ascii="Times New Roman" w:hAnsi="Times New Roman"/>
          <w:sz w:val="24"/>
          <w:szCs w:val="24"/>
        </w:rPr>
        <w:t xml:space="preserve">Dział Rozwoju i Ewaluacji - </w:t>
      </w:r>
      <w:hyperlink r:id="rId6" w:history="1">
        <w:r w:rsidRPr="00AD329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dre@umb.edu.pl</w:t>
        </w:r>
      </w:hyperlink>
    </w:p>
    <w:p w:rsidR="00AD329C" w:rsidRPr="00AD329C" w:rsidRDefault="00AD329C" w:rsidP="00AD329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29C">
        <w:rPr>
          <w:rFonts w:ascii="Times New Roman" w:hAnsi="Times New Roman"/>
          <w:sz w:val="24"/>
          <w:szCs w:val="24"/>
        </w:rPr>
        <w:lastRenderedPageBreak/>
        <w:t xml:space="preserve">Dział Współpracy Międzynarodowej – </w:t>
      </w:r>
      <w:hyperlink r:id="rId7" w:history="1">
        <w:r w:rsidRPr="00AD329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international@umb.edu.pl</w:t>
        </w:r>
      </w:hyperlink>
    </w:p>
    <w:p w:rsidR="00AD329C" w:rsidRPr="00AD329C" w:rsidRDefault="00AD329C" w:rsidP="00AD329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29C">
        <w:rPr>
          <w:rFonts w:ascii="Times New Roman" w:hAnsi="Times New Roman"/>
          <w:sz w:val="24"/>
          <w:szCs w:val="24"/>
        </w:rPr>
        <w:t xml:space="preserve">Dział Projektów Pomocowych – </w:t>
      </w:r>
      <w:r w:rsidR="0003474A" w:rsidRPr="0003474A">
        <w:rPr>
          <w:rFonts w:ascii="Times New Roman" w:hAnsi="Times New Roman"/>
          <w:sz w:val="24"/>
          <w:szCs w:val="24"/>
        </w:rPr>
        <w:t>projekty@umb.edu.pl.</w:t>
      </w:r>
    </w:p>
    <w:p w:rsidR="00110FD2" w:rsidRPr="00B666E9" w:rsidRDefault="00110FD2" w:rsidP="00CB52C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666E9">
        <w:rPr>
          <w:rFonts w:ascii="Times New Roman" w:hAnsi="Times New Roman"/>
          <w:sz w:val="24"/>
          <w:szCs w:val="24"/>
        </w:rPr>
        <w:t xml:space="preserve">Po otrzymaniu </w:t>
      </w:r>
      <w:r w:rsidR="008D5C5A" w:rsidRPr="00B666E9">
        <w:rPr>
          <w:rFonts w:ascii="Times New Roman" w:hAnsi="Times New Roman"/>
          <w:sz w:val="24"/>
          <w:szCs w:val="24"/>
        </w:rPr>
        <w:t xml:space="preserve">z Działów wskazanych §2 ust 6 </w:t>
      </w:r>
      <w:r w:rsidRPr="00B666E9">
        <w:rPr>
          <w:rFonts w:ascii="Times New Roman" w:hAnsi="Times New Roman"/>
          <w:sz w:val="24"/>
          <w:szCs w:val="24"/>
        </w:rPr>
        <w:t xml:space="preserve">danych </w:t>
      </w:r>
      <w:r w:rsidR="0003474A">
        <w:rPr>
          <w:rFonts w:ascii="Times New Roman" w:hAnsi="Times New Roman"/>
          <w:sz w:val="24"/>
          <w:szCs w:val="24"/>
        </w:rPr>
        <w:t>niezbędnych do wypełnienia A</w:t>
      </w:r>
      <w:r w:rsidR="008D5C5A" w:rsidRPr="00B666E9">
        <w:rPr>
          <w:rFonts w:ascii="Times New Roman" w:hAnsi="Times New Roman"/>
          <w:sz w:val="24"/>
          <w:szCs w:val="24"/>
        </w:rPr>
        <w:t xml:space="preserve">nkiety, </w:t>
      </w:r>
      <w:r w:rsidR="0003474A">
        <w:rPr>
          <w:rFonts w:ascii="Times New Roman" w:hAnsi="Times New Roman"/>
          <w:sz w:val="24"/>
          <w:szCs w:val="24"/>
        </w:rPr>
        <w:t>Pracownik przesyła A</w:t>
      </w:r>
      <w:r w:rsidRPr="00B666E9">
        <w:rPr>
          <w:rFonts w:ascii="Times New Roman" w:hAnsi="Times New Roman"/>
          <w:sz w:val="24"/>
          <w:szCs w:val="24"/>
        </w:rPr>
        <w:t xml:space="preserve">nkietę wraz z </w:t>
      </w:r>
      <w:r w:rsidR="008D5C5A" w:rsidRPr="00B666E9">
        <w:rPr>
          <w:rFonts w:ascii="Times New Roman" w:hAnsi="Times New Roman"/>
          <w:sz w:val="24"/>
          <w:szCs w:val="24"/>
        </w:rPr>
        <w:t>załączonym</w:t>
      </w:r>
      <w:r w:rsidR="004A6181" w:rsidRPr="00B666E9">
        <w:rPr>
          <w:rFonts w:ascii="Times New Roman" w:hAnsi="Times New Roman"/>
          <w:sz w:val="24"/>
          <w:szCs w:val="24"/>
        </w:rPr>
        <w:t xml:space="preserve"> </w:t>
      </w:r>
      <w:r w:rsidR="008D5C5A" w:rsidRPr="00B666E9">
        <w:rPr>
          <w:rFonts w:ascii="Times New Roman" w:hAnsi="Times New Roman"/>
          <w:sz w:val="24"/>
          <w:szCs w:val="24"/>
        </w:rPr>
        <w:t>wykazem</w:t>
      </w:r>
      <w:r w:rsidR="004A6181" w:rsidRPr="00B666E9">
        <w:rPr>
          <w:rFonts w:ascii="Times New Roman" w:hAnsi="Times New Roman"/>
          <w:sz w:val="24"/>
          <w:szCs w:val="24"/>
        </w:rPr>
        <w:t xml:space="preserve"> publikacji oraz mailami z odpowiednich działów</w:t>
      </w:r>
      <w:r w:rsidR="00E55DC4" w:rsidRPr="00B666E9">
        <w:rPr>
          <w:rFonts w:ascii="Times New Roman" w:hAnsi="Times New Roman"/>
          <w:sz w:val="24"/>
          <w:szCs w:val="24"/>
        </w:rPr>
        <w:t>,</w:t>
      </w:r>
      <w:r w:rsidR="004A6181" w:rsidRPr="00B666E9">
        <w:rPr>
          <w:rFonts w:ascii="Times New Roman" w:hAnsi="Times New Roman"/>
          <w:sz w:val="24"/>
          <w:szCs w:val="24"/>
        </w:rPr>
        <w:t xml:space="preserve"> </w:t>
      </w:r>
      <w:r w:rsidR="008D5C5A" w:rsidRPr="00B666E9">
        <w:rPr>
          <w:rFonts w:ascii="Times New Roman" w:hAnsi="Times New Roman"/>
          <w:sz w:val="24"/>
          <w:szCs w:val="24"/>
        </w:rPr>
        <w:t>potwierdzającymi dane zawarte w ankiecie</w:t>
      </w:r>
      <w:r w:rsidR="00E55DC4" w:rsidRPr="00B666E9">
        <w:rPr>
          <w:rFonts w:ascii="Times New Roman" w:hAnsi="Times New Roman"/>
          <w:sz w:val="24"/>
          <w:szCs w:val="24"/>
        </w:rPr>
        <w:t>,</w:t>
      </w:r>
      <w:r w:rsidR="008D5C5A" w:rsidRPr="00B666E9">
        <w:rPr>
          <w:rFonts w:ascii="Times New Roman" w:hAnsi="Times New Roman"/>
          <w:sz w:val="24"/>
          <w:szCs w:val="24"/>
        </w:rPr>
        <w:t xml:space="preserve">  </w:t>
      </w:r>
      <w:r w:rsidRPr="00B666E9">
        <w:rPr>
          <w:rFonts w:ascii="Times New Roman" w:hAnsi="Times New Roman"/>
          <w:sz w:val="24"/>
          <w:szCs w:val="24"/>
        </w:rPr>
        <w:t xml:space="preserve">do </w:t>
      </w:r>
      <w:r w:rsidR="008D5C5A" w:rsidRPr="00B666E9">
        <w:rPr>
          <w:rFonts w:ascii="Times New Roman" w:hAnsi="Times New Roman"/>
          <w:sz w:val="24"/>
          <w:szCs w:val="24"/>
        </w:rPr>
        <w:t>odpowiednich dziekanatów</w:t>
      </w:r>
      <w:r w:rsidRPr="00B666E9">
        <w:rPr>
          <w:rFonts w:ascii="Times New Roman" w:hAnsi="Times New Roman"/>
          <w:sz w:val="24"/>
          <w:szCs w:val="24"/>
        </w:rPr>
        <w:t xml:space="preserve"> na adresy:</w:t>
      </w:r>
    </w:p>
    <w:p w:rsidR="00110FD2" w:rsidRPr="00E57225" w:rsidRDefault="00110FD2" w:rsidP="00CB52C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E57225">
        <w:rPr>
          <w:rStyle w:val="Hipercze"/>
          <w:rFonts w:ascii="Times New Roman" w:hAnsi="Times New Roman"/>
          <w:color w:val="auto"/>
          <w:sz w:val="24"/>
          <w:szCs w:val="24"/>
        </w:rPr>
        <w:t>ankieta.</w:t>
      </w:r>
      <w:hyperlink r:id="rId8" w:history="1">
        <w:r w:rsidRPr="00E57225">
          <w:rPr>
            <w:rStyle w:val="Hipercze"/>
            <w:rFonts w:ascii="Times New Roman" w:hAnsi="Times New Roman"/>
            <w:color w:val="auto"/>
            <w:sz w:val="24"/>
            <w:szCs w:val="24"/>
          </w:rPr>
          <w:t>naukimedyczne@umb.edu.pl</w:t>
        </w:r>
      </w:hyperlink>
      <w:r w:rsidRPr="00E57225">
        <w:rPr>
          <w:rFonts w:ascii="Times New Roman" w:hAnsi="Times New Roman"/>
          <w:sz w:val="24"/>
          <w:szCs w:val="24"/>
        </w:rPr>
        <w:t xml:space="preserve"> – osoby reprezentujące dyscyplinę nauki medyczne</w:t>
      </w:r>
    </w:p>
    <w:p w:rsidR="00110FD2" w:rsidRPr="00E57225" w:rsidRDefault="00110FD2" w:rsidP="00CB52C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E57225">
        <w:rPr>
          <w:rStyle w:val="Hipercze"/>
          <w:rFonts w:ascii="Times New Roman" w:hAnsi="Times New Roman"/>
          <w:color w:val="auto"/>
          <w:sz w:val="24"/>
          <w:szCs w:val="24"/>
        </w:rPr>
        <w:t>ankieta.</w:t>
      </w:r>
      <w:hyperlink r:id="rId9" w:history="1">
        <w:r w:rsidRPr="00E57225">
          <w:rPr>
            <w:rStyle w:val="Hipercze"/>
            <w:rFonts w:ascii="Times New Roman" w:hAnsi="Times New Roman"/>
            <w:color w:val="auto"/>
            <w:sz w:val="24"/>
            <w:szCs w:val="24"/>
          </w:rPr>
          <w:t>naukifarmaceutyczne@umb.edu.pl</w:t>
        </w:r>
      </w:hyperlink>
      <w:r w:rsidRPr="00E57225">
        <w:rPr>
          <w:rFonts w:ascii="Times New Roman" w:hAnsi="Times New Roman"/>
          <w:sz w:val="24"/>
          <w:szCs w:val="24"/>
        </w:rPr>
        <w:t xml:space="preserve"> - osoby reprezentujące dyscyplinę nauki farmaceutyczne</w:t>
      </w:r>
    </w:p>
    <w:p w:rsidR="00110FD2" w:rsidRPr="00E57225" w:rsidRDefault="00110FD2" w:rsidP="00CB52C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E57225">
        <w:rPr>
          <w:rStyle w:val="Hipercze"/>
          <w:rFonts w:ascii="Times New Roman" w:hAnsi="Times New Roman"/>
          <w:color w:val="auto"/>
          <w:sz w:val="24"/>
          <w:szCs w:val="24"/>
        </w:rPr>
        <w:t>ankieta.</w:t>
      </w:r>
      <w:hyperlink r:id="rId10" w:history="1">
        <w:r w:rsidRPr="00E57225">
          <w:rPr>
            <w:rStyle w:val="Hipercze"/>
            <w:rFonts w:ascii="Times New Roman" w:hAnsi="Times New Roman"/>
            <w:color w:val="auto"/>
            <w:sz w:val="24"/>
            <w:szCs w:val="24"/>
          </w:rPr>
          <w:t>naukiozdrowiu@umb.edu.pl</w:t>
        </w:r>
      </w:hyperlink>
      <w:r w:rsidRPr="00E57225">
        <w:rPr>
          <w:rFonts w:ascii="Times New Roman" w:hAnsi="Times New Roman"/>
          <w:sz w:val="24"/>
          <w:szCs w:val="24"/>
        </w:rPr>
        <w:t xml:space="preserve"> - osoby reprezentujące dyscyplinę nauki o zdrowiu</w:t>
      </w:r>
    </w:p>
    <w:p w:rsidR="00110FD2" w:rsidRPr="00E57225" w:rsidRDefault="00110FD2" w:rsidP="00CB52C1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>Pracownik reprezen</w:t>
      </w:r>
      <w:r w:rsidR="0003474A">
        <w:rPr>
          <w:rFonts w:ascii="Times New Roman" w:hAnsi="Times New Roman"/>
          <w:sz w:val="24"/>
          <w:szCs w:val="24"/>
        </w:rPr>
        <w:t>tujący dwie dyscypliny, składa A</w:t>
      </w:r>
      <w:r w:rsidRPr="00E57225">
        <w:rPr>
          <w:rFonts w:ascii="Times New Roman" w:hAnsi="Times New Roman"/>
          <w:sz w:val="24"/>
          <w:szCs w:val="24"/>
        </w:rPr>
        <w:t xml:space="preserve">nkietę </w:t>
      </w:r>
      <w:r w:rsidR="00003C4E" w:rsidRPr="00E57225">
        <w:rPr>
          <w:rFonts w:ascii="Times New Roman" w:hAnsi="Times New Roman"/>
          <w:sz w:val="24"/>
          <w:szCs w:val="24"/>
        </w:rPr>
        <w:t>dla każdej dyscypliny odrębnie w dziekanacie Kolegium dyscypliny wiodącej.</w:t>
      </w:r>
    </w:p>
    <w:p w:rsidR="00110FD2" w:rsidRPr="00FE7AC8" w:rsidRDefault="00110FD2" w:rsidP="00110FD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10FD2" w:rsidRPr="005C7F0B" w:rsidRDefault="005C7F0B" w:rsidP="005C7F0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110FD2" w:rsidRPr="00FE7AC8" w:rsidRDefault="00110FD2" w:rsidP="00110F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AC8">
        <w:rPr>
          <w:rFonts w:ascii="Times New Roman" w:hAnsi="Times New Roman"/>
          <w:sz w:val="24"/>
          <w:szCs w:val="24"/>
        </w:rPr>
        <w:t xml:space="preserve">Ankiety zostaną przeanalizowane przez działające w UMB - właściwe Rady Kolegium dyscyplin naukowych, za wyjątkiem Ankiet członków Rad Kolegium, które zostaną przeanalizowane przez Uczelnianą Komisję ds. Oceny Kadry. </w:t>
      </w:r>
    </w:p>
    <w:p w:rsidR="00110FD2" w:rsidRPr="00FE7AC8" w:rsidRDefault="00110FD2" w:rsidP="00110FD2">
      <w:pPr>
        <w:spacing w:after="0" w:line="360" w:lineRule="auto"/>
        <w:ind w:firstLine="5"/>
        <w:jc w:val="both"/>
        <w:rPr>
          <w:rFonts w:ascii="Times New Roman" w:hAnsi="Times New Roman"/>
          <w:sz w:val="24"/>
          <w:szCs w:val="24"/>
        </w:rPr>
      </w:pPr>
    </w:p>
    <w:p w:rsidR="00110FD2" w:rsidRPr="005C7F0B" w:rsidRDefault="005C7F0B" w:rsidP="005C7F0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110FD2" w:rsidRPr="00FE7AC8" w:rsidRDefault="00110FD2" w:rsidP="00110FD2">
      <w:pPr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FE7AC8">
        <w:rPr>
          <w:rFonts w:ascii="Times New Roman" w:hAnsi="Times New Roman"/>
          <w:sz w:val="24"/>
          <w:szCs w:val="24"/>
        </w:rPr>
        <w:t xml:space="preserve">1. Warunkiem pozytywnej weryfikacji osiągnięć naukowych wskazanych w Ankiecie obejmującej rozwój naukowy za okres 2017-2020 w zakresie kryteriów ewaluacji jest </w:t>
      </w:r>
      <w:r w:rsidRPr="00FE7AC8">
        <w:rPr>
          <w:rFonts w:ascii="Times New Roman" w:hAnsi="Times New Roman"/>
          <w:sz w:val="24"/>
          <w:szCs w:val="24"/>
          <w:u w:val="single"/>
        </w:rPr>
        <w:t>spełnienie co najmniej jednego z poniższych warunków</w:t>
      </w:r>
      <w:r w:rsidRPr="00FE7AC8">
        <w:rPr>
          <w:rFonts w:ascii="Times New Roman" w:hAnsi="Times New Roman"/>
          <w:sz w:val="24"/>
          <w:szCs w:val="24"/>
        </w:rPr>
        <w:t xml:space="preserve"> w zakresie dyscypliny bądź dyscyplin  zadeklarowanych </w:t>
      </w:r>
      <w:r w:rsidR="00752C54">
        <w:rPr>
          <w:rFonts w:ascii="Times New Roman" w:hAnsi="Times New Roman"/>
          <w:sz w:val="24"/>
          <w:szCs w:val="24"/>
        </w:rPr>
        <w:t xml:space="preserve">                      </w:t>
      </w:r>
      <w:r w:rsidRPr="00FE7AC8">
        <w:rPr>
          <w:rFonts w:ascii="Times New Roman" w:hAnsi="Times New Roman"/>
          <w:sz w:val="24"/>
          <w:szCs w:val="24"/>
        </w:rPr>
        <w:t>w oświadczeniu o zaliczeniu do liczby N:</w:t>
      </w:r>
    </w:p>
    <w:p w:rsidR="00110FD2" w:rsidRPr="00E57225" w:rsidRDefault="00110FD2" w:rsidP="00110FD2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>a)</w:t>
      </w:r>
      <w:r w:rsidRPr="00E57225">
        <w:rPr>
          <w:rFonts w:ascii="Times New Roman" w:hAnsi="Times New Roman"/>
          <w:sz w:val="24"/>
          <w:szCs w:val="24"/>
        </w:rPr>
        <w:tab/>
        <w:t>Pierwszy autor* 3 prac opublikowanych w latach 2017-2020:</w:t>
      </w:r>
    </w:p>
    <w:p w:rsidR="00110FD2" w:rsidRPr="00E57225" w:rsidRDefault="00110FD2" w:rsidP="00110FD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 xml:space="preserve">za minimum 30 pkt </w:t>
      </w:r>
      <w:proofErr w:type="spellStart"/>
      <w:r w:rsidRPr="00E57225">
        <w:rPr>
          <w:rFonts w:ascii="Times New Roman" w:hAnsi="Times New Roman"/>
          <w:sz w:val="24"/>
          <w:szCs w:val="24"/>
        </w:rPr>
        <w:t>MNiSW</w:t>
      </w:r>
      <w:proofErr w:type="spellEnd"/>
      <w:r w:rsidRPr="00E57225">
        <w:rPr>
          <w:rFonts w:ascii="Times New Roman" w:hAnsi="Times New Roman"/>
          <w:sz w:val="24"/>
          <w:szCs w:val="24"/>
        </w:rPr>
        <w:t xml:space="preserve"> każda w latach 2017-2018 i/lub </w:t>
      </w:r>
    </w:p>
    <w:p w:rsidR="00110FD2" w:rsidRPr="00E57225" w:rsidRDefault="00110FD2" w:rsidP="00110FD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 xml:space="preserve">za minimum 100 pkt </w:t>
      </w:r>
      <w:proofErr w:type="spellStart"/>
      <w:r w:rsidRPr="00E57225">
        <w:rPr>
          <w:rFonts w:ascii="Times New Roman" w:hAnsi="Times New Roman"/>
          <w:sz w:val="24"/>
          <w:szCs w:val="24"/>
        </w:rPr>
        <w:t>MNiSW</w:t>
      </w:r>
      <w:proofErr w:type="spellEnd"/>
      <w:r w:rsidRPr="00E57225">
        <w:rPr>
          <w:rFonts w:ascii="Times New Roman" w:hAnsi="Times New Roman"/>
          <w:sz w:val="24"/>
          <w:szCs w:val="24"/>
        </w:rPr>
        <w:t xml:space="preserve"> każda w latach 2019-2020</w:t>
      </w:r>
    </w:p>
    <w:p w:rsidR="00110FD2" w:rsidRPr="00E57225" w:rsidRDefault="00110FD2" w:rsidP="00110FD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>lub</w:t>
      </w:r>
    </w:p>
    <w:p w:rsidR="00110FD2" w:rsidRPr="00FE7AC8" w:rsidRDefault="00110FD2" w:rsidP="00110FD2">
      <w:p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E7AC8">
        <w:rPr>
          <w:rFonts w:ascii="Times New Roman" w:hAnsi="Times New Roman"/>
          <w:sz w:val="24"/>
          <w:szCs w:val="24"/>
        </w:rPr>
        <w:t>b)</w:t>
      </w:r>
      <w:r w:rsidRPr="00FE7AC8">
        <w:rPr>
          <w:rFonts w:ascii="Times New Roman" w:hAnsi="Times New Roman"/>
          <w:sz w:val="24"/>
          <w:szCs w:val="24"/>
        </w:rPr>
        <w:tab/>
        <w:t xml:space="preserve">Suma wartości udziałów jednostkowych najwyżej punktowanych osiągnięć publikacyjnych, patentowych, projektowych, komercjalizacyjnych &gt; 15 </w:t>
      </w:r>
      <w:proofErr w:type="spellStart"/>
      <w:r w:rsidRPr="00FE7AC8">
        <w:rPr>
          <w:rFonts w:ascii="Times New Roman" w:hAnsi="Times New Roman"/>
          <w:sz w:val="24"/>
          <w:szCs w:val="24"/>
        </w:rPr>
        <w:t>percentyla</w:t>
      </w:r>
      <w:proofErr w:type="spellEnd"/>
      <w:r w:rsidRPr="00FE7AC8">
        <w:rPr>
          <w:rFonts w:ascii="Times New Roman" w:hAnsi="Times New Roman"/>
          <w:sz w:val="24"/>
          <w:szCs w:val="24"/>
        </w:rPr>
        <w:t xml:space="preserve"> punktacji pracowników UMB </w:t>
      </w:r>
      <w:r w:rsidR="00003C4E">
        <w:rPr>
          <w:rFonts w:ascii="Times New Roman" w:hAnsi="Times New Roman"/>
          <w:sz w:val="24"/>
          <w:szCs w:val="24"/>
        </w:rPr>
        <w:t>w ramach danej dyscypliny z</w:t>
      </w:r>
      <w:r w:rsidRPr="00FE7AC8">
        <w:rPr>
          <w:rFonts w:ascii="Times New Roman" w:hAnsi="Times New Roman"/>
          <w:sz w:val="24"/>
          <w:szCs w:val="24"/>
        </w:rPr>
        <w:t xml:space="preserve">a lata 2017-2020 </w:t>
      </w:r>
      <w:r w:rsidRPr="00FE7AC8">
        <w:rPr>
          <w:rFonts w:ascii="Times New Roman" w:hAnsi="Times New Roman"/>
          <w:sz w:val="24"/>
          <w:szCs w:val="24"/>
        </w:rPr>
        <w:br/>
        <w:t>w deklarowanej do liczby N dyscyplinie przy uwzględnieniu sumy udziałów jednostkowych &lt;=3**.</w:t>
      </w:r>
    </w:p>
    <w:p w:rsidR="00110FD2" w:rsidRPr="0005603D" w:rsidRDefault="00110FD2" w:rsidP="00110FD2">
      <w:pPr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5603D">
        <w:rPr>
          <w:rFonts w:ascii="Times New Roman" w:hAnsi="Times New Roman"/>
          <w:i/>
          <w:sz w:val="24"/>
          <w:szCs w:val="24"/>
        </w:rPr>
        <w:t>*zaliczane jest pierwsze współautorstwo (</w:t>
      </w:r>
      <w:proofErr w:type="spellStart"/>
      <w:r w:rsidRPr="0005603D">
        <w:rPr>
          <w:rFonts w:ascii="Times New Roman" w:hAnsi="Times New Roman"/>
          <w:i/>
          <w:sz w:val="24"/>
          <w:szCs w:val="24"/>
        </w:rPr>
        <w:t>equal</w:t>
      </w:r>
      <w:proofErr w:type="spellEnd"/>
      <w:r w:rsidRPr="000560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603D">
        <w:rPr>
          <w:rFonts w:ascii="Times New Roman" w:hAnsi="Times New Roman"/>
          <w:i/>
          <w:sz w:val="24"/>
          <w:szCs w:val="24"/>
        </w:rPr>
        <w:t>contribution</w:t>
      </w:r>
      <w:proofErr w:type="spellEnd"/>
      <w:r w:rsidRPr="0005603D">
        <w:rPr>
          <w:rFonts w:ascii="Times New Roman" w:hAnsi="Times New Roman"/>
          <w:i/>
          <w:sz w:val="24"/>
          <w:szCs w:val="24"/>
        </w:rPr>
        <w:t>);</w:t>
      </w:r>
    </w:p>
    <w:p w:rsidR="00003C4E" w:rsidRPr="00FE7AC8" w:rsidRDefault="00110FD2" w:rsidP="00AD329C">
      <w:pPr>
        <w:spacing w:after="0" w:line="36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FE7AC8">
        <w:rPr>
          <w:rFonts w:ascii="Times New Roman" w:hAnsi="Times New Roman"/>
          <w:sz w:val="24"/>
          <w:szCs w:val="24"/>
        </w:rPr>
        <w:lastRenderedPageBreak/>
        <w:t xml:space="preserve">** </w:t>
      </w:r>
      <w:r w:rsidRPr="00FE7AC8">
        <w:rPr>
          <w:rFonts w:ascii="Times New Roman" w:hAnsi="Times New Roman"/>
          <w:i/>
          <w:sz w:val="24"/>
          <w:szCs w:val="24"/>
        </w:rPr>
        <w:t>przy uwzględnieniu rzeczywistego czasu pracy i % udziału wybranej dyscypliny naukowej, np. przy   zatrudnieniu trwającym 2 lata, do rankingu suma wartości udziałów jednostkowych jest przeliczana na 4 lata, czyli w tym przypadku mnożona x2;</w:t>
      </w:r>
    </w:p>
    <w:p w:rsidR="00003C4E" w:rsidRPr="00003C4E" w:rsidRDefault="00110FD2" w:rsidP="00110FD2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E7AC8">
        <w:rPr>
          <w:rFonts w:ascii="Times New Roman" w:hAnsi="Times New Roman"/>
          <w:sz w:val="24"/>
          <w:szCs w:val="24"/>
        </w:rPr>
        <w:t>2.</w:t>
      </w:r>
      <w:r w:rsidRPr="00FE7AC8">
        <w:rPr>
          <w:rFonts w:ascii="Times New Roman" w:hAnsi="Times New Roman"/>
          <w:i/>
          <w:sz w:val="24"/>
          <w:szCs w:val="24"/>
        </w:rPr>
        <w:t xml:space="preserve"> </w:t>
      </w:r>
      <w:r w:rsidR="00003C4E">
        <w:rPr>
          <w:rFonts w:ascii="Times New Roman" w:hAnsi="Times New Roman"/>
          <w:sz w:val="24"/>
          <w:szCs w:val="24"/>
        </w:rPr>
        <w:t>Każda Rada Kolegium dyscypliny naukowej opracuje listę rankingową dla swojej dyscypliny.</w:t>
      </w:r>
    </w:p>
    <w:p w:rsidR="00110FD2" w:rsidRPr="00E57225" w:rsidRDefault="00003C4E" w:rsidP="00110FD2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 xml:space="preserve">3. </w:t>
      </w:r>
      <w:r w:rsidR="00110FD2" w:rsidRPr="00E57225">
        <w:rPr>
          <w:rFonts w:ascii="Times New Roman" w:hAnsi="Times New Roman"/>
          <w:sz w:val="24"/>
          <w:szCs w:val="24"/>
        </w:rPr>
        <w:t>Ankiety  zostaną zweryfikowane przez Komisje  do dnia 4 grudnia 2020 r.</w:t>
      </w:r>
    </w:p>
    <w:p w:rsidR="00003C4E" w:rsidRPr="00E57225" w:rsidRDefault="00003C4E" w:rsidP="00E57225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>4</w:t>
      </w:r>
      <w:r w:rsidR="00110FD2" w:rsidRPr="00E57225">
        <w:rPr>
          <w:rFonts w:ascii="Times New Roman" w:hAnsi="Times New Roman"/>
          <w:sz w:val="24"/>
          <w:szCs w:val="24"/>
        </w:rPr>
        <w:t>. Nauczyciele akademicy zatrudnieni w grupie pracowników dydaktycznych oraz pracownicy naukowo-techniczni i techniczni, których Ankiety zos</w:t>
      </w:r>
      <w:r w:rsidRPr="00E57225">
        <w:rPr>
          <w:rFonts w:ascii="Times New Roman" w:hAnsi="Times New Roman"/>
          <w:sz w:val="24"/>
          <w:szCs w:val="24"/>
        </w:rPr>
        <w:t xml:space="preserve">taną zweryfikowane  pozytywnie </w:t>
      </w:r>
      <w:r w:rsidR="00CB52C1">
        <w:rPr>
          <w:rFonts w:ascii="Times New Roman" w:hAnsi="Times New Roman"/>
          <w:sz w:val="24"/>
          <w:szCs w:val="24"/>
        </w:rPr>
        <w:br/>
      </w:r>
      <w:r w:rsidRPr="00E57225">
        <w:rPr>
          <w:rFonts w:ascii="Times New Roman" w:hAnsi="Times New Roman"/>
          <w:sz w:val="24"/>
          <w:szCs w:val="24"/>
        </w:rPr>
        <w:t xml:space="preserve">i których wartości udziałów jednostkowych najwyżej punktowanych osiągnięć publikacyjnych, patentowych, projektowych, komercjalizacyjnych są powyżej mediany </w:t>
      </w:r>
      <w:r w:rsidR="00CB52C1">
        <w:rPr>
          <w:rFonts w:ascii="Times New Roman" w:hAnsi="Times New Roman"/>
          <w:sz w:val="24"/>
          <w:szCs w:val="24"/>
        </w:rPr>
        <w:br/>
      </w:r>
      <w:r w:rsidRPr="00E57225">
        <w:rPr>
          <w:rFonts w:ascii="Times New Roman" w:hAnsi="Times New Roman"/>
          <w:sz w:val="24"/>
          <w:szCs w:val="24"/>
        </w:rPr>
        <w:t xml:space="preserve">w grupie pracowników badawczych i naukowo-badawczych w danej dyscyplinie na wniosek kierownika jednostki organizacyjnej, w której są zatrudnieni, mogą ubiegać się </w:t>
      </w:r>
      <w:r w:rsidR="00CB52C1">
        <w:rPr>
          <w:rFonts w:ascii="Times New Roman" w:hAnsi="Times New Roman"/>
          <w:sz w:val="24"/>
          <w:szCs w:val="24"/>
        </w:rPr>
        <w:br/>
      </w:r>
      <w:r w:rsidRPr="00E57225">
        <w:rPr>
          <w:rFonts w:ascii="Times New Roman" w:hAnsi="Times New Roman"/>
          <w:sz w:val="24"/>
          <w:szCs w:val="24"/>
        </w:rPr>
        <w:t xml:space="preserve">o przeniesienie do grupy pracowników  badawczo-dydaktycznych.   </w:t>
      </w:r>
    </w:p>
    <w:p w:rsidR="00E57225" w:rsidRPr="00E57225" w:rsidRDefault="00E57225" w:rsidP="00E57225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7225">
        <w:rPr>
          <w:rFonts w:ascii="Times New Roman" w:hAnsi="Times New Roman"/>
          <w:sz w:val="24"/>
          <w:szCs w:val="24"/>
        </w:rPr>
        <w:t xml:space="preserve">W przypadku nauczycieli należących do więcej niż jednej dyscypliny, wymagana jest  pozytywna  weryfikacja osiągnieć naukowych w minimum jednej dyscyplinie, przy czym brak wystarczających osiągnięć w drugiej dyscyplinie, powinien skutkować zmianą oświadczenia nauczyciela o wyborze dyscypliny naukowej. </w:t>
      </w:r>
    </w:p>
    <w:p w:rsidR="005C7F0B" w:rsidRDefault="00E57225" w:rsidP="00E57225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57225">
        <w:rPr>
          <w:rFonts w:ascii="Times New Roman" w:hAnsi="Times New Roman"/>
          <w:sz w:val="24"/>
          <w:szCs w:val="24"/>
        </w:rPr>
        <w:t>6. Brak pozytywnej weryfikacji Ankiety pracowników zatrudnionych w grupie badawczo-dydaktycznej lub badawczej, skutkuje przeniesieniem na etat dydaktyczny od 14 grudnia 2020 roku ze zmia</w:t>
      </w:r>
      <w:r w:rsidR="00773D83">
        <w:rPr>
          <w:rFonts w:ascii="Times New Roman" w:hAnsi="Times New Roman"/>
          <w:sz w:val="24"/>
          <w:szCs w:val="24"/>
        </w:rPr>
        <w:t xml:space="preserve">ną wymiaru zajęć dydaktycznych </w:t>
      </w:r>
      <w:r w:rsidRPr="00E57225">
        <w:rPr>
          <w:rFonts w:ascii="Times New Roman" w:hAnsi="Times New Roman"/>
          <w:sz w:val="24"/>
          <w:szCs w:val="24"/>
        </w:rPr>
        <w:t xml:space="preserve">od semestru letniego roku akademickiego 2020/2021, stosownie do stanowiska, na które pracownik zostanie przeniesiony </w:t>
      </w:r>
      <w:r w:rsidR="00CB52C1">
        <w:rPr>
          <w:rFonts w:ascii="Times New Roman" w:hAnsi="Times New Roman"/>
          <w:sz w:val="24"/>
          <w:szCs w:val="24"/>
        </w:rPr>
        <w:br/>
      </w:r>
      <w:r w:rsidRPr="00E57225">
        <w:rPr>
          <w:rFonts w:ascii="Times New Roman" w:hAnsi="Times New Roman"/>
          <w:sz w:val="24"/>
          <w:szCs w:val="24"/>
        </w:rPr>
        <w:t>i utrzymaniem dotychczasowego wynagrodzenia.</w:t>
      </w:r>
    </w:p>
    <w:p w:rsidR="005C7F0B" w:rsidRDefault="005C7F0B" w:rsidP="005C7F0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5C7F0B" w:rsidRDefault="00773D83" w:rsidP="005C7F0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z</w:t>
      </w:r>
      <w:r w:rsidR="005C7F0B">
        <w:rPr>
          <w:rFonts w:ascii="Times New Roman" w:eastAsia="Calibri" w:hAnsi="Times New Roman" w:cs="Times New Roman"/>
          <w:sz w:val="24"/>
          <w:szCs w:val="24"/>
        </w:rPr>
        <w:t xml:space="preserve"> dniem podpisania.</w:t>
      </w:r>
    </w:p>
    <w:p w:rsidR="005C7F0B" w:rsidRDefault="005C7F0B" w:rsidP="005C7F0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F0B" w:rsidRDefault="005C7F0B" w:rsidP="005C7F0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357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Rektor</w:t>
      </w:r>
    </w:p>
    <w:p w:rsidR="005C7F0B" w:rsidRDefault="005C7F0B" w:rsidP="005C7F0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F0B" w:rsidRDefault="005C7F0B" w:rsidP="005C7F0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Prof. dr hab. Adam Krętowski</w:t>
      </w:r>
    </w:p>
    <w:p w:rsidR="005C7F0B" w:rsidRPr="00FE7AC8" w:rsidRDefault="005C7F0B" w:rsidP="00110FD2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0FD2" w:rsidRDefault="00110FD2" w:rsidP="00110FD2">
      <w:pPr>
        <w:jc w:val="both"/>
      </w:pPr>
    </w:p>
    <w:p w:rsidR="00110FD2" w:rsidRDefault="00110FD2" w:rsidP="00110FD2">
      <w:pPr>
        <w:jc w:val="both"/>
      </w:pPr>
    </w:p>
    <w:p w:rsidR="001541C2" w:rsidRPr="006720CD" w:rsidRDefault="001541C2" w:rsidP="001541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41C2" w:rsidRPr="006720CD" w:rsidSect="00B666E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05A07"/>
    <w:multiLevelType w:val="hybridMultilevel"/>
    <w:tmpl w:val="4772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CD"/>
    <w:rsid w:val="00003C4E"/>
    <w:rsid w:val="00022411"/>
    <w:rsid w:val="0003474A"/>
    <w:rsid w:val="0005603D"/>
    <w:rsid w:val="000B3E22"/>
    <w:rsid w:val="00110FD2"/>
    <w:rsid w:val="001541C2"/>
    <w:rsid w:val="003565B5"/>
    <w:rsid w:val="004A6181"/>
    <w:rsid w:val="004F3485"/>
    <w:rsid w:val="00520C2E"/>
    <w:rsid w:val="005C7F0B"/>
    <w:rsid w:val="006720CD"/>
    <w:rsid w:val="00752C54"/>
    <w:rsid w:val="00767900"/>
    <w:rsid w:val="00773D83"/>
    <w:rsid w:val="00777F7A"/>
    <w:rsid w:val="007A0C95"/>
    <w:rsid w:val="008D5C5A"/>
    <w:rsid w:val="008F4D68"/>
    <w:rsid w:val="00920B79"/>
    <w:rsid w:val="00A150DE"/>
    <w:rsid w:val="00AD329C"/>
    <w:rsid w:val="00B666E9"/>
    <w:rsid w:val="00CB52C1"/>
    <w:rsid w:val="00D43781"/>
    <w:rsid w:val="00E069FA"/>
    <w:rsid w:val="00E55DC4"/>
    <w:rsid w:val="00E57225"/>
    <w:rsid w:val="00F26188"/>
    <w:rsid w:val="00F542C4"/>
    <w:rsid w:val="00F66D6D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4C61-32C1-4109-8E05-E4D11C6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0FD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0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imedyczne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um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e@umb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witt@umb.edu.pl" TargetMode="External"/><Relationship Id="rId10" Type="http://schemas.openxmlformats.org/officeDocument/2006/relationships/hyperlink" Target="mailto:naukiozdrowiu@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ifarmaceutyczne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Elżbieta</cp:lastModifiedBy>
  <cp:revision>28</cp:revision>
  <cp:lastPrinted>2020-11-03T07:03:00Z</cp:lastPrinted>
  <dcterms:created xsi:type="dcterms:W3CDTF">2020-11-02T09:27:00Z</dcterms:created>
  <dcterms:modified xsi:type="dcterms:W3CDTF">2020-11-03T07:04:00Z</dcterms:modified>
</cp:coreProperties>
</file>