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56" w:rsidRPr="0010021F" w:rsidRDefault="005F1F5C" w:rsidP="00515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Zarządzenie nr 111</w:t>
      </w:r>
      <w:r w:rsidR="00515B56" w:rsidRPr="0010021F">
        <w:rPr>
          <w:rFonts w:ascii="Times New Roman" w:hAnsi="Times New Roman"/>
          <w:b/>
          <w:sz w:val="24"/>
          <w:szCs w:val="24"/>
        </w:rPr>
        <w:t>/</w:t>
      </w:r>
      <w:r w:rsidR="008239C7">
        <w:rPr>
          <w:rFonts w:ascii="Times New Roman" w:hAnsi="Times New Roman"/>
          <w:b/>
          <w:sz w:val="24"/>
          <w:szCs w:val="24"/>
        </w:rPr>
        <w:t>2020</w:t>
      </w:r>
    </w:p>
    <w:p w:rsidR="00515B56" w:rsidRPr="0010021F" w:rsidRDefault="00515B56" w:rsidP="00515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21F">
        <w:rPr>
          <w:rFonts w:ascii="Times New Roman" w:hAnsi="Times New Roman"/>
          <w:b/>
          <w:sz w:val="24"/>
          <w:szCs w:val="24"/>
        </w:rPr>
        <w:t>Rektora Uniwersytetu Medycznego w Białymstoku</w:t>
      </w:r>
    </w:p>
    <w:p w:rsidR="00515B56" w:rsidRPr="0010021F" w:rsidRDefault="00515B56" w:rsidP="00515B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21F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21.10.2020 r</w:t>
      </w:r>
      <w:r w:rsidRPr="0010021F">
        <w:rPr>
          <w:rFonts w:ascii="Times New Roman" w:hAnsi="Times New Roman"/>
          <w:b/>
          <w:sz w:val="24"/>
          <w:szCs w:val="24"/>
        </w:rPr>
        <w:t>.</w:t>
      </w:r>
    </w:p>
    <w:p w:rsidR="00515B56" w:rsidRDefault="00515B56" w:rsidP="00515B56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10021F">
        <w:rPr>
          <w:b/>
        </w:rPr>
        <w:t xml:space="preserve">w sprawie ustalenia </w:t>
      </w:r>
      <w:r>
        <w:rPr>
          <w:b/>
        </w:rPr>
        <w:t xml:space="preserve">wysokości </w:t>
      </w:r>
      <w:r w:rsidRPr="0010021F">
        <w:rPr>
          <w:b/>
        </w:rPr>
        <w:t>stypendium doktoranckiego</w:t>
      </w:r>
    </w:p>
    <w:p w:rsidR="00515B56" w:rsidRPr="0010021F" w:rsidRDefault="00515B56" w:rsidP="00515B56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10021F">
        <w:rPr>
          <w:b/>
        </w:rPr>
        <w:t xml:space="preserve"> w Szkole Doktorskiej </w:t>
      </w:r>
      <w:r w:rsidRPr="0010021F">
        <w:rPr>
          <w:b/>
          <w:bCs/>
        </w:rPr>
        <w:t>Uniwersyt</w:t>
      </w:r>
      <w:r>
        <w:rPr>
          <w:b/>
          <w:bCs/>
        </w:rPr>
        <w:t>etu</w:t>
      </w:r>
      <w:r w:rsidRPr="0010021F">
        <w:rPr>
          <w:b/>
          <w:bCs/>
        </w:rPr>
        <w:t xml:space="preserve"> Medyczn</w:t>
      </w:r>
      <w:r>
        <w:rPr>
          <w:b/>
          <w:bCs/>
        </w:rPr>
        <w:t>ego</w:t>
      </w:r>
      <w:r w:rsidRPr="0010021F">
        <w:rPr>
          <w:b/>
          <w:bCs/>
        </w:rPr>
        <w:t xml:space="preserve"> w Białymstoku</w:t>
      </w:r>
    </w:p>
    <w:p w:rsidR="00515B56" w:rsidRPr="00E00E12" w:rsidRDefault="00515B56" w:rsidP="00515B56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</w:p>
    <w:p w:rsidR="00515B56" w:rsidRPr="00E00E12" w:rsidRDefault="00515B56" w:rsidP="00515B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209 ust. 4 pkt 1 oraz  ust. 7 </w:t>
      </w:r>
      <w:r w:rsidRPr="00185B64">
        <w:rPr>
          <w:rFonts w:ascii="Times New Roman" w:hAnsi="Times New Roman"/>
          <w:sz w:val="24"/>
          <w:szCs w:val="24"/>
        </w:rPr>
        <w:t xml:space="preserve">ustawy z </w:t>
      </w:r>
      <w:r>
        <w:rPr>
          <w:rFonts w:ascii="Times New Roman" w:hAnsi="Times New Roman"/>
          <w:sz w:val="24"/>
          <w:szCs w:val="24"/>
        </w:rPr>
        <w:t xml:space="preserve">dnia 20 lipca 2018 r. Prawo </w:t>
      </w:r>
      <w:r w:rsidR="004E6065">
        <w:rPr>
          <w:rFonts w:ascii="Times New Roman" w:hAnsi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 szkolnictwie wyższym i nauce (</w:t>
      </w:r>
      <w:proofErr w:type="spellStart"/>
      <w:r w:rsidR="00CB5B30">
        <w:rPr>
          <w:rFonts w:ascii="Times New Roman" w:hAnsi="Times New Roman"/>
          <w:sz w:val="24"/>
          <w:szCs w:val="24"/>
        </w:rPr>
        <w:t>t.j</w:t>
      </w:r>
      <w:proofErr w:type="spellEnd"/>
      <w:r w:rsidR="00CB5B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Dz. U. z 2020 r.  poz. 85 ze zm. )</w:t>
      </w:r>
      <w:r w:rsidRPr="00E00E12">
        <w:rPr>
          <w:rFonts w:ascii="Times New Roman" w:hAnsi="Times New Roman"/>
          <w:sz w:val="24"/>
          <w:szCs w:val="24"/>
        </w:rPr>
        <w:t xml:space="preserve"> zarządzam, co następuje:</w:t>
      </w:r>
    </w:p>
    <w:p w:rsidR="00515B56" w:rsidRPr="00E00E12" w:rsidRDefault="00515B56" w:rsidP="00515B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5B56" w:rsidRPr="00E00E12" w:rsidRDefault="00515B56" w:rsidP="00515B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0E12">
        <w:rPr>
          <w:rFonts w:ascii="Times New Roman" w:hAnsi="Times New Roman"/>
          <w:sz w:val="24"/>
          <w:szCs w:val="24"/>
        </w:rPr>
        <w:t xml:space="preserve">§ 1 </w:t>
      </w:r>
    </w:p>
    <w:p w:rsidR="00515B56" w:rsidRDefault="00515B56" w:rsidP="00515B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Ustalam wysokość miesięcznego stypendium doktoranckiego w roku akademickim 2020/2021 dla doktorantów Szkoły Doktorskiej Uniwersytetu Medycznego </w:t>
      </w:r>
      <w:r>
        <w:rPr>
          <w:rFonts w:ascii="Times New Roman" w:hAnsi="Times New Roman"/>
          <w:sz w:val="24"/>
          <w:szCs w:val="24"/>
        </w:rPr>
        <w:br/>
        <w:t xml:space="preserve">w Białymstoku w wysokości 2380 zł. </w:t>
      </w:r>
    </w:p>
    <w:p w:rsidR="00515B56" w:rsidRPr="00E00E12" w:rsidRDefault="00515B56" w:rsidP="00515B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doktorantów</w:t>
      </w:r>
      <w:r w:rsidRPr="00520BF3">
        <w:rPr>
          <w:rFonts w:ascii="Times New Roman" w:hAnsi="Times New Roman"/>
          <w:sz w:val="24"/>
          <w:szCs w:val="24"/>
        </w:rPr>
        <w:t xml:space="preserve"> posiadający</w:t>
      </w:r>
      <w:r>
        <w:rPr>
          <w:rFonts w:ascii="Times New Roman" w:hAnsi="Times New Roman"/>
          <w:sz w:val="24"/>
          <w:szCs w:val="24"/>
        </w:rPr>
        <w:t>ch</w:t>
      </w:r>
      <w:r w:rsidRPr="00520BF3">
        <w:rPr>
          <w:rFonts w:ascii="Times New Roman" w:hAnsi="Times New Roman"/>
          <w:sz w:val="24"/>
          <w:szCs w:val="24"/>
        </w:rPr>
        <w:t xml:space="preserve"> orzeczenie o niepełnosprawności, orzeczenie o stopniu niepełnosprawności albo orzeczenie, o którym mowa w </w:t>
      </w:r>
      <w:hyperlink r:id="rId5" w:anchor="/document/16798906?unitId=art(5)&amp;cm=DOCUMENT" w:history="1">
        <w:r w:rsidRPr="00520BF3">
          <w:rPr>
            <w:rFonts w:ascii="Times New Roman" w:hAnsi="Times New Roman"/>
            <w:sz w:val="24"/>
            <w:szCs w:val="24"/>
          </w:rPr>
          <w:t>art. 5</w:t>
        </w:r>
      </w:hyperlink>
      <w:r w:rsidRPr="00520BF3">
        <w:rPr>
          <w:rFonts w:ascii="Times New Roman" w:hAnsi="Times New Roman"/>
          <w:sz w:val="24"/>
          <w:szCs w:val="24"/>
        </w:rPr>
        <w:t xml:space="preserve"> oraz </w:t>
      </w:r>
      <w:hyperlink r:id="rId6" w:anchor="/document/16798906?unitId=art(62)&amp;cm=DOCUMENT" w:history="1">
        <w:r w:rsidRPr="00520BF3">
          <w:rPr>
            <w:rFonts w:ascii="Times New Roman" w:hAnsi="Times New Roman"/>
            <w:sz w:val="24"/>
            <w:szCs w:val="24"/>
          </w:rPr>
          <w:t>art. 62</w:t>
        </w:r>
      </w:hyperlink>
      <w:r w:rsidRPr="00520BF3">
        <w:rPr>
          <w:rFonts w:ascii="Times New Roman" w:hAnsi="Times New Roman"/>
          <w:sz w:val="24"/>
          <w:szCs w:val="24"/>
        </w:rPr>
        <w:t xml:space="preserve"> ustawy z dnia 27 sierpnia 1997 r. o rehabilitacji zawodowej i społecznej oraz zatrudnianiu </w:t>
      </w:r>
      <w:r>
        <w:rPr>
          <w:rFonts w:ascii="Times New Roman" w:hAnsi="Times New Roman"/>
          <w:sz w:val="24"/>
          <w:szCs w:val="24"/>
        </w:rPr>
        <w:t xml:space="preserve">osób niepełnosprawnych, stypendium </w:t>
      </w:r>
      <w:r w:rsidRPr="00520BF3">
        <w:rPr>
          <w:rFonts w:ascii="Times New Roman" w:hAnsi="Times New Roman"/>
          <w:sz w:val="24"/>
          <w:szCs w:val="24"/>
        </w:rPr>
        <w:t xml:space="preserve">doktoranckie </w:t>
      </w:r>
      <w:r>
        <w:rPr>
          <w:rFonts w:ascii="Times New Roman" w:hAnsi="Times New Roman"/>
          <w:sz w:val="24"/>
          <w:szCs w:val="24"/>
        </w:rPr>
        <w:t xml:space="preserve">przysługuje </w:t>
      </w:r>
      <w:r>
        <w:rPr>
          <w:rFonts w:ascii="Times New Roman" w:hAnsi="Times New Roman"/>
          <w:sz w:val="24"/>
          <w:szCs w:val="24"/>
        </w:rPr>
        <w:br/>
      </w:r>
      <w:r w:rsidRPr="00520BF3">
        <w:rPr>
          <w:rFonts w:ascii="Times New Roman" w:hAnsi="Times New Roman"/>
          <w:sz w:val="24"/>
          <w:szCs w:val="24"/>
        </w:rPr>
        <w:t xml:space="preserve">w wysokości zwiększonej o 30% kwoty wskazanej w </w:t>
      </w:r>
      <w:r>
        <w:rPr>
          <w:rFonts w:ascii="Times New Roman" w:hAnsi="Times New Roman"/>
          <w:sz w:val="24"/>
          <w:szCs w:val="24"/>
        </w:rPr>
        <w:t>art. 209 ust. 4 pkt 1</w:t>
      </w:r>
      <w:r w:rsidRPr="009F7DCB">
        <w:rPr>
          <w:rFonts w:ascii="Times New Roman" w:hAnsi="Times New Roman"/>
          <w:sz w:val="24"/>
          <w:szCs w:val="24"/>
        </w:rPr>
        <w:t xml:space="preserve"> </w:t>
      </w:r>
      <w:r w:rsidRPr="00185B64">
        <w:rPr>
          <w:rFonts w:ascii="Times New Roman" w:hAnsi="Times New Roman"/>
          <w:sz w:val="24"/>
          <w:szCs w:val="24"/>
        </w:rPr>
        <w:t xml:space="preserve">ustawy </w:t>
      </w:r>
      <w:r>
        <w:rPr>
          <w:rFonts w:ascii="Times New Roman" w:hAnsi="Times New Roman"/>
          <w:sz w:val="24"/>
          <w:szCs w:val="24"/>
        </w:rPr>
        <w:br/>
      </w:r>
      <w:r w:rsidRPr="00185B64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dnia 20 lipca 2018 r. Prawo o szkolnictwie wyższym i nauce.</w:t>
      </w:r>
    </w:p>
    <w:p w:rsidR="00515B56" w:rsidRPr="00E00E12" w:rsidRDefault="00515B56" w:rsidP="00515B5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5B56" w:rsidRPr="00E00E12" w:rsidRDefault="00515B56" w:rsidP="00515B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0E12">
        <w:rPr>
          <w:rFonts w:ascii="Times New Roman" w:hAnsi="Times New Roman"/>
          <w:sz w:val="24"/>
          <w:szCs w:val="24"/>
        </w:rPr>
        <w:t>§ 2</w:t>
      </w:r>
    </w:p>
    <w:p w:rsidR="00515B56" w:rsidRPr="00E00E12" w:rsidRDefault="00515B56" w:rsidP="00515B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płatne jest na koniec każdego miesiąca.</w:t>
      </w:r>
    </w:p>
    <w:p w:rsidR="00515B56" w:rsidRPr="00E00E12" w:rsidRDefault="00515B56" w:rsidP="00515B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5B56" w:rsidRPr="00E00E12" w:rsidRDefault="00515B56" w:rsidP="00515B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0E12">
        <w:rPr>
          <w:rFonts w:ascii="Times New Roman" w:hAnsi="Times New Roman"/>
          <w:sz w:val="24"/>
          <w:szCs w:val="24"/>
        </w:rPr>
        <w:t>§3</w:t>
      </w:r>
    </w:p>
    <w:p w:rsidR="00515B56" w:rsidRPr="00E00E12" w:rsidRDefault="00515B56" w:rsidP="00515B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E12">
        <w:rPr>
          <w:rFonts w:ascii="Times New Roman" w:hAnsi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/>
          <w:sz w:val="24"/>
          <w:szCs w:val="24"/>
        </w:rPr>
        <w:t>01 października 2020 r</w:t>
      </w:r>
      <w:r w:rsidRPr="00E00E12">
        <w:rPr>
          <w:rFonts w:ascii="Times New Roman" w:hAnsi="Times New Roman"/>
          <w:sz w:val="24"/>
          <w:szCs w:val="24"/>
        </w:rPr>
        <w:t>.</w:t>
      </w:r>
    </w:p>
    <w:p w:rsidR="00515B56" w:rsidRDefault="00515B56" w:rsidP="00515B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B56" w:rsidRDefault="00515B56" w:rsidP="00515B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B56" w:rsidRPr="00E00E12" w:rsidRDefault="00515B56" w:rsidP="00515B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B56" w:rsidRPr="00385F14" w:rsidRDefault="00515B56" w:rsidP="00515B56">
      <w:pPr>
        <w:spacing w:after="0" w:line="36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F14">
        <w:rPr>
          <w:rFonts w:ascii="Times New Roman" w:eastAsia="Times New Roman" w:hAnsi="Times New Roman"/>
          <w:sz w:val="24"/>
          <w:szCs w:val="24"/>
          <w:lang w:eastAsia="pl-PL"/>
        </w:rPr>
        <w:t>Rektor</w:t>
      </w:r>
    </w:p>
    <w:p w:rsidR="00515B56" w:rsidRPr="00385F14" w:rsidRDefault="00515B56" w:rsidP="00515B56">
      <w:pPr>
        <w:spacing w:after="0" w:line="36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5B56" w:rsidRPr="00385F14" w:rsidRDefault="00515B56" w:rsidP="00515B56">
      <w:pPr>
        <w:spacing w:after="0" w:line="360" w:lineRule="auto"/>
        <w:ind w:left="5387"/>
        <w:jc w:val="center"/>
      </w:pPr>
      <w:r w:rsidRPr="00385F14">
        <w:rPr>
          <w:rFonts w:ascii="Times New Roman" w:eastAsia="Times New Roman" w:hAnsi="Times New Roman"/>
          <w:sz w:val="24"/>
          <w:szCs w:val="24"/>
          <w:lang w:eastAsia="pl-PL"/>
        </w:rPr>
        <w:t>prof. dr hab. Adam Krętowski</w:t>
      </w:r>
    </w:p>
    <w:p w:rsidR="00515B56" w:rsidRPr="00E00E12" w:rsidRDefault="00515B56" w:rsidP="00515B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B56" w:rsidRPr="00E00E12" w:rsidRDefault="00515B56" w:rsidP="00515B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E12">
        <w:rPr>
          <w:rFonts w:ascii="Times New Roman" w:hAnsi="Times New Roman"/>
          <w:sz w:val="24"/>
          <w:szCs w:val="24"/>
        </w:rPr>
        <w:tab/>
      </w:r>
      <w:r w:rsidRPr="00E00E12">
        <w:rPr>
          <w:rFonts w:ascii="Times New Roman" w:hAnsi="Times New Roman"/>
          <w:sz w:val="24"/>
          <w:szCs w:val="24"/>
        </w:rPr>
        <w:tab/>
      </w:r>
      <w:r w:rsidRPr="00E00E12">
        <w:rPr>
          <w:rFonts w:ascii="Times New Roman" w:hAnsi="Times New Roman"/>
          <w:sz w:val="24"/>
          <w:szCs w:val="24"/>
        </w:rPr>
        <w:tab/>
      </w:r>
      <w:r w:rsidRPr="00E00E12">
        <w:rPr>
          <w:rFonts w:ascii="Times New Roman" w:hAnsi="Times New Roman"/>
          <w:sz w:val="24"/>
          <w:szCs w:val="24"/>
        </w:rPr>
        <w:tab/>
      </w:r>
      <w:r w:rsidRPr="00E00E12">
        <w:rPr>
          <w:rFonts w:ascii="Times New Roman" w:hAnsi="Times New Roman"/>
          <w:sz w:val="24"/>
          <w:szCs w:val="24"/>
        </w:rPr>
        <w:tab/>
      </w:r>
      <w:r w:rsidRPr="00E00E12">
        <w:rPr>
          <w:rFonts w:ascii="Times New Roman" w:hAnsi="Times New Roman"/>
          <w:sz w:val="24"/>
          <w:szCs w:val="24"/>
        </w:rPr>
        <w:tab/>
      </w:r>
      <w:r w:rsidRPr="00E00E12">
        <w:rPr>
          <w:rFonts w:ascii="Times New Roman" w:hAnsi="Times New Roman"/>
          <w:sz w:val="24"/>
          <w:szCs w:val="24"/>
        </w:rPr>
        <w:tab/>
      </w:r>
      <w:r w:rsidRPr="00E00E12">
        <w:rPr>
          <w:rFonts w:ascii="Times New Roman" w:hAnsi="Times New Roman"/>
          <w:sz w:val="24"/>
          <w:szCs w:val="24"/>
        </w:rPr>
        <w:tab/>
      </w:r>
    </w:p>
    <w:p w:rsidR="00973AFD" w:rsidRDefault="00973AFD"/>
    <w:sectPr w:rsidR="0097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423F0"/>
    <w:multiLevelType w:val="hybridMultilevel"/>
    <w:tmpl w:val="962C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56"/>
    <w:rsid w:val="00496F13"/>
    <w:rsid w:val="004E6065"/>
    <w:rsid w:val="00515B56"/>
    <w:rsid w:val="005F1F5C"/>
    <w:rsid w:val="008239C7"/>
    <w:rsid w:val="00973AFD"/>
    <w:rsid w:val="00C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645B"/>
  <w15:chartTrackingRefBased/>
  <w15:docId w15:val="{04C8118E-15E5-4B02-8F6D-ADD0F858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B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15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2020-10-21T09:06:00Z</dcterms:created>
  <dcterms:modified xsi:type="dcterms:W3CDTF">2020-10-21T09:06:00Z</dcterms:modified>
</cp:coreProperties>
</file>