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3415" w14:textId="77777777" w:rsidR="00861FF5" w:rsidRPr="000C6BAE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C6BAE">
        <w:rPr>
          <w:rFonts w:ascii="Times New Roman" w:hAnsi="Times New Roman"/>
          <w:sz w:val="24"/>
          <w:szCs w:val="24"/>
        </w:rPr>
        <w:t xml:space="preserve">Zarządzenie nr </w:t>
      </w:r>
      <w:r w:rsidR="0070031F">
        <w:rPr>
          <w:rFonts w:ascii="Times New Roman" w:hAnsi="Times New Roman"/>
          <w:sz w:val="24"/>
          <w:szCs w:val="24"/>
        </w:rPr>
        <w:t>57/2020</w:t>
      </w:r>
    </w:p>
    <w:p w14:paraId="11E7B012" w14:textId="77777777" w:rsidR="00861FF5" w:rsidRPr="000C6BAE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C6BAE">
        <w:rPr>
          <w:rFonts w:ascii="Times New Roman" w:hAnsi="Times New Roman"/>
          <w:sz w:val="24"/>
          <w:szCs w:val="24"/>
        </w:rPr>
        <w:t>Rektora Uniwersytetu Medycznego w Białymstoku</w:t>
      </w:r>
    </w:p>
    <w:p w14:paraId="005A5CFD" w14:textId="77777777" w:rsidR="00861FF5" w:rsidRPr="000C6BAE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C6BAE">
        <w:rPr>
          <w:rFonts w:ascii="Times New Roman" w:hAnsi="Times New Roman"/>
          <w:sz w:val="24"/>
          <w:szCs w:val="24"/>
        </w:rPr>
        <w:t xml:space="preserve">z dnia </w:t>
      </w:r>
      <w:r w:rsidR="0070031F">
        <w:rPr>
          <w:rFonts w:ascii="Times New Roman" w:hAnsi="Times New Roman"/>
          <w:sz w:val="24"/>
          <w:szCs w:val="24"/>
        </w:rPr>
        <w:t>17.06.2020 r.</w:t>
      </w:r>
    </w:p>
    <w:p w14:paraId="25AE089A" w14:textId="77777777" w:rsidR="00861FF5" w:rsidRPr="000C6BAE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C6BAE">
        <w:rPr>
          <w:rFonts w:ascii="Times New Roman" w:hAnsi="Times New Roman"/>
          <w:sz w:val="24"/>
          <w:szCs w:val="24"/>
        </w:rPr>
        <w:t xml:space="preserve">w sprawie wprowadzenia listy przedmiotów zawodowych </w:t>
      </w:r>
      <w:r w:rsidR="0070031F">
        <w:rPr>
          <w:rFonts w:ascii="Times New Roman" w:hAnsi="Times New Roman"/>
          <w:sz w:val="24"/>
          <w:szCs w:val="24"/>
        </w:rPr>
        <w:br/>
      </w:r>
      <w:r w:rsidRPr="000C6BAE">
        <w:rPr>
          <w:rFonts w:ascii="Times New Roman" w:hAnsi="Times New Roman"/>
          <w:sz w:val="24"/>
          <w:szCs w:val="24"/>
        </w:rPr>
        <w:t>w Uniwersytecie Medycznym</w:t>
      </w:r>
      <w:r w:rsidR="0070031F">
        <w:rPr>
          <w:rFonts w:ascii="Times New Roman" w:hAnsi="Times New Roman"/>
          <w:sz w:val="24"/>
          <w:szCs w:val="24"/>
        </w:rPr>
        <w:t xml:space="preserve"> </w:t>
      </w:r>
      <w:r w:rsidRPr="000C6BAE">
        <w:rPr>
          <w:rFonts w:ascii="Times New Roman" w:hAnsi="Times New Roman"/>
          <w:sz w:val="24"/>
          <w:szCs w:val="24"/>
        </w:rPr>
        <w:t>w Białymstoku</w:t>
      </w:r>
    </w:p>
    <w:p w14:paraId="208CBE00" w14:textId="77777777" w:rsidR="00861FF5" w:rsidRDefault="00861FF5" w:rsidP="00861F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61B923" w14:textId="77777777" w:rsidR="00861FF5" w:rsidRPr="00D52378" w:rsidRDefault="00861FF5" w:rsidP="00861F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0570">
        <w:rPr>
          <w:rFonts w:ascii="Times New Roman" w:hAnsi="Times New Roman"/>
          <w:sz w:val="24"/>
          <w:szCs w:val="24"/>
        </w:rPr>
        <w:t xml:space="preserve">Na podstawie </w:t>
      </w:r>
      <w:r w:rsidR="00D26BA2">
        <w:rPr>
          <w:rFonts w:ascii="Times New Roman" w:hAnsi="Times New Roman"/>
          <w:sz w:val="24"/>
          <w:szCs w:val="24"/>
        </w:rPr>
        <w:t>§ 21 ust. 1 pkt 2 Statutu Uniwersytetu Medycznego w Białymstoku</w:t>
      </w:r>
      <w:r w:rsidRPr="00D52378">
        <w:rPr>
          <w:rFonts w:ascii="Times New Roman" w:hAnsi="Times New Roman"/>
          <w:sz w:val="24"/>
          <w:szCs w:val="24"/>
        </w:rPr>
        <w:t xml:space="preserve"> zarządzam, co następuje:</w:t>
      </w:r>
    </w:p>
    <w:p w14:paraId="0A085F94" w14:textId="77777777" w:rsidR="00861FF5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7E47631D" w14:textId="77777777" w:rsidR="00861FF5" w:rsidRDefault="00861FF5" w:rsidP="00861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listę przedmiotów zawodowych w Uniwersytecie Medycznym                     w Białymstoku, stanowiącą załącznik do niniejszego zarządzenia. </w:t>
      </w:r>
    </w:p>
    <w:p w14:paraId="13B25223" w14:textId="77777777" w:rsidR="00861FF5" w:rsidRDefault="00861FF5" w:rsidP="00861F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05D345" w14:textId="77777777" w:rsidR="00861FF5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6986CDA3" w14:textId="77777777" w:rsidR="00861FF5" w:rsidRDefault="00861FF5" w:rsidP="00861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73/2019 Rektora UMB z dnia 23.10.2019 r. w sprawie wprowadzenia listy przedmiotów zawodow</w:t>
      </w:r>
      <w:r w:rsidR="0070031F">
        <w:rPr>
          <w:rFonts w:ascii="Times New Roman" w:hAnsi="Times New Roman"/>
          <w:sz w:val="24"/>
          <w:szCs w:val="24"/>
        </w:rPr>
        <w:t xml:space="preserve">ych w Uniwersytecie Medycznym </w:t>
      </w:r>
      <w:r>
        <w:rPr>
          <w:rFonts w:ascii="Times New Roman" w:hAnsi="Times New Roman"/>
          <w:sz w:val="24"/>
          <w:szCs w:val="24"/>
        </w:rPr>
        <w:t>w Białymstoku.</w:t>
      </w:r>
    </w:p>
    <w:p w14:paraId="738BE2AB" w14:textId="77777777" w:rsidR="00861FF5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883AF02" w14:textId="77777777" w:rsidR="00861FF5" w:rsidRDefault="00861FF5" w:rsidP="00861F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4EDDC75A" w14:textId="77777777" w:rsidR="00861FF5" w:rsidRDefault="00861FF5" w:rsidP="00861F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podpisania, z mocą obowiązującą od początku roku akademickiego 2020/2021. </w:t>
      </w:r>
    </w:p>
    <w:p w14:paraId="2D35A98E" w14:textId="77777777" w:rsidR="00861FF5" w:rsidRDefault="00861FF5" w:rsidP="00861FF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7EB6689A" w14:textId="77777777" w:rsidR="00861FF5" w:rsidRDefault="00861FF5" w:rsidP="00861FF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14:paraId="36D7C8BE" w14:textId="77777777" w:rsidR="00861FF5" w:rsidRDefault="00861FF5" w:rsidP="00861FF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F3CF0FA" w14:textId="77777777" w:rsidR="00861FF5" w:rsidRDefault="00861FF5" w:rsidP="00861FF5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Krętowski</w:t>
      </w:r>
    </w:p>
    <w:p w14:paraId="2FF55308" w14:textId="77777777" w:rsidR="00861FF5" w:rsidRDefault="00861FF5" w:rsidP="00861FF5">
      <w:pPr>
        <w:spacing w:after="0"/>
        <w:rPr>
          <w:rFonts w:ascii="Times New Roman" w:hAnsi="Times New Roman"/>
          <w:sz w:val="24"/>
          <w:szCs w:val="24"/>
        </w:rPr>
      </w:pPr>
    </w:p>
    <w:p w14:paraId="717F13D3" w14:textId="77777777" w:rsidR="00861FF5" w:rsidRDefault="00861FF5" w:rsidP="00861FF5"/>
    <w:p w14:paraId="33286F27" w14:textId="77777777" w:rsidR="0019144D" w:rsidRDefault="00064C6D"/>
    <w:sectPr w:rsidR="0019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F5"/>
    <w:rsid w:val="00064C6D"/>
    <w:rsid w:val="0027174C"/>
    <w:rsid w:val="0070031F"/>
    <w:rsid w:val="00861FF5"/>
    <w:rsid w:val="00996096"/>
    <w:rsid w:val="00CF7FEF"/>
    <w:rsid w:val="00D26BA2"/>
    <w:rsid w:val="00E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FFF5"/>
  <w15:chartTrackingRefBased/>
  <w15:docId w15:val="{C9EA72C0-BFB8-4CB0-AF59-8A66BB27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Emilia Snarska</cp:lastModifiedBy>
  <cp:revision>2</cp:revision>
  <cp:lastPrinted>2020-06-17T07:11:00Z</cp:lastPrinted>
  <dcterms:created xsi:type="dcterms:W3CDTF">2020-06-20T19:28:00Z</dcterms:created>
  <dcterms:modified xsi:type="dcterms:W3CDTF">2020-06-20T19:28:00Z</dcterms:modified>
</cp:coreProperties>
</file>