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F9" w:rsidRPr="0015630D" w:rsidRDefault="007572F9" w:rsidP="00604EF5">
      <w:pPr>
        <w:pStyle w:val="Tytu"/>
        <w:spacing w:line="26" w:lineRule="atLeast"/>
        <w:rPr>
          <w:b w:val="0"/>
        </w:rPr>
      </w:pPr>
      <w:r w:rsidRPr="0015630D">
        <w:rPr>
          <w:b w:val="0"/>
        </w:rPr>
        <w:t xml:space="preserve">Zarządzenie nr </w:t>
      </w:r>
      <w:r w:rsidR="006D4465">
        <w:rPr>
          <w:b w:val="0"/>
        </w:rPr>
        <w:t>25/</w:t>
      </w:r>
      <w:r w:rsidRPr="0015630D">
        <w:rPr>
          <w:b w:val="0"/>
        </w:rPr>
        <w:t>2020</w:t>
      </w:r>
    </w:p>
    <w:p w:rsidR="007572F9" w:rsidRPr="0015630D" w:rsidRDefault="007572F9" w:rsidP="00604EF5">
      <w:pPr>
        <w:pStyle w:val="Tytu"/>
        <w:spacing w:line="26" w:lineRule="atLeast"/>
        <w:rPr>
          <w:b w:val="0"/>
        </w:rPr>
      </w:pPr>
      <w:r w:rsidRPr="0015630D">
        <w:rPr>
          <w:b w:val="0"/>
        </w:rPr>
        <w:t>Rektora Uniwersytetu Medycznego w Białymstoku</w:t>
      </w:r>
    </w:p>
    <w:p w:rsidR="007572F9" w:rsidRPr="0015630D" w:rsidRDefault="007572F9" w:rsidP="00604EF5">
      <w:pPr>
        <w:spacing w:after="0" w:line="26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30D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366E8A">
        <w:rPr>
          <w:rFonts w:ascii="Times New Roman" w:hAnsi="Times New Roman" w:cs="Times New Roman"/>
          <w:bCs/>
          <w:sz w:val="24"/>
          <w:szCs w:val="24"/>
        </w:rPr>
        <w:t>31</w:t>
      </w:r>
      <w:r w:rsidRPr="0015630D">
        <w:rPr>
          <w:rFonts w:ascii="Times New Roman" w:hAnsi="Times New Roman" w:cs="Times New Roman"/>
          <w:bCs/>
          <w:sz w:val="24"/>
          <w:szCs w:val="24"/>
        </w:rPr>
        <w:t>.03.2020r.</w:t>
      </w:r>
    </w:p>
    <w:p w:rsidR="00EA1821" w:rsidRDefault="007572F9" w:rsidP="00604EF5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A1821">
        <w:rPr>
          <w:rFonts w:ascii="Times New Roman" w:hAnsi="Times New Roman" w:cs="Times New Roman"/>
          <w:sz w:val="24"/>
          <w:szCs w:val="24"/>
        </w:rPr>
        <w:t>zwolnienia  z opłat</w:t>
      </w:r>
      <w:r w:rsidR="00A64255">
        <w:rPr>
          <w:rFonts w:ascii="Times New Roman" w:hAnsi="Times New Roman" w:cs="Times New Roman"/>
          <w:sz w:val="24"/>
          <w:szCs w:val="24"/>
        </w:rPr>
        <w:t>y</w:t>
      </w:r>
      <w:r w:rsidR="00EA1821">
        <w:rPr>
          <w:rFonts w:ascii="Times New Roman" w:hAnsi="Times New Roman" w:cs="Times New Roman"/>
          <w:sz w:val="24"/>
          <w:szCs w:val="24"/>
        </w:rPr>
        <w:t xml:space="preserve"> za  miejsce w Domu Studenta </w:t>
      </w:r>
    </w:p>
    <w:p w:rsidR="007572F9" w:rsidRDefault="00A64255" w:rsidP="00604EF5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821">
        <w:rPr>
          <w:rFonts w:ascii="Times New Roman" w:hAnsi="Times New Roman" w:cs="Times New Roman"/>
          <w:sz w:val="24"/>
          <w:szCs w:val="24"/>
        </w:rPr>
        <w:t xml:space="preserve"> Uniwersytet</w:t>
      </w:r>
      <w:r>
        <w:rPr>
          <w:rFonts w:ascii="Times New Roman" w:hAnsi="Times New Roman" w:cs="Times New Roman"/>
          <w:sz w:val="24"/>
          <w:szCs w:val="24"/>
        </w:rPr>
        <w:t>u Medycznego</w:t>
      </w:r>
      <w:r w:rsidR="00EA1821">
        <w:rPr>
          <w:rFonts w:ascii="Times New Roman" w:hAnsi="Times New Roman" w:cs="Times New Roman"/>
          <w:sz w:val="24"/>
          <w:szCs w:val="24"/>
        </w:rPr>
        <w:t xml:space="preserve"> w Białymstoku</w:t>
      </w:r>
    </w:p>
    <w:p w:rsidR="00EA1821" w:rsidRPr="0015630D" w:rsidRDefault="00EA1821" w:rsidP="00604EF5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:rsidR="007572F9" w:rsidRPr="0015630D" w:rsidRDefault="007572F9" w:rsidP="00604EF5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0D">
        <w:rPr>
          <w:rFonts w:ascii="Times New Roman" w:hAnsi="Times New Roman" w:cs="Times New Roman"/>
          <w:sz w:val="24"/>
          <w:szCs w:val="24"/>
        </w:rPr>
        <w:t xml:space="preserve">Na podstawie art. 21 ust. 1 pkt 2 Statutu Uniwersytetu Medycznego w Białymstoku, ustawy </w:t>
      </w:r>
      <w:r w:rsidR="00604EF5">
        <w:rPr>
          <w:rFonts w:ascii="Times New Roman" w:hAnsi="Times New Roman" w:cs="Times New Roman"/>
          <w:sz w:val="24"/>
          <w:szCs w:val="24"/>
        </w:rPr>
        <w:br/>
      </w:r>
      <w:r w:rsidRPr="0015630D">
        <w:rPr>
          <w:rFonts w:ascii="Times New Roman" w:hAnsi="Times New Roman" w:cs="Times New Roman"/>
          <w:sz w:val="24"/>
          <w:szCs w:val="24"/>
        </w:rPr>
        <w:t>z dnia 2 marca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 xml:space="preserve">r. o szczególnych rozwiązaniach związanych z zapobieganiem, przeciwdziałaniem i zwalczaniem COVID-19, innych chorób zakaźnych oraz wywołanych nimi sytuacji kryzysowych </w:t>
      </w:r>
      <w:r w:rsidR="00366E8A">
        <w:rPr>
          <w:rFonts w:ascii="Times New Roman" w:hAnsi="Times New Roman" w:cs="Times New Roman"/>
          <w:sz w:val="24"/>
          <w:szCs w:val="24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 xml:space="preserve">(Dz. U. z 2020r., poz. 374 z </w:t>
      </w:r>
      <w:proofErr w:type="spellStart"/>
      <w:r w:rsidRPr="0015630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5630D">
        <w:rPr>
          <w:rFonts w:ascii="Times New Roman" w:hAnsi="Times New Roman" w:cs="Times New Roman"/>
          <w:sz w:val="24"/>
          <w:szCs w:val="24"/>
        </w:rPr>
        <w:t xml:space="preserve">. zm.) oraz rozporządzenia Ministra Zdrowia 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23 marca 2020 </w:t>
      </w:r>
      <w:r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r. w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czasowego ograniczenia </w:t>
      </w:r>
      <w:r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funkcjonowania uczelni medycznych w związku z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zapobieganiem, przeciwdziałaniem i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zwalczaniem </w:t>
      </w:r>
      <w:r w:rsidR="00604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55FF">
        <w:rPr>
          <w:rFonts w:ascii="Times New Roman" w:eastAsia="Times New Roman" w:hAnsi="Times New Roman" w:cs="Times New Roman"/>
          <w:sz w:val="24"/>
          <w:szCs w:val="24"/>
          <w:lang w:eastAsia="pl-PL"/>
        </w:rPr>
        <w:t>COVID-19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30D">
        <w:rPr>
          <w:rFonts w:ascii="Times New Roman" w:hAnsi="Times New Roman" w:cs="Times New Roman"/>
          <w:sz w:val="24"/>
          <w:szCs w:val="24"/>
        </w:rPr>
        <w:t>(Dz. U. z 2020r., poz. 515)</w:t>
      </w:r>
      <w:r w:rsidRPr="0015630D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 w:rsidRPr="0015630D">
        <w:rPr>
          <w:rFonts w:ascii="Times New Roman" w:hAnsi="Times New Roman" w:cs="Times New Roman"/>
          <w:sz w:val="24"/>
          <w:szCs w:val="24"/>
        </w:rPr>
        <w:t>arządza się co następuje:</w:t>
      </w:r>
    </w:p>
    <w:p w:rsidR="00604EF5" w:rsidRDefault="00EA1821" w:rsidP="00604EF5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ab/>
      </w:r>
      <w:r w:rsidRPr="00A64255">
        <w:rPr>
          <w:rFonts w:ascii="Times New Roman" w:hAnsi="Times New Roman" w:cs="Times New Roman"/>
          <w:sz w:val="24"/>
          <w:szCs w:val="24"/>
        </w:rPr>
        <w:tab/>
      </w:r>
      <w:r w:rsidRPr="00A64255">
        <w:rPr>
          <w:rFonts w:ascii="Times New Roman" w:hAnsi="Times New Roman" w:cs="Times New Roman"/>
          <w:sz w:val="24"/>
          <w:szCs w:val="24"/>
        </w:rPr>
        <w:tab/>
      </w:r>
      <w:r w:rsidRPr="00A64255">
        <w:rPr>
          <w:rFonts w:ascii="Times New Roman" w:hAnsi="Times New Roman" w:cs="Times New Roman"/>
          <w:sz w:val="24"/>
          <w:szCs w:val="24"/>
        </w:rPr>
        <w:tab/>
      </w:r>
      <w:r w:rsidRPr="00A64255">
        <w:rPr>
          <w:rFonts w:ascii="Times New Roman" w:hAnsi="Times New Roman" w:cs="Times New Roman"/>
          <w:sz w:val="24"/>
          <w:szCs w:val="24"/>
        </w:rPr>
        <w:tab/>
      </w:r>
    </w:p>
    <w:p w:rsidR="00EA1821" w:rsidRDefault="00EA1821" w:rsidP="00604EF5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§ 1</w:t>
      </w:r>
    </w:p>
    <w:p w:rsidR="00604EF5" w:rsidRPr="00A64255" w:rsidRDefault="00604EF5" w:rsidP="00604EF5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B620A" w:rsidRPr="00A64255" w:rsidRDefault="00CB4FEF" w:rsidP="00604EF5">
      <w:pPr>
        <w:pStyle w:val="Akapitzlist"/>
        <w:numPr>
          <w:ilvl w:val="0"/>
          <w:numId w:val="1"/>
        </w:numPr>
        <w:spacing w:after="0" w:line="26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64255">
        <w:rPr>
          <w:rFonts w:ascii="Times New Roman" w:hAnsi="Times New Roman" w:cs="Times New Roman"/>
          <w:sz w:val="24"/>
          <w:szCs w:val="24"/>
        </w:rPr>
        <w:t xml:space="preserve"> związku z zapobieganiem, przeciwdziałaniem i zwalczaniem COVID-19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56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</w:t>
      </w:r>
      <w:r w:rsidR="00EA1821" w:rsidRPr="00A64255">
        <w:rPr>
          <w:rFonts w:ascii="Times New Roman" w:hAnsi="Times New Roman" w:cs="Times New Roman"/>
          <w:sz w:val="24"/>
          <w:szCs w:val="24"/>
        </w:rPr>
        <w:t xml:space="preserve">d dnia 1 kwietnia 2020r.  na okres </w:t>
      </w:r>
      <w:r>
        <w:rPr>
          <w:rFonts w:ascii="Times New Roman" w:hAnsi="Times New Roman" w:cs="Times New Roman"/>
          <w:sz w:val="24"/>
          <w:szCs w:val="24"/>
        </w:rPr>
        <w:t xml:space="preserve">zawieszenia zajęć dydaktycznych, </w:t>
      </w:r>
      <w:r w:rsidR="00EA1821" w:rsidRPr="00A64255">
        <w:rPr>
          <w:rFonts w:ascii="Times New Roman" w:hAnsi="Times New Roman" w:cs="Times New Roman"/>
          <w:sz w:val="24"/>
          <w:szCs w:val="24"/>
        </w:rPr>
        <w:t xml:space="preserve"> zwalnia się </w:t>
      </w:r>
      <w:r w:rsidR="004A05C8" w:rsidRPr="00A64255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EA1821" w:rsidRPr="00A64255">
        <w:rPr>
          <w:rFonts w:ascii="Times New Roman" w:hAnsi="Times New Roman" w:cs="Times New Roman"/>
          <w:sz w:val="24"/>
          <w:szCs w:val="24"/>
        </w:rPr>
        <w:t>z o</w:t>
      </w:r>
      <w:r w:rsidR="004A05C8" w:rsidRPr="00A64255">
        <w:rPr>
          <w:rFonts w:ascii="Times New Roman" w:hAnsi="Times New Roman" w:cs="Times New Roman"/>
          <w:sz w:val="24"/>
          <w:szCs w:val="24"/>
        </w:rPr>
        <w:t xml:space="preserve">płat za miejsce w Domu Studenta. </w:t>
      </w:r>
    </w:p>
    <w:p w:rsidR="004A05C8" w:rsidRPr="00A64255" w:rsidRDefault="004A05C8" w:rsidP="00604EF5">
      <w:pPr>
        <w:pStyle w:val="Akapitzlist"/>
        <w:numPr>
          <w:ilvl w:val="0"/>
          <w:numId w:val="1"/>
        </w:numPr>
        <w:spacing w:after="0" w:line="26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 xml:space="preserve"> Warunkiem zwolnienia z opłat, o których mowa w ust. 1 jest opuszczenie Domu Studenta na okres zawieszenia zajęć dydaktycznych oraz zgłoszenie tego faktu administracji Domu Studenta. </w:t>
      </w:r>
    </w:p>
    <w:p w:rsidR="00EA1821" w:rsidRPr="00A64255" w:rsidRDefault="00EA1821" w:rsidP="00604EF5">
      <w:pPr>
        <w:pStyle w:val="Akapitzlist"/>
        <w:numPr>
          <w:ilvl w:val="0"/>
          <w:numId w:val="1"/>
        </w:numPr>
        <w:spacing w:after="0" w:line="26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 xml:space="preserve"> Studenci,  którzy pozost</w:t>
      </w:r>
      <w:r w:rsidR="004A05C8" w:rsidRPr="00A64255">
        <w:rPr>
          <w:rFonts w:ascii="Times New Roman" w:hAnsi="Times New Roman" w:cs="Times New Roman"/>
          <w:sz w:val="24"/>
          <w:szCs w:val="24"/>
        </w:rPr>
        <w:t>aną</w:t>
      </w:r>
      <w:r w:rsidRPr="00A64255">
        <w:rPr>
          <w:rFonts w:ascii="Times New Roman" w:hAnsi="Times New Roman" w:cs="Times New Roman"/>
          <w:sz w:val="24"/>
          <w:szCs w:val="24"/>
        </w:rPr>
        <w:t xml:space="preserve"> </w:t>
      </w:r>
      <w:r w:rsidR="004A05C8" w:rsidRPr="00A64255">
        <w:rPr>
          <w:rFonts w:ascii="Times New Roman" w:hAnsi="Times New Roman" w:cs="Times New Roman"/>
          <w:sz w:val="24"/>
          <w:szCs w:val="24"/>
        </w:rPr>
        <w:t xml:space="preserve"> w Domu</w:t>
      </w:r>
      <w:r w:rsidRPr="00A64255">
        <w:rPr>
          <w:rFonts w:ascii="Times New Roman" w:hAnsi="Times New Roman" w:cs="Times New Roman"/>
          <w:sz w:val="24"/>
          <w:szCs w:val="24"/>
        </w:rPr>
        <w:t xml:space="preserve"> Studenta, wnoszą opłatę miesięczną za miejsce </w:t>
      </w:r>
      <w:r w:rsidR="00D056EB">
        <w:rPr>
          <w:rFonts w:ascii="Times New Roman" w:hAnsi="Times New Roman" w:cs="Times New Roman"/>
          <w:sz w:val="24"/>
          <w:szCs w:val="24"/>
        </w:rPr>
        <w:br/>
      </w:r>
      <w:r w:rsidRPr="00A64255">
        <w:rPr>
          <w:rFonts w:ascii="Times New Roman" w:hAnsi="Times New Roman" w:cs="Times New Roman"/>
          <w:sz w:val="24"/>
          <w:szCs w:val="24"/>
        </w:rPr>
        <w:t xml:space="preserve">w Domu Studenta </w:t>
      </w:r>
      <w:r w:rsidR="004A05C8" w:rsidRPr="00A64255">
        <w:rPr>
          <w:rFonts w:ascii="Times New Roman" w:hAnsi="Times New Roman" w:cs="Times New Roman"/>
          <w:sz w:val="24"/>
          <w:szCs w:val="24"/>
        </w:rPr>
        <w:t>-</w:t>
      </w:r>
      <w:r w:rsidRPr="00A64255">
        <w:rPr>
          <w:rFonts w:ascii="Times New Roman" w:hAnsi="Times New Roman" w:cs="Times New Roman"/>
          <w:sz w:val="24"/>
          <w:szCs w:val="24"/>
        </w:rPr>
        <w:t xml:space="preserve"> na dotychczasowych zasadach.</w:t>
      </w:r>
    </w:p>
    <w:p w:rsidR="00604EF5" w:rsidRDefault="00604EF5" w:rsidP="00604EF5">
      <w:pPr>
        <w:spacing w:after="0" w:line="26" w:lineRule="atLeast"/>
        <w:ind w:left="3540"/>
        <w:rPr>
          <w:rFonts w:ascii="Times New Roman" w:hAnsi="Times New Roman" w:cs="Times New Roman"/>
          <w:sz w:val="24"/>
          <w:szCs w:val="24"/>
        </w:rPr>
      </w:pPr>
    </w:p>
    <w:p w:rsidR="004A05C8" w:rsidRDefault="004A05C8" w:rsidP="00604EF5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§ 2</w:t>
      </w:r>
    </w:p>
    <w:p w:rsidR="00604EF5" w:rsidRPr="00A64255" w:rsidRDefault="00604EF5" w:rsidP="00604EF5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A05C8" w:rsidRDefault="004A05C8" w:rsidP="00D056EB">
      <w:pPr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W przypadku, gdy okres z</w:t>
      </w:r>
      <w:r w:rsidR="00A64255" w:rsidRPr="00A64255">
        <w:rPr>
          <w:rFonts w:ascii="Times New Roman" w:hAnsi="Times New Roman" w:cs="Times New Roman"/>
          <w:sz w:val="24"/>
          <w:szCs w:val="24"/>
        </w:rPr>
        <w:t xml:space="preserve">awieszenia zajęć dydaktycznych </w:t>
      </w:r>
      <w:r w:rsidRPr="00A64255">
        <w:rPr>
          <w:rFonts w:ascii="Times New Roman" w:hAnsi="Times New Roman" w:cs="Times New Roman"/>
          <w:sz w:val="24"/>
          <w:szCs w:val="24"/>
        </w:rPr>
        <w:t xml:space="preserve">zakończy się w </w:t>
      </w:r>
      <w:r w:rsidR="00A64255" w:rsidRPr="00A64255">
        <w:rPr>
          <w:rFonts w:ascii="Times New Roman" w:hAnsi="Times New Roman" w:cs="Times New Roman"/>
          <w:sz w:val="24"/>
          <w:szCs w:val="24"/>
        </w:rPr>
        <w:t>trakcie miesiąca, opłatę za miejs</w:t>
      </w:r>
      <w:r w:rsidRPr="00A64255">
        <w:rPr>
          <w:rFonts w:ascii="Times New Roman" w:hAnsi="Times New Roman" w:cs="Times New Roman"/>
          <w:sz w:val="24"/>
          <w:szCs w:val="24"/>
        </w:rPr>
        <w:t xml:space="preserve">ce </w:t>
      </w:r>
      <w:r w:rsidR="00A64255" w:rsidRPr="00A64255">
        <w:rPr>
          <w:rFonts w:ascii="Times New Roman" w:hAnsi="Times New Roman" w:cs="Times New Roman"/>
          <w:sz w:val="24"/>
          <w:szCs w:val="24"/>
        </w:rPr>
        <w:t>w Domu St</w:t>
      </w:r>
      <w:bookmarkStart w:id="0" w:name="_GoBack"/>
      <w:bookmarkEnd w:id="0"/>
      <w:r w:rsidR="00A64255" w:rsidRPr="00A64255">
        <w:rPr>
          <w:rFonts w:ascii="Times New Roman" w:hAnsi="Times New Roman" w:cs="Times New Roman"/>
          <w:sz w:val="24"/>
          <w:szCs w:val="24"/>
        </w:rPr>
        <w:t>udenta do końca miesiąca, ustala się, przyjm</w:t>
      </w:r>
      <w:r w:rsidR="00CB4FEF">
        <w:rPr>
          <w:rFonts w:ascii="Times New Roman" w:hAnsi="Times New Roman" w:cs="Times New Roman"/>
          <w:sz w:val="24"/>
          <w:szCs w:val="24"/>
        </w:rPr>
        <w:t>ując 1/30 opłaty za każdy dzień, licząc od dnia odwieszenia zajęć.</w:t>
      </w:r>
    </w:p>
    <w:p w:rsidR="00604EF5" w:rsidRPr="00A64255" w:rsidRDefault="00604EF5" w:rsidP="00604EF5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p w:rsidR="004A05C8" w:rsidRDefault="004A05C8" w:rsidP="00604EF5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§ 3</w:t>
      </w:r>
    </w:p>
    <w:p w:rsidR="00604EF5" w:rsidRPr="00A64255" w:rsidRDefault="00604EF5" w:rsidP="00604EF5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A05C8" w:rsidRPr="00A64255" w:rsidRDefault="004A05C8" w:rsidP="00604EF5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Wykonanie zarządzenia powierzam</w:t>
      </w:r>
      <w:r w:rsidR="00067F1F">
        <w:rPr>
          <w:rFonts w:ascii="Times New Roman" w:hAnsi="Times New Roman" w:cs="Times New Roman"/>
          <w:sz w:val="24"/>
          <w:szCs w:val="24"/>
        </w:rPr>
        <w:t xml:space="preserve"> </w:t>
      </w:r>
      <w:r w:rsidRPr="00A64255">
        <w:rPr>
          <w:rFonts w:ascii="Times New Roman" w:hAnsi="Times New Roman" w:cs="Times New Roman"/>
          <w:sz w:val="24"/>
          <w:szCs w:val="24"/>
        </w:rPr>
        <w:t xml:space="preserve">Prorektorowi ds. Kształcenia. </w:t>
      </w:r>
    </w:p>
    <w:p w:rsidR="00604EF5" w:rsidRDefault="004A05C8" w:rsidP="00604EF5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ab/>
      </w:r>
      <w:r w:rsidRPr="00A64255">
        <w:rPr>
          <w:rFonts w:ascii="Times New Roman" w:hAnsi="Times New Roman" w:cs="Times New Roman"/>
          <w:sz w:val="24"/>
          <w:szCs w:val="24"/>
        </w:rPr>
        <w:tab/>
      </w:r>
      <w:r w:rsidRPr="00A64255">
        <w:rPr>
          <w:rFonts w:ascii="Times New Roman" w:hAnsi="Times New Roman" w:cs="Times New Roman"/>
          <w:sz w:val="24"/>
          <w:szCs w:val="24"/>
        </w:rPr>
        <w:tab/>
      </w:r>
      <w:r w:rsidRPr="00A64255">
        <w:rPr>
          <w:rFonts w:ascii="Times New Roman" w:hAnsi="Times New Roman" w:cs="Times New Roman"/>
          <w:sz w:val="24"/>
          <w:szCs w:val="24"/>
        </w:rPr>
        <w:tab/>
      </w:r>
    </w:p>
    <w:p w:rsidR="004A05C8" w:rsidRDefault="004A05C8" w:rsidP="00604EF5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§ 4</w:t>
      </w:r>
    </w:p>
    <w:p w:rsidR="00604EF5" w:rsidRPr="00A64255" w:rsidRDefault="00604EF5" w:rsidP="00604EF5">
      <w:pPr>
        <w:spacing w:after="0" w:line="2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A05C8" w:rsidRPr="00A64255" w:rsidRDefault="004A05C8" w:rsidP="00604EF5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 xml:space="preserve"> Zarządzenie wchodzi w życie z dniem podpisania. </w:t>
      </w:r>
    </w:p>
    <w:p w:rsidR="004A05C8" w:rsidRPr="00A64255" w:rsidRDefault="004A05C8" w:rsidP="00604EF5">
      <w:pPr>
        <w:spacing w:after="0" w:line="26" w:lineRule="atLeast"/>
        <w:ind w:left="3540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5C8" w:rsidRPr="00A64255" w:rsidRDefault="004A05C8" w:rsidP="00604EF5">
      <w:pPr>
        <w:spacing w:after="0" w:line="26" w:lineRule="atLeast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A05C8" w:rsidRPr="00A64255" w:rsidRDefault="004A05C8" w:rsidP="00604EF5">
      <w:pPr>
        <w:spacing w:after="0" w:line="26" w:lineRule="atLeas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 xml:space="preserve">          Rektor</w:t>
      </w:r>
    </w:p>
    <w:p w:rsidR="004A05C8" w:rsidRPr="00A64255" w:rsidRDefault="004A05C8" w:rsidP="00604EF5">
      <w:pPr>
        <w:spacing w:after="0" w:line="26" w:lineRule="atLeas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:rsidR="004A05C8" w:rsidRPr="00A64255" w:rsidRDefault="004A05C8" w:rsidP="00604EF5">
      <w:pPr>
        <w:spacing w:after="0" w:line="26" w:lineRule="atLeast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A64255">
        <w:rPr>
          <w:rFonts w:ascii="Times New Roman" w:hAnsi="Times New Roman" w:cs="Times New Roman"/>
          <w:sz w:val="24"/>
          <w:szCs w:val="24"/>
        </w:rPr>
        <w:t xml:space="preserve">      prof. dr hab. Adam </w:t>
      </w:r>
      <w:proofErr w:type="spellStart"/>
      <w:r w:rsidRPr="00A64255">
        <w:rPr>
          <w:rFonts w:ascii="Times New Roman" w:hAnsi="Times New Roman" w:cs="Times New Roman"/>
          <w:sz w:val="24"/>
          <w:szCs w:val="24"/>
        </w:rPr>
        <w:t>Krętowski</w:t>
      </w:r>
      <w:proofErr w:type="spellEnd"/>
      <w:r w:rsidRPr="00A64255">
        <w:rPr>
          <w:rFonts w:ascii="Times New Roman" w:hAnsi="Times New Roman" w:cs="Times New Roman"/>
          <w:sz w:val="20"/>
          <w:szCs w:val="20"/>
        </w:rPr>
        <w:br/>
      </w:r>
      <w:r w:rsidRPr="00A64255">
        <w:rPr>
          <w:rFonts w:ascii="Times New Roman" w:hAnsi="Times New Roman" w:cs="Times New Roman"/>
          <w:sz w:val="20"/>
          <w:szCs w:val="20"/>
        </w:rPr>
        <w:br/>
        <w:t xml:space="preserve">        Dokument podpisany elektronicznie</w:t>
      </w:r>
    </w:p>
    <w:p w:rsidR="004A05C8" w:rsidRPr="00A64255" w:rsidRDefault="004A05C8" w:rsidP="00604EF5">
      <w:pPr>
        <w:spacing w:after="0" w:line="26" w:lineRule="atLeast"/>
        <w:rPr>
          <w:rFonts w:ascii="Times New Roman" w:hAnsi="Times New Roman" w:cs="Times New Roman"/>
          <w:sz w:val="24"/>
          <w:szCs w:val="24"/>
        </w:rPr>
      </w:pPr>
    </w:p>
    <w:sectPr w:rsidR="004A05C8" w:rsidRPr="00A64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57571"/>
    <w:multiLevelType w:val="hybridMultilevel"/>
    <w:tmpl w:val="C0228A86"/>
    <w:lvl w:ilvl="0" w:tplc="BC602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F9"/>
    <w:rsid w:val="00067F1F"/>
    <w:rsid w:val="00366E8A"/>
    <w:rsid w:val="004A05C8"/>
    <w:rsid w:val="00574EED"/>
    <w:rsid w:val="00604EF5"/>
    <w:rsid w:val="006D4465"/>
    <w:rsid w:val="007572F9"/>
    <w:rsid w:val="007D0A23"/>
    <w:rsid w:val="00A64255"/>
    <w:rsid w:val="00CB4FEF"/>
    <w:rsid w:val="00D056EB"/>
    <w:rsid w:val="00EA1821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08AC"/>
  <w15:chartTrackingRefBased/>
  <w15:docId w15:val="{B9B9CF7B-B3E7-4858-AFB8-9BC7688D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2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572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572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4</cp:revision>
  <dcterms:created xsi:type="dcterms:W3CDTF">2020-03-31T07:57:00Z</dcterms:created>
  <dcterms:modified xsi:type="dcterms:W3CDTF">2020-03-31T07:59:00Z</dcterms:modified>
</cp:coreProperties>
</file>