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12" w:rsidRDefault="005C3012" w:rsidP="005C3012">
      <w:pPr>
        <w:ind w:left="-993" w:right="-5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do Uchwały nr 93/2016 Senatu UMB z dnia 24.06.2016 r. </w:t>
      </w:r>
    </w:p>
    <w:p w:rsidR="00953DEE" w:rsidRDefault="00953DEE" w:rsidP="007D0F7B">
      <w:pPr>
        <w:tabs>
          <w:tab w:val="left" w:pos="6521"/>
        </w:tabs>
        <w:spacing w:after="40" w:line="240" w:lineRule="auto"/>
        <w:jc w:val="center"/>
        <w:outlineLvl w:val="0"/>
        <w:rPr>
          <w:b/>
          <w:sz w:val="22"/>
          <w:szCs w:val="22"/>
        </w:rPr>
      </w:pPr>
    </w:p>
    <w:p w:rsidR="00E67209" w:rsidRPr="007D0F7B" w:rsidRDefault="00E67209" w:rsidP="007D0F7B">
      <w:pPr>
        <w:tabs>
          <w:tab w:val="left" w:pos="6521"/>
        </w:tabs>
        <w:spacing w:after="40" w:line="240" w:lineRule="auto"/>
        <w:jc w:val="center"/>
        <w:outlineLvl w:val="0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PROGRAM STUDIÓW</w:t>
      </w:r>
    </w:p>
    <w:p w:rsidR="00E67209" w:rsidRPr="007D0F7B" w:rsidRDefault="00E67209" w:rsidP="007D0F7B">
      <w:pPr>
        <w:tabs>
          <w:tab w:val="left" w:pos="6521"/>
        </w:tabs>
        <w:spacing w:after="40" w:line="240" w:lineRule="auto"/>
        <w:jc w:val="center"/>
        <w:outlineLvl w:val="0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Cykl kształcenia rozp</w:t>
      </w:r>
      <w:r w:rsidR="00ED4BC5" w:rsidRPr="007D0F7B">
        <w:rPr>
          <w:b/>
          <w:sz w:val="22"/>
          <w:szCs w:val="22"/>
        </w:rPr>
        <w:t>oczynający się w roku akad. 201</w:t>
      </w:r>
      <w:r w:rsidR="00533F50">
        <w:rPr>
          <w:b/>
          <w:sz w:val="22"/>
          <w:szCs w:val="22"/>
        </w:rPr>
        <w:t>6</w:t>
      </w:r>
      <w:r w:rsidRPr="007D0F7B">
        <w:rPr>
          <w:b/>
          <w:sz w:val="22"/>
          <w:szCs w:val="22"/>
        </w:rPr>
        <w:t>/201</w:t>
      </w:r>
      <w:r w:rsidR="00533F50">
        <w:rPr>
          <w:b/>
          <w:sz w:val="22"/>
          <w:szCs w:val="22"/>
        </w:rPr>
        <w:t>7</w:t>
      </w:r>
    </w:p>
    <w:p w:rsidR="00E67209" w:rsidRPr="007D0F7B" w:rsidRDefault="00E67209" w:rsidP="007D0F7B">
      <w:pPr>
        <w:tabs>
          <w:tab w:val="left" w:pos="6521"/>
        </w:tabs>
        <w:spacing w:after="120" w:line="240" w:lineRule="auto"/>
        <w:jc w:val="center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I. INFORMACJE OGÓLNE</w:t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numPr>
          <w:ilvl w:val="0"/>
          <w:numId w:val="2"/>
        </w:numPr>
        <w:tabs>
          <w:tab w:val="num" w:pos="-142"/>
        </w:tabs>
        <w:spacing w:after="120" w:line="240" w:lineRule="auto"/>
        <w:ind w:left="-142" w:right="-426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Nazwa jednostki prowadzącej kierunek: </w:t>
      </w:r>
      <w:r w:rsidRPr="007D0F7B">
        <w:rPr>
          <w:b/>
          <w:sz w:val="22"/>
          <w:szCs w:val="22"/>
        </w:rPr>
        <w:t>Wydział Farmaceutyczny z Oddziałem Medycyny Laboratoryjnej Uniwersytetu Medycznego w Białymstoku</w:t>
      </w:r>
    </w:p>
    <w:p w:rsidR="00E67209" w:rsidRPr="007D0F7B" w:rsidRDefault="00E67209" w:rsidP="007D0F7B">
      <w:pPr>
        <w:pStyle w:val="Akapitzlist1"/>
        <w:numPr>
          <w:ilvl w:val="0"/>
          <w:numId w:val="2"/>
        </w:numPr>
        <w:tabs>
          <w:tab w:val="num" w:pos="-142"/>
        </w:tabs>
        <w:spacing w:after="120" w:line="240" w:lineRule="auto"/>
        <w:ind w:left="-142" w:right="-426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Nazwa kierunku: </w:t>
      </w:r>
      <w:r w:rsidRPr="007D0F7B">
        <w:rPr>
          <w:b/>
          <w:sz w:val="22"/>
          <w:szCs w:val="22"/>
        </w:rPr>
        <w:t>Farmacja</w:t>
      </w:r>
      <w:r w:rsidR="00953DEE">
        <w:rPr>
          <w:b/>
          <w:sz w:val="22"/>
          <w:szCs w:val="22"/>
        </w:rPr>
        <w:t xml:space="preserve"> – studia anglojęzyczne </w:t>
      </w:r>
    </w:p>
    <w:p w:rsidR="00E67209" w:rsidRPr="007D0F7B" w:rsidRDefault="00E67209" w:rsidP="007D0F7B">
      <w:pPr>
        <w:pStyle w:val="Akapitzlist1"/>
        <w:numPr>
          <w:ilvl w:val="0"/>
          <w:numId w:val="2"/>
        </w:numPr>
        <w:tabs>
          <w:tab w:val="num" w:pos="-142"/>
        </w:tabs>
        <w:spacing w:after="120" w:line="240" w:lineRule="auto"/>
        <w:ind w:left="-142" w:right="-426"/>
        <w:jc w:val="both"/>
        <w:rPr>
          <w:rStyle w:val="Pogrubienie"/>
          <w:b w:val="0"/>
          <w:bCs w:val="0"/>
          <w:sz w:val="22"/>
          <w:szCs w:val="22"/>
        </w:rPr>
      </w:pPr>
      <w:r w:rsidRPr="007D0F7B">
        <w:rPr>
          <w:sz w:val="22"/>
          <w:szCs w:val="22"/>
        </w:rPr>
        <w:t xml:space="preserve">Oferowane specjalności: </w:t>
      </w:r>
      <w:r w:rsidRPr="007D0F7B">
        <w:rPr>
          <w:rStyle w:val="Pogrubienie"/>
          <w:sz w:val="22"/>
          <w:szCs w:val="22"/>
        </w:rPr>
        <w:t xml:space="preserve">nie dotyczy </w:t>
      </w:r>
    </w:p>
    <w:p w:rsidR="00E67209" w:rsidRPr="007D0F7B" w:rsidRDefault="00E67209" w:rsidP="007D0F7B">
      <w:pPr>
        <w:pStyle w:val="Akapitzlist1"/>
        <w:numPr>
          <w:ilvl w:val="0"/>
          <w:numId w:val="2"/>
        </w:numPr>
        <w:tabs>
          <w:tab w:val="num" w:pos="-142"/>
        </w:tabs>
        <w:spacing w:after="120" w:line="240" w:lineRule="auto"/>
        <w:ind w:left="-142" w:right="-426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Poziom kształcenia: </w:t>
      </w:r>
      <w:r w:rsidRPr="007D0F7B">
        <w:rPr>
          <w:b/>
          <w:sz w:val="22"/>
          <w:szCs w:val="22"/>
        </w:rPr>
        <w:t>studia jednolite magisterskie</w:t>
      </w:r>
    </w:p>
    <w:p w:rsidR="00E67209" w:rsidRPr="007D0F7B" w:rsidRDefault="00E67209" w:rsidP="007D0F7B">
      <w:pPr>
        <w:pStyle w:val="Akapitzlist1"/>
        <w:numPr>
          <w:ilvl w:val="0"/>
          <w:numId w:val="2"/>
        </w:numPr>
        <w:tabs>
          <w:tab w:val="num" w:pos="-142"/>
        </w:tabs>
        <w:spacing w:after="120" w:line="240" w:lineRule="auto"/>
        <w:ind w:left="-142" w:right="-426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Profil kształcenia: </w:t>
      </w:r>
      <w:r w:rsidRPr="007D0F7B">
        <w:rPr>
          <w:b/>
          <w:sz w:val="22"/>
          <w:szCs w:val="22"/>
        </w:rPr>
        <w:t>ogólnoakademicki</w:t>
      </w:r>
    </w:p>
    <w:p w:rsidR="00E67209" w:rsidRPr="007D0F7B" w:rsidRDefault="00E67209" w:rsidP="007D0F7B">
      <w:pPr>
        <w:pStyle w:val="Akapitzlist1"/>
        <w:numPr>
          <w:ilvl w:val="0"/>
          <w:numId w:val="2"/>
        </w:numPr>
        <w:tabs>
          <w:tab w:val="num" w:pos="-142"/>
        </w:tabs>
        <w:spacing w:after="120" w:line="240" w:lineRule="auto"/>
        <w:ind w:left="-142" w:right="-426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Forma studiów: </w:t>
      </w:r>
      <w:r w:rsidRPr="007D0F7B">
        <w:rPr>
          <w:b/>
          <w:sz w:val="22"/>
          <w:szCs w:val="22"/>
        </w:rPr>
        <w:t>stacjonarne</w:t>
      </w:r>
    </w:p>
    <w:p w:rsidR="00E67209" w:rsidRPr="007D0F7B" w:rsidRDefault="00E67209" w:rsidP="007D0F7B">
      <w:pPr>
        <w:pStyle w:val="Akapitzlist1"/>
        <w:numPr>
          <w:ilvl w:val="0"/>
          <w:numId w:val="2"/>
        </w:numPr>
        <w:tabs>
          <w:tab w:val="num" w:pos="-142"/>
        </w:tabs>
        <w:spacing w:after="120" w:line="240" w:lineRule="auto"/>
        <w:ind w:left="-142" w:right="-426"/>
        <w:jc w:val="both"/>
        <w:rPr>
          <w:rStyle w:val="Pogrubienie"/>
          <w:b w:val="0"/>
          <w:bCs w:val="0"/>
          <w:sz w:val="22"/>
          <w:szCs w:val="22"/>
        </w:rPr>
      </w:pPr>
      <w:r w:rsidRPr="007D0F7B">
        <w:rPr>
          <w:sz w:val="22"/>
          <w:szCs w:val="22"/>
        </w:rPr>
        <w:t xml:space="preserve">Liczba semestrów: </w:t>
      </w:r>
      <w:r w:rsidRPr="007D0F7B">
        <w:rPr>
          <w:rStyle w:val="Pogrubienie"/>
          <w:sz w:val="22"/>
          <w:szCs w:val="22"/>
        </w:rPr>
        <w:t>11</w:t>
      </w:r>
    </w:p>
    <w:p w:rsidR="00E67209" w:rsidRPr="007D0F7B" w:rsidRDefault="00E67209" w:rsidP="007D0F7B">
      <w:pPr>
        <w:pStyle w:val="Akapitzlist1"/>
        <w:numPr>
          <w:ilvl w:val="0"/>
          <w:numId w:val="2"/>
        </w:numPr>
        <w:tabs>
          <w:tab w:val="num" w:pos="-142"/>
        </w:tabs>
        <w:spacing w:after="120" w:line="240" w:lineRule="auto"/>
        <w:ind w:left="-142" w:right="-426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Łączna liczba punktów ECTS konieczna do uzyskania kwalifikacji odpowiadających poziomowi kształcenia: </w:t>
      </w:r>
      <w:r w:rsidRPr="007D0F7B">
        <w:rPr>
          <w:b/>
          <w:sz w:val="22"/>
          <w:szCs w:val="22"/>
        </w:rPr>
        <w:t>330</w:t>
      </w:r>
    </w:p>
    <w:p w:rsidR="00E67209" w:rsidRPr="007D0F7B" w:rsidRDefault="00E67209" w:rsidP="007D0F7B">
      <w:pPr>
        <w:pStyle w:val="Akapitzlist1"/>
        <w:numPr>
          <w:ilvl w:val="0"/>
          <w:numId w:val="2"/>
        </w:numPr>
        <w:tabs>
          <w:tab w:val="num" w:pos="-142"/>
        </w:tabs>
        <w:spacing w:after="120" w:line="240" w:lineRule="auto"/>
        <w:ind w:left="-142" w:right="-426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Łączna liczba godzin dydaktycznych: </w:t>
      </w:r>
      <w:r w:rsidR="00B54529" w:rsidRPr="007D0F7B">
        <w:rPr>
          <w:b/>
          <w:sz w:val="22"/>
          <w:szCs w:val="22"/>
        </w:rPr>
        <w:t>53</w:t>
      </w:r>
      <w:r w:rsidR="000C7BD4">
        <w:rPr>
          <w:b/>
          <w:sz w:val="22"/>
          <w:szCs w:val="22"/>
        </w:rPr>
        <w:t>25</w:t>
      </w:r>
    </w:p>
    <w:p w:rsidR="00E67209" w:rsidRPr="007D0F7B" w:rsidRDefault="00E67209" w:rsidP="007D0F7B">
      <w:pPr>
        <w:pStyle w:val="Akapitzlist1"/>
        <w:numPr>
          <w:ilvl w:val="0"/>
          <w:numId w:val="2"/>
        </w:numPr>
        <w:tabs>
          <w:tab w:val="num" w:pos="-142"/>
        </w:tabs>
        <w:spacing w:after="120" w:line="240" w:lineRule="auto"/>
        <w:ind w:left="-142" w:right="-426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Program uchwalony na posiedzeniu RW </w:t>
      </w:r>
      <w:r w:rsidR="00953DEE">
        <w:rPr>
          <w:b/>
          <w:sz w:val="22"/>
          <w:szCs w:val="22"/>
        </w:rPr>
        <w:t>17</w:t>
      </w:r>
      <w:r w:rsidR="00ED4BC5" w:rsidRPr="007D0F7B">
        <w:rPr>
          <w:b/>
          <w:sz w:val="22"/>
          <w:szCs w:val="22"/>
        </w:rPr>
        <w:t>.</w:t>
      </w:r>
      <w:r w:rsidR="00953DEE">
        <w:rPr>
          <w:b/>
          <w:sz w:val="22"/>
          <w:szCs w:val="22"/>
        </w:rPr>
        <w:t>12</w:t>
      </w:r>
      <w:r w:rsidR="00ED4BC5" w:rsidRPr="007D0F7B">
        <w:rPr>
          <w:b/>
          <w:sz w:val="22"/>
          <w:szCs w:val="22"/>
        </w:rPr>
        <w:t>.201</w:t>
      </w:r>
      <w:r w:rsidR="00953DEE">
        <w:rPr>
          <w:b/>
          <w:sz w:val="22"/>
          <w:szCs w:val="22"/>
        </w:rPr>
        <w:t>5</w:t>
      </w:r>
      <w:r w:rsidRPr="007D0F7B">
        <w:rPr>
          <w:b/>
          <w:sz w:val="22"/>
          <w:szCs w:val="22"/>
        </w:rPr>
        <w:t xml:space="preserve"> r</w:t>
      </w:r>
      <w:r w:rsidRPr="007D0F7B">
        <w:rPr>
          <w:sz w:val="22"/>
          <w:szCs w:val="22"/>
        </w:rPr>
        <w:t xml:space="preserve">., obowiązuje od  </w:t>
      </w:r>
      <w:r w:rsidR="004C5E19">
        <w:rPr>
          <w:b/>
          <w:sz w:val="22"/>
          <w:szCs w:val="22"/>
        </w:rPr>
        <w:t>01</w:t>
      </w:r>
      <w:r w:rsidR="00ED4BC5" w:rsidRPr="007D0F7B">
        <w:rPr>
          <w:b/>
          <w:sz w:val="22"/>
          <w:szCs w:val="22"/>
        </w:rPr>
        <w:t>.</w:t>
      </w:r>
      <w:r w:rsidR="004C5E19">
        <w:rPr>
          <w:b/>
          <w:sz w:val="22"/>
          <w:szCs w:val="22"/>
        </w:rPr>
        <w:t>10</w:t>
      </w:r>
      <w:r w:rsidR="00ED4BC5" w:rsidRPr="007D0F7B">
        <w:rPr>
          <w:b/>
          <w:sz w:val="22"/>
          <w:szCs w:val="22"/>
        </w:rPr>
        <w:t>.201</w:t>
      </w:r>
      <w:r w:rsidR="004C5E19">
        <w:rPr>
          <w:b/>
          <w:sz w:val="22"/>
          <w:szCs w:val="22"/>
        </w:rPr>
        <w:t>6</w:t>
      </w:r>
      <w:r w:rsidRPr="007D0F7B">
        <w:rPr>
          <w:b/>
          <w:sz w:val="22"/>
          <w:szCs w:val="22"/>
        </w:rPr>
        <w:t xml:space="preserve"> r.</w:t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142"/>
        <w:rPr>
          <w:sz w:val="22"/>
          <w:szCs w:val="22"/>
        </w:rPr>
      </w:pP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II. PPRZEDMIOTY/MODUŁY KSZTAŁCENIA:</w:t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567" w:right="-567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I rok</w:t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567" w:right="-567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Biofizyka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strukturę i funkcje błon biologicznych oraz mechanizmy transportu przez błony.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5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wejściówki sprawdzające na ćwiczeniach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kolokwia sprawdzające wiedzę teoretyczną, egzamin</w:t>
            </w: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fizyczne podstawy procesów fizjologicznych (krążenia, przewodnictwa nerwowego, wymiany gazowej, ruchu, wymiany substancji).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8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Charakteryzuje wpływ czynników fizycznych środowiska na organizmy żywe.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metodykę pomiarów wielkości biofizycznych.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biofizyczne aspekty diagnostyki i terapii.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P-W06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budowę atomu i cząsteczki, układ okresowy pierwiastków i właściwości izotopów promieniotwórczych w aspekcie ich wykorzystania w diagnostyce i terapii.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P-W07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mechanizmy tworzenia i rodzaje wiązań chemicznych oraz mechanizmy oddziaływań międzycząsteczko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wych w różnych stanach skupienia materii.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73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Analizuje i opisuje zależności między organizmami a środowiskiem.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wykonania zadań praktycznych na każdym ćwiczeniu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31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Inicjuje i wspiera działania grupowe, wpływa na kształtowanie postaw i działania pomocowe i zaradcze oraz wie, w jaki sposób kierować zespołami ludzkimi.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Mierzy lub wyznacza wielkości fizyczne w przypadku organizmów żywych i ich środowiska.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Opisuje i interpretuje właściwości i zjawiska biofizyczne oraz ocenia wpływ czynników fizycznych środowiska na organizmy żywe.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P-U05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Opisuje i analizuje zjawiska i procesy fizyczne występujące w farmakoterapii i diagnostyce chorób.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P-U06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Dokonuje opisu matematycznego procesów zachodzących w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przyrodzie.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P-U07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Wykorzystuje metody matematyczne w opracowaniu i interpretacji wyników analiz i pomiarów.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P-U08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Planuje eksperyment i omawia jego cel oraz spodziewane wyniki.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P-U09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Samodzielnie przeprowadza eksperyment, interpretuje i dokumentuje wyniki badań.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Ocenia działania oraz rozstrzyga dylematy moralne w oparciu o normy i zasady etyczne.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bezpośrednia obserwacja studenta wykonującego zadania praktyczne </w:t>
            </w: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5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Wyciąga i formułuje wnioski z własnych pomiarów i obserwacji.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64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Posiada umiejętność pracy w zespole.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Biologia i genetyka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49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Wykazuje znajomość organizacji żywej materii, cytofizjologii komórki i ewolucji układu pasożyt-żywiciel.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wejściówka na ćwiczeniach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kolokwia, egzamin </w:t>
            </w:r>
          </w:p>
        </w:tc>
      </w:tr>
      <w:tr w:rsidR="00E67209" w:rsidRPr="007D0F7B" w:rsidTr="00E67209">
        <w:trPr>
          <w:trHeight w:val="64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podstawy genetyki klasycznej, populacyjnej i molekularnej oraz genetyczne aspekty różnicowania komórek.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Rozumie dziedziczenie monogenowe i poligonowe cech człowieka, jest w stanie scharakteryzować genetyczny polimorfizm populacji ludzkiej.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strukturę i funkcje błon biologicznych oraz mechanizmy transportu przez błony.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P-W05 </w:t>
            </w:r>
            <w:r w:rsidR="00017E5E" w:rsidRPr="00017E5E">
              <w:rPr>
                <w:rFonts w:ascii="Times New Roman" w:hAnsi="Times New Roman" w:cs="Times New Roman"/>
                <w:sz w:val="22"/>
                <w:szCs w:val="22"/>
              </w:rPr>
              <w:t>Zna molekularne aspekty cyklu komórkowego – proliferację, apoptozę i transformację nowotworową.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73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P-U01 </w:t>
            </w:r>
            <w:r w:rsidR="00017E5E" w:rsidRPr="00017E5E">
              <w:rPr>
                <w:rFonts w:ascii="Times New Roman" w:hAnsi="Times New Roman" w:cs="Times New Roman"/>
                <w:sz w:val="22"/>
                <w:szCs w:val="22"/>
              </w:rPr>
              <w:t>Analizuje i opisuje zależności między organizmami i środowiskiem.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ćwiczeń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ocena wyciąganych wniosków z obserwacji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31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P-U02 </w:t>
            </w:r>
            <w:r w:rsidR="00017E5E" w:rsidRPr="00017E5E">
              <w:rPr>
                <w:rFonts w:ascii="Times New Roman" w:hAnsi="Times New Roman" w:cs="Times New Roman"/>
                <w:sz w:val="22"/>
                <w:szCs w:val="22"/>
              </w:rPr>
              <w:t>Wykorzystuje wiedzę o genetycznym podłożu różnicowania organizmów oraz o mechanizmach dziedziczenia do charakterystyki polimorfizmu genetycznego.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8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P-U03 </w:t>
            </w:r>
            <w:r w:rsidR="00017E5E" w:rsidRPr="00017E5E">
              <w:rPr>
                <w:rFonts w:ascii="Times New Roman" w:hAnsi="Times New Roman" w:cs="Times New Roman"/>
                <w:sz w:val="22"/>
                <w:szCs w:val="22"/>
              </w:rPr>
              <w:t>Ocenia uwarunkowania genetyczne rozwoju chorób w populacji ludzkiej.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49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017E5E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P-K01 </w:t>
            </w:r>
            <w:r w:rsidRPr="00017E5E">
              <w:rPr>
                <w:rFonts w:ascii="Times New Roman" w:hAnsi="Times New Roman" w:cs="Times New Roman"/>
                <w:sz w:val="22"/>
                <w:szCs w:val="22"/>
              </w:rPr>
              <w:t>Ocenia działania oraz rozstrzyga dylematy moralne w oparciu o normy i zasady etyczne.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w czasie ćwiczeń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7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5</w:t>
            </w:r>
          </w:p>
        </w:tc>
      </w:tr>
    </w:tbl>
    <w:p w:rsidR="00E67209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953DEE" w:rsidRDefault="00953DEE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953DEE" w:rsidRDefault="00953DEE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017E5E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Botanika  </w:t>
            </w:r>
          </w:p>
        </w:tc>
      </w:tr>
      <w:tr w:rsidR="00E67209" w:rsidRPr="007D0F7B" w:rsidTr="00017E5E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017E5E">
        <w:trPr>
          <w:trHeight w:val="495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charakterystykę morfologiczną i anatomiczną organizmów prokariotycznych, grzybów i roślin dostarczających surowce lecznicze i materiały stosowane w farmacji.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wejściówka na ćwiczeniach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kolokwia, egzamin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praktyczne zaliczenie każdego seminarium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wykonanie zielnika roślin naczyniowych, wykazanie się znajomością systematyki i właściwościami leczniczymi gatunków roślin</w:t>
            </w:r>
          </w:p>
        </w:tc>
      </w:tr>
      <w:tr w:rsidR="00E67209" w:rsidRPr="007D0F7B" w:rsidTr="00017E5E">
        <w:trPr>
          <w:trHeight w:val="645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metody badawcze stosowane w systematyce oraz poszukiwaniu nowych gatunków i odmian roślin leczniczych.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017E5E">
        <w:trPr>
          <w:trHeight w:val="210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P-W03 </w:t>
            </w:r>
            <w:r w:rsidR="00017E5E" w:rsidRPr="00017E5E">
              <w:rPr>
                <w:rFonts w:ascii="Times New Roman" w:hAnsi="Times New Roman" w:cs="Times New Roman"/>
                <w:sz w:val="22"/>
                <w:szCs w:val="22"/>
              </w:rPr>
              <w:t>Zna podstawy biotechnologii w otrzymywaniu substancji leczniczej.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017E5E">
        <w:trPr>
          <w:trHeight w:val="12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systemy ochrony roślin.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017E5E">
        <w:trPr>
          <w:trHeight w:val="19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Wie, jak prowadzić i wykorzystywać zielniki.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017E5E">
        <w:trPr>
          <w:trHeight w:val="1798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P-U01 </w:t>
            </w:r>
            <w:r w:rsidR="00017E5E" w:rsidRPr="00017E5E">
              <w:rPr>
                <w:rFonts w:ascii="Times New Roman" w:hAnsi="Times New Roman" w:cs="Times New Roman"/>
                <w:sz w:val="22"/>
                <w:szCs w:val="22"/>
              </w:rPr>
              <w:t>Identyfikuje i opisuje składniki strukturalne komórek, tkanek i organów roślin metodami mikroskopowymi histochemicznymi oraz rozpoznaje rośliny na podstawie cech morfologicznych i anatomicznych (szczególnie gatunki o znaczeniu farmaceutycznym).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ćwiczeń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praktyczne każdego ćwiczenia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kolokwia, egzamin</w:t>
            </w:r>
          </w:p>
        </w:tc>
      </w:tr>
      <w:tr w:rsidR="00E67209" w:rsidRPr="007D0F7B" w:rsidTr="00017E5E">
        <w:trPr>
          <w:trHeight w:val="1497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P-K01 </w:t>
            </w:r>
            <w:r w:rsidR="00017E5E" w:rsidRPr="00017E5E">
              <w:rPr>
                <w:rFonts w:ascii="Times New Roman" w:hAnsi="Times New Roman" w:cs="Times New Roman"/>
                <w:sz w:val="22"/>
                <w:szCs w:val="22"/>
              </w:rPr>
              <w:t>Ocenia działania oraz rozstrzyga dylematy moralne w oparciu o normy i zasady etyczne.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w czasie ćwiczeń i seminariów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017E5E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10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4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6</w:t>
            </w:r>
          </w:p>
        </w:tc>
      </w:tr>
    </w:tbl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9309FB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Chemia analityczna – 1 </w:t>
            </w:r>
          </w:p>
        </w:tc>
      </w:tr>
      <w:tr w:rsidR="00E67209" w:rsidRPr="007D0F7B" w:rsidTr="009309FB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9309FB">
        <w:trPr>
          <w:trHeight w:val="444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 W01 Definiuje i opisuje procesy utleniania i redukcji.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kolokwia, egzamin</w:t>
            </w:r>
          </w:p>
        </w:tc>
      </w:tr>
      <w:tr w:rsidR="00E67209" w:rsidRPr="007D0F7B" w:rsidTr="009309FB">
        <w:trPr>
          <w:trHeight w:val="678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opisuje klasyczne metody analizy ilościowej: analizę wagową, analizę objętościową, alkacymetrię, redoksymetrię, argentometrię, kompleksometrię i analizę gazową</w:t>
            </w:r>
            <w:r w:rsidR="009167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839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Dobiera metodę analityczną do rozwiązania konkretnego zadania analitycznego oraz potrafi przeprowadzić jej walidację.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studenta w trakcie zajęć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ćwiczenia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praktyczne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kolokwium, egzamin </w:t>
            </w:r>
          </w:p>
        </w:tc>
      </w:tr>
      <w:tr w:rsidR="00E67209" w:rsidRPr="007D0F7B" w:rsidTr="009309FB">
        <w:trPr>
          <w:trHeight w:val="1065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Wykonuje analizy jakościowe i ilościowe pierwiastków oraz związków chemicznych metodami klasycznymi i instrumentalnymi, oraz oceniać wiarygodność wyniku analizy w oparciu o metody statystyczne.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1497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ćwiczenia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praktyczne ćwiczeń </w:t>
            </w:r>
          </w:p>
        </w:tc>
      </w:tr>
      <w:tr w:rsidR="00E67209" w:rsidRPr="007D0F7B" w:rsidTr="009309FB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9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4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5</w:t>
            </w:r>
          </w:p>
        </w:tc>
      </w:tr>
      <w:tr w:rsidR="00E67209" w:rsidRPr="007D0F7B" w:rsidTr="009309FB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Chemia ogólna i nieorganiczna  </w:t>
            </w:r>
          </w:p>
        </w:tc>
      </w:tr>
      <w:tr w:rsidR="00E67209" w:rsidRPr="007D0F7B" w:rsidTr="009309FB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9309FB">
        <w:trPr>
          <w:trHeight w:val="444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 W01 Zna budowę atomu i cząsteczki, układu okresowego pierwiastków i właściwości izotopów promieniotwórczych w aspekcie ich wykorzystania w diagnostyce i terapii. Zna charakterystykę metali i niemetali oraz nomenklaturę i właściwości związków nieorganicznych i związków kompleksowych. Zna problematykę stosowania substancji nieorganicznych w farmacji.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kolokwia, egzamin</w:t>
            </w:r>
          </w:p>
        </w:tc>
      </w:tr>
      <w:tr w:rsidR="00E67209" w:rsidRPr="007D0F7B" w:rsidTr="009309FB">
        <w:trPr>
          <w:trHeight w:val="345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mechanizmy tworzenia i rodzaje wiązań chemicznych oraz mechanizmy oddziaływań międzycząsteczkowych w różnych stanach skupienia materii.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318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rodzaje i właściwości roztworów. Zna metody identyfikacji substancji nieorganicznych. Definiuje i objaśnia procesy utleniania i redukcji.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839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Opisuje właściwości chemiczne pierwiastków i związków nieorganicznych, ocenia trwałość wiązań oraz reaktywność związków nieorganicznych na podstawie ich budowy.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praktyczne zajęć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i ocena pracy studenta w trakcie zajęć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ćwiczenia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kolokwia, egzamin </w:t>
            </w:r>
          </w:p>
        </w:tc>
      </w:tr>
      <w:tr w:rsidR="00E67209" w:rsidRPr="007D0F7B" w:rsidTr="009309FB">
        <w:trPr>
          <w:trHeight w:val="480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Identyfikuje substancje nieorganiczne.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570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Wykorzystuje wiedzę o właściwościach substancji nieorganicznych w farmacji.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1497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5E5286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</w:t>
            </w:r>
            <w:r w:rsidR="00E67209" w:rsidRPr="007D0F7B">
              <w:rPr>
                <w:sz w:val="22"/>
                <w:szCs w:val="22"/>
              </w:rPr>
              <w:t xml:space="preserve"> studenta w trakcie zajęć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ćwiczenia  </w:t>
            </w:r>
          </w:p>
        </w:tc>
      </w:tr>
      <w:tr w:rsidR="00E67209" w:rsidRPr="007D0F7B" w:rsidTr="009309FB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14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6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9</w:t>
            </w:r>
          </w:p>
        </w:tc>
      </w:tr>
    </w:tbl>
    <w:p w:rsidR="00E67209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611630" w:rsidRPr="007D0F7B" w:rsidTr="00F141D7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Historia farmacji </w:t>
            </w:r>
          </w:p>
        </w:tc>
      </w:tr>
      <w:tr w:rsidR="00611630" w:rsidRPr="007D0F7B" w:rsidTr="00F141D7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611630" w:rsidRPr="007D0F7B" w:rsidTr="00F141D7">
        <w:trPr>
          <w:trHeight w:val="150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historię odkryć wybranych leków.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11630" w:rsidRPr="007D0F7B" w:rsidRDefault="00611630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aktywności studenta na zajęciach </w:t>
            </w:r>
          </w:p>
          <w:p w:rsidR="00611630" w:rsidRPr="007D0F7B" w:rsidRDefault="00611630" w:rsidP="00F141D7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11630" w:rsidRPr="007D0F7B" w:rsidRDefault="00611630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sprawdzian podsumowujący </w:t>
            </w:r>
          </w:p>
        </w:tc>
      </w:tr>
      <w:tr w:rsidR="00611630" w:rsidRPr="007D0F7B" w:rsidTr="00F141D7">
        <w:trPr>
          <w:trHeight w:val="285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historię aptekarstwa i zawodu farmaceuty oraz rozwój nauczania zawodowego; zna światowe organizacje farmaceutyczne i inne organizacje zrzeszające farmaceutów.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spacing w:after="0" w:line="240" w:lineRule="auto"/>
            </w:pPr>
          </w:p>
        </w:tc>
      </w:tr>
      <w:tr w:rsidR="00611630" w:rsidRPr="007D0F7B" w:rsidTr="00F141D7">
        <w:trPr>
          <w:trHeight w:val="345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Posiada podstawową wiedzę o formach piśmiennictwa farmaceutycznego.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spacing w:after="0" w:line="240" w:lineRule="auto"/>
            </w:pPr>
          </w:p>
        </w:tc>
      </w:tr>
      <w:tr w:rsidR="00611630" w:rsidRPr="007D0F7B" w:rsidTr="00F141D7">
        <w:trPr>
          <w:trHeight w:val="251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przykłady historycznych postaci leków.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spacing w:after="0" w:line="240" w:lineRule="auto"/>
            </w:pPr>
          </w:p>
        </w:tc>
      </w:tr>
      <w:tr w:rsidR="00611630" w:rsidRPr="007D0F7B" w:rsidTr="00F141D7">
        <w:trPr>
          <w:trHeight w:val="67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630" w:rsidRPr="007D0F7B" w:rsidRDefault="00611630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2B8">
              <w:rPr>
                <w:rFonts w:ascii="Times New Roman" w:hAnsi="Times New Roman" w:cs="Times New Roman"/>
                <w:sz w:val="22"/>
                <w:szCs w:val="22"/>
              </w:rPr>
              <w:t>Przedstawia historyczne uwarunkowania rozdziału zawodu aptekarza i lekarza oraz zmiany w misji zawodu aptekarza.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630" w:rsidRPr="007D0F7B" w:rsidRDefault="00611630" w:rsidP="00F141D7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11630" w:rsidRPr="007D0F7B" w:rsidRDefault="00611630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aktywności studenta na zajęciach </w:t>
            </w:r>
          </w:p>
          <w:p w:rsidR="00611630" w:rsidRPr="007D0F7B" w:rsidRDefault="00611630" w:rsidP="00F141D7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11630" w:rsidRPr="007D0F7B" w:rsidRDefault="00611630" w:rsidP="00F141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/>
            </w:pPr>
            <w:r w:rsidRPr="001472B8">
              <w:rPr>
                <w:sz w:val="22"/>
                <w:szCs w:val="22"/>
              </w:rPr>
              <w:t>sprawdzian podsumowujący</w:t>
            </w:r>
          </w:p>
        </w:tc>
      </w:tr>
      <w:tr w:rsidR="00611630" w:rsidRPr="007D0F7B" w:rsidTr="00F141D7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F141D7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611630" w:rsidRPr="007D0F7B" w:rsidRDefault="00611630" w:rsidP="00F141D7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611630" w:rsidRPr="007D0F7B" w:rsidRDefault="00611630" w:rsidP="00F141D7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611630" w:rsidRPr="007D0F7B" w:rsidRDefault="00611630" w:rsidP="00F141D7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0</w:t>
            </w:r>
          </w:p>
        </w:tc>
      </w:tr>
      <w:tr w:rsidR="00E67209" w:rsidRPr="007D0F7B" w:rsidTr="001472B8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Historia filozofii </w:t>
            </w:r>
          </w:p>
        </w:tc>
      </w:tr>
      <w:tr w:rsidR="00E67209" w:rsidRPr="007D0F7B" w:rsidTr="001472B8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1472B8">
        <w:trPr>
          <w:trHeight w:val="495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P-W01 Zna główne pojęcia filozoficzne, wymienia główne działy filozofii, zna kulturowe tło powstania filozofii. 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aktywności studenta na zajęciach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1472B8">
        <w:trPr>
          <w:trHeight w:val="645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główne kierunki filozofii antycznej (pitagoreizm, filozofia Heraklita, eleatów, Platona, Arystotelesa, Epikura i stoików).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1472B8">
        <w:trPr>
          <w:trHeight w:val="210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główne kierunki filozofii chrześcijańskiej (św. Augustyn i św. Tomasz).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1472B8">
        <w:trPr>
          <w:trHeight w:val="796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główne kierunki filozofii nowożytnej i współczesnej (Kartezjusz, Kant, Hegel, Nietzsche, egzystencjalizm, personalizm, postmodernizm).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1472B8">
        <w:trPr>
          <w:trHeight w:val="1389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Formułuje opinie związane z zagadnieniami światopoglądowymi, rozumie potrzebę rozstrzygania dylematów moralnych w oparciu o normy i zasady etyczne.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aktywności studenta na zajęciach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1472B8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0</w:t>
            </w:r>
          </w:p>
        </w:tc>
      </w:tr>
    </w:tbl>
    <w:p w:rsidR="00E67209" w:rsidRPr="007D0F7B" w:rsidRDefault="00E67209" w:rsidP="007D0F7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2F3641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DE6313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</w:t>
            </w:r>
            <w:r w:rsidRPr="00F141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Język </w:t>
            </w:r>
            <w:r w:rsidR="00DE6313" w:rsidRPr="00F141D7">
              <w:rPr>
                <w:rFonts w:ascii="Times New Roman" w:hAnsi="Times New Roman" w:cs="Times New Roman"/>
                <w:b/>
                <w:sz w:val="22"/>
                <w:szCs w:val="22"/>
              </w:rPr>
              <w:t>polski</w:t>
            </w:r>
          </w:p>
        </w:tc>
      </w:tr>
      <w:tr w:rsidR="00E67209" w:rsidRPr="007D0F7B" w:rsidTr="002F3641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F141D7" w:rsidRPr="007D0F7B" w:rsidTr="00F141D7">
        <w:trPr>
          <w:trHeight w:val="666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141D7" w:rsidRPr="002F3641" w:rsidRDefault="00F141D7" w:rsidP="00F141D7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3641">
              <w:rPr>
                <w:rFonts w:ascii="Times New Roman" w:hAnsi="Times New Roman" w:cs="Times New Roman"/>
                <w:sz w:val="22"/>
                <w:szCs w:val="22"/>
              </w:rPr>
              <w:t xml:space="preserve">P-W01 </w:t>
            </w:r>
            <w:r w:rsidRPr="00F141D7">
              <w:rPr>
                <w:rFonts w:ascii="Times New Roman" w:hAnsi="Times New Roman" w:cs="Times New Roman"/>
                <w:sz w:val="22"/>
                <w:szCs w:val="22"/>
              </w:rPr>
              <w:t xml:space="preserve">Zna i rozumie ideę opieki farmaceutycznej.   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141D7" w:rsidRPr="007D0F7B" w:rsidRDefault="00F141D7" w:rsidP="00611630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F141D7" w:rsidRPr="00611630" w:rsidRDefault="00F141D7" w:rsidP="00611630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>
              <w:rPr>
                <w:sz w:val="22"/>
                <w:szCs w:val="22"/>
              </w:rPr>
              <w:t>prezentacja</w:t>
            </w:r>
          </w:p>
          <w:p w:rsidR="00F141D7" w:rsidRPr="007D0F7B" w:rsidRDefault="00F141D7" w:rsidP="00611630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F141D7" w:rsidRPr="00611630" w:rsidRDefault="00F141D7" w:rsidP="00611630">
            <w:pPr>
              <w:pStyle w:val="Bezodstpw"/>
              <w:numPr>
                <w:ilvl w:val="0"/>
                <w:numId w:val="4"/>
              </w:numPr>
              <w:ind w:left="174" w:hanging="218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11630">
              <w:rPr>
                <w:rFonts w:ascii="Times New Roman" w:hAnsi="Times New Roman" w:cs="Times New Roman"/>
                <w:sz w:val="22"/>
                <w:szCs w:val="22"/>
              </w:rPr>
              <w:t>zaliczenie</w:t>
            </w:r>
          </w:p>
        </w:tc>
      </w:tr>
      <w:tr w:rsidR="00F141D7" w:rsidRPr="007D0F7B" w:rsidTr="00F141D7">
        <w:trPr>
          <w:trHeight w:val="1844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141D7" w:rsidRPr="007D0F7B" w:rsidRDefault="00F141D7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P-U01 </w:t>
            </w:r>
            <w:r w:rsidRPr="00F141D7">
              <w:rPr>
                <w:rFonts w:ascii="Times New Roman" w:hAnsi="Times New Roman" w:cs="Times New Roman"/>
                <w:sz w:val="22"/>
                <w:szCs w:val="22"/>
              </w:rPr>
              <w:t>Porozumiewa się z pacjentem w języku polskim.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141D7" w:rsidRPr="007D0F7B" w:rsidRDefault="00F141D7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F141D7" w:rsidRPr="007D0F7B" w:rsidRDefault="00F141D7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F141D7" w:rsidRPr="007D0F7B" w:rsidRDefault="00F141D7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praktyczne ćwiczenia</w:t>
            </w:r>
          </w:p>
          <w:p w:rsidR="00F141D7" w:rsidRPr="007D0F7B" w:rsidRDefault="00F141D7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F141D7" w:rsidRPr="007D0F7B" w:rsidRDefault="00F141D7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F141D7" w:rsidRPr="007D0F7B" w:rsidRDefault="00F141D7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kolokwia </w:t>
            </w:r>
          </w:p>
        </w:tc>
      </w:tr>
      <w:tr w:rsidR="00E67209" w:rsidRPr="007D0F7B" w:rsidTr="00F141D7">
        <w:trPr>
          <w:trHeight w:val="973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P-K01 </w:t>
            </w:r>
            <w:r w:rsidR="00F141D7" w:rsidRPr="000E4E8D">
              <w:rPr>
                <w:rFonts w:ascii="Times New Roman" w:hAnsi="Times New Roman" w:cs="Times New Roman"/>
                <w:color w:val="000000"/>
              </w:rPr>
              <w:t>Posiada umiejętności pracy w zespole.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D4455D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</w:t>
            </w:r>
          </w:p>
        </w:tc>
      </w:tr>
      <w:tr w:rsidR="00E67209" w:rsidRPr="007D0F7B" w:rsidTr="002F3641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611630" w:rsidRDefault="00611630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F141D7" w:rsidRPr="007D0F7B" w:rsidRDefault="00F141D7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4D4516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Język łaciński </w:t>
            </w:r>
          </w:p>
        </w:tc>
      </w:tr>
      <w:tr w:rsidR="00E67209" w:rsidRPr="007D0F7B" w:rsidTr="004D4516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4D4516" w:rsidRPr="007D0F7B" w:rsidTr="004D4516">
        <w:trPr>
          <w:trHeight w:val="495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4516" w:rsidRPr="007D0F7B" w:rsidRDefault="004D4516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P-W01 </w:t>
            </w:r>
            <w:r w:rsidRPr="004D4516">
              <w:rPr>
                <w:rFonts w:ascii="Times New Roman" w:hAnsi="Times New Roman" w:cs="Times New Roman"/>
                <w:sz w:val="22"/>
                <w:szCs w:val="22"/>
              </w:rPr>
              <w:t>Zna łacińską terminologie dotyczącą postaci leków.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4516" w:rsidRPr="007D0F7B" w:rsidRDefault="004D4516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D4516" w:rsidRPr="004D4516" w:rsidRDefault="004D4516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4D4516" w:rsidRPr="007D0F7B" w:rsidRDefault="004D4516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>
              <w:rPr>
                <w:sz w:val="22"/>
                <w:szCs w:val="22"/>
              </w:rPr>
              <w:t>wejściówka na ćwiczenia</w:t>
            </w:r>
          </w:p>
          <w:p w:rsidR="004D4516" w:rsidRPr="007D0F7B" w:rsidRDefault="004D4516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D4516" w:rsidRPr="007D0F7B" w:rsidRDefault="004D4516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kolokwium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D4516" w:rsidRPr="007D0F7B" w:rsidTr="004D4516">
        <w:trPr>
          <w:trHeight w:val="457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4516" w:rsidRPr="007D0F7B" w:rsidRDefault="004D4516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P-W02 </w:t>
            </w:r>
            <w:r w:rsidRPr="004D4516">
              <w:rPr>
                <w:rFonts w:ascii="Times New Roman" w:hAnsi="Times New Roman" w:cs="Times New Roman"/>
                <w:sz w:val="22"/>
                <w:szCs w:val="22"/>
              </w:rPr>
              <w:t>Zna łacińską terminologię botaniczną.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4516" w:rsidRPr="007D0F7B" w:rsidRDefault="004D4516" w:rsidP="007D0F7B">
            <w:pPr>
              <w:spacing w:after="0" w:line="240" w:lineRule="auto"/>
            </w:pPr>
          </w:p>
        </w:tc>
      </w:tr>
      <w:tr w:rsidR="004D4516" w:rsidRPr="007D0F7B" w:rsidTr="004D4516">
        <w:trPr>
          <w:trHeight w:val="210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4516" w:rsidRPr="007D0F7B" w:rsidRDefault="004D4516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P-W03 </w:t>
            </w:r>
            <w:r w:rsidRPr="0095098E">
              <w:rPr>
                <w:rFonts w:ascii="Times New Roman" w:hAnsi="Times New Roman" w:cs="Times New Roman"/>
                <w:sz w:val="22"/>
                <w:szCs w:val="22"/>
              </w:rPr>
              <w:t>Zna słownictwo łacińskie dotyczące historii aptekarstwa i zawodu farmaceuty.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4516" w:rsidRPr="007D0F7B" w:rsidRDefault="004D4516" w:rsidP="007D0F7B">
            <w:pPr>
              <w:spacing w:after="0" w:line="240" w:lineRule="auto"/>
            </w:pPr>
          </w:p>
        </w:tc>
      </w:tr>
      <w:tr w:rsidR="004D4516" w:rsidRPr="007D0F7B" w:rsidTr="004D4516">
        <w:trPr>
          <w:trHeight w:val="39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4516" w:rsidRPr="007D0F7B" w:rsidRDefault="004D4516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P-W04 </w:t>
            </w:r>
            <w:r w:rsidRPr="004D4516">
              <w:rPr>
                <w:rFonts w:ascii="Times New Roman" w:hAnsi="Times New Roman" w:cs="Times New Roman"/>
                <w:sz w:val="22"/>
                <w:szCs w:val="22"/>
              </w:rPr>
              <w:t>Zna słownictwo łacińskie dotyczące historycznych postaci leków.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4516" w:rsidRPr="007D0F7B" w:rsidRDefault="004D4516" w:rsidP="007D0F7B">
            <w:pPr>
              <w:spacing w:after="0" w:line="240" w:lineRule="auto"/>
            </w:pPr>
          </w:p>
        </w:tc>
      </w:tr>
      <w:tr w:rsidR="004D4516" w:rsidRPr="007D0F7B" w:rsidTr="004D4516">
        <w:trPr>
          <w:trHeight w:val="13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516" w:rsidRPr="007D0F7B" w:rsidRDefault="004D4516" w:rsidP="004D4516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4516">
              <w:rPr>
                <w:rFonts w:ascii="Times New Roman" w:hAnsi="Times New Roman" w:cs="Times New Roman"/>
                <w:sz w:val="22"/>
                <w:szCs w:val="22"/>
              </w:rPr>
              <w:t>Zna łacińską terminologię taksonomiczną dotyczącą bakterii, wirusów i grzybów chorobotwórczych.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516" w:rsidRPr="007D0F7B" w:rsidRDefault="004D4516" w:rsidP="007D0F7B">
            <w:pPr>
              <w:spacing w:after="0" w:line="240" w:lineRule="auto"/>
            </w:pPr>
          </w:p>
        </w:tc>
      </w:tr>
      <w:tr w:rsidR="00B4785A" w:rsidRPr="007D0F7B" w:rsidTr="00F141D7">
        <w:trPr>
          <w:trHeight w:val="352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785A" w:rsidRPr="007D0F7B" w:rsidRDefault="00B4785A" w:rsidP="00B4785A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t xml:space="preserve"> </w:t>
            </w:r>
            <w:r w:rsidRPr="00B4785A">
              <w:rPr>
                <w:rFonts w:ascii="Times New Roman" w:hAnsi="Times New Roman" w:cs="Times New Roman"/>
                <w:sz w:val="22"/>
                <w:szCs w:val="22"/>
              </w:rPr>
              <w:t>Umie nazwać w j. łacińskim pierwiastki i związki chemiczne.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785A" w:rsidRPr="007D0F7B" w:rsidRDefault="00B4785A" w:rsidP="00B4785A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4785A" w:rsidRPr="004D4516" w:rsidRDefault="00B4785A" w:rsidP="00B4785A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B4785A" w:rsidRPr="007D0F7B" w:rsidRDefault="00B4785A" w:rsidP="00B4785A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>
              <w:rPr>
                <w:sz w:val="22"/>
                <w:szCs w:val="22"/>
              </w:rPr>
              <w:t>wejściówka na ćwiczenia</w:t>
            </w:r>
          </w:p>
          <w:p w:rsidR="00B4785A" w:rsidRPr="007D0F7B" w:rsidRDefault="00B4785A" w:rsidP="00B4785A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4785A" w:rsidRPr="00B4785A" w:rsidRDefault="00B4785A" w:rsidP="00B4785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6" w:hanging="284"/>
              <w:jc w:val="both"/>
              <w:rPr>
                <w:u w:val="single"/>
                <w:lang w:eastAsia="pl-PL"/>
              </w:rPr>
            </w:pPr>
            <w:r w:rsidRPr="00B4785A">
              <w:rPr>
                <w:sz w:val="22"/>
                <w:szCs w:val="22"/>
              </w:rPr>
              <w:t>kolokwium</w:t>
            </w:r>
          </w:p>
        </w:tc>
      </w:tr>
      <w:tr w:rsidR="00B4785A" w:rsidRPr="007D0F7B" w:rsidTr="00B4785A">
        <w:trPr>
          <w:trHeight w:val="337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85A" w:rsidRPr="007D0F7B" w:rsidRDefault="00B4785A" w:rsidP="00B4785A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B4785A">
              <w:rPr>
                <w:rFonts w:ascii="Times New Roman" w:hAnsi="Times New Roman" w:cs="Times New Roman"/>
                <w:sz w:val="22"/>
                <w:szCs w:val="22"/>
              </w:rPr>
              <w:t>Umie nazwać w j. łacińskim surowce farmakopealne.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85A" w:rsidRPr="007D0F7B" w:rsidRDefault="00B4785A" w:rsidP="00B4785A">
            <w:pPr>
              <w:spacing w:after="0" w:line="240" w:lineRule="auto"/>
              <w:ind w:left="243"/>
              <w:jc w:val="both"/>
              <w:rPr>
                <w:u w:val="single"/>
                <w:lang w:eastAsia="pl-PL"/>
              </w:rPr>
            </w:pPr>
          </w:p>
        </w:tc>
      </w:tr>
      <w:tr w:rsidR="00B4785A" w:rsidRPr="007D0F7B" w:rsidTr="00B4785A">
        <w:trPr>
          <w:trHeight w:val="1605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85A" w:rsidRPr="007D0F7B" w:rsidRDefault="00B4785A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P-K01 </w:t>
            </w:r>
            <w:r w:rsidRPr="001D5512">
              <w:rPr>
                <w:rFonts w:ascii="Times New Roman" w:hAnsi="Times New Roman" w:cs="Times New Roman"/>
                <w:sz w:val="22"/>
                <w:szCs w:val="22"/>
              </w:rPr>
              <w:t>Jest zdolny do pracy zespołowej (praca w parach i grupach)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85A" w:rsidRDefault="00B4785A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</w:p>
          <w:p w:rsidR="00B4785A" w:rsidRPr="007D0F7B" w:rsidRDefault="00B4785A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4785A" w:rsidRPr="007D0F7B" w:rsidRDefault="00B4785A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B4785A" w:rsidRPr="007D0F7B" w:rsidRDefault="00B4785A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4785A" w:rsidRDefault="00B4785A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4D4516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Matematyka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118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funkcje elementarne, funkcje odwrotne, elementy rachunku różniczkowego i całkowego oraz równania róż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niczkowe pierwszego rzędu.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wejściówka na ćwiczeniach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końcowe zaliczenie </w:t>
            </w:r>
          </w:p>
        </w:tc>
      </w:tr>
      <w:tr w:rsidR="00E67209" w:rsidRPr="007D0F7B" w:rsidTr="00E67209">
        <w:trPr>
          <w:trHeight w:val="79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Dokonuje opisu matematycznego procesów zachodzących w przyrodzie.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umiejętności wykonywania zadań praktycznych przez studenta na każdym ćwiczeniu 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końcowe zaliczenie</w:t>
            </w:r>
          </w:p>
        </w:tc>
      </w:tr>
      <w:tr w:rsidR="00E67209" w:rsidRPr="007D0F7B" w:rsidTr="00E67209">
        <w:trPr>
          <w:trHeight w:val="848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Wykorzystuje metody i modele matematyczne w farmacji.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49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Wyciąga i formułuje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końcowe zaliczenie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1B2F58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Obliczenia w analizie chemicznej </w:t>
            </w:r>
          </w:p>
        </w:tc>
      </w:tr>
      <w:tr w:rsidR="00E67209" w:rsidRPr="007D0F7B" w:rsidTr="001B2F58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1B2F58">
        <w:trPr>
          <w:trHeight w:val="110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rodzaje i właściwości roztworów.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studenta w trakcie zajęć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1B2F58">
        <w:trPr>
          <w:trHeight w:val="692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Wykorzystuje metody matematyczne w opracowaniu i interpretacji wyników analiz i pomiarów.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analizy problemu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1B2F58">
        <w:trPr>
          <w:trHeight w:val="577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Dokonuje opisu matematycznego procesów zachodzących w przyrodzie.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1B2F58">
        <w:trPr>
          <w:trHeight w:val="1497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1B2F58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Ochrona własności intelektualnej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42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problematykę ochrony patentowej.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przygotowania studenta na zajęciach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pisemne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przygotowanych projektów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historię odkryć wybranych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9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przepisy prawne dotyczące etyki badań naukowych, badań prowadzonych na zwierzętach i eksperymentów medycznych.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Czerpie wzory i inspiracje do działań z bogatej tradycji farmacji.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przygotowanych projektów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studenta podczas zajęć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257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Korzysta z literatury krajowej i zagranicznej.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9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Przedstawia kierunki rozwoju przemysłu farmaceutycznego i historię najważniejszych odkryć w zakresie farmacji, a także wykazuje właściwą organizację farmaceutyczną lub urząd zajmujący się danym problemem zawodowym.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Interpretuje dane doświadczalne i odnosi je do aktualnego stanu wiedzy w danej dziedzinie farmacji.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49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Ocenia działania oraz rozstrzyga dylematy moralne w oparciu o normy i zasady etyczne.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studenta podczas zajęć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Statystyka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42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elementy rachunku prawdopodobieństwa i statystyki matematycznej (zdarzenia i prawdopodobieństwo, zmienne losowe, dystrybuanta zmiennej losowej, wartość przeciętna i wariancja), podstawowych rozkładów zmiennych losowych, estymacji punktowej i przedziałowej parametrów.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ćwiczeniach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końcowe zaliczenie </w:t>
            </w:r>
          </w:p>
        </w:tc>
      </w:tr>
      <w:tr w:rsidR="00E67209" w:rsidRPr="007D0F7B" w:rsidTr="00E67209">
        <w:trPr>
          <w:trHeight w:val="69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metody testowania hipotez statystycznych oraz znaczenie korelacji i regresji.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Wykorzystuje metody matematyczne w opracowaniu i interpretacji wyników analiz i pomiarów.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umiejętności wykonywania zadań praktycznych przez studenta na każdym ćwiczeniu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końcowe zaliczenie</w:t>
            </w:r>
          </w:p>
        </w:tc>
      </w:tr>
      <w:tr w:rsidR="00E67209" w:rsidRPr="007D0F7B" w:rsidTr="00E67209">
        <w:trPr>
          <w:trHeight w:val="257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Stosuje metody statystyczne do opracowania danych z badań, ocenia rozkład zmiennych losowych, wyznacza średnią, medianę, przedział ufności, wariancje i odchylenia standardowe, formułuje i testuje hipotezy statystycz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ne oraz dobiera i stosuje metody statystyczne w opracowywaniu wyników obserwacji i pomiarów.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73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Obsługuje komputer w zakresie edycji tekstu, grafiki, analizy statystycznej, gromadzenia i wyszukiwania danych oraz przygotowania prezentacji.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49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Wyciąga i formułuje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końcowe zaliczenie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3</w:t>
            </w:r>
          </w:p>
        </w:tc>
      </w:tr>
    </w:tbl>
    <w:p w:rsidR="00E67209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953DEE" w:rsidRDefault="00953DEE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953DEE" w:rsidRDefault="00953DEE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953DEE" w:rsidRDefault="00953DEE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953DEE" w:rsidRPr="007D0F7B" w:rsidRDefault="00953DEE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Wychowanie fizyczne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42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Posiada umiejętności pracy w zespole.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postawy studenta w trakcie ćwiczeń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ćwiczeń </w:t>
            </w:r>
          </w:p>
        </w:tc>
      </w:tr>
      <w:tr w:rsidR="00E67209" w:rsidRPr="007D0F7B" w:rsidTr="00E67209">
        <w:trPr>
          <w:trHeight w:val="36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 Dba o poziom sprawności fizycznej niezbędnej dla wykonania zadań właściwych dla działalności zawodowej.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1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Ma świadomość społecznych uwarunkowań i ograniczeń wynikających z choroby i potrzeby propagowania za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chowań prozdrowotnych.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>PRZEDMIOT/MODUŁ: Szkolenie w zakresie bezpieczeństwa i higieny pracy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492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pojęcia, przepisy BHP i rozporządzenia uczelni dotyczące bezpieczeństwa i higieny pracy.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wykładów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</w:t>
            </w:r>
          </w:p>
        </w:tc>
      </w:tr>
      <w:tr w:rsidR="00E67209" w:rsidRPr="007D0F7B" w:rsidTr="00E67209">
        <w:trPr>
          <w:trHeight w:val="489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P-W02 Potrafi </w:t>
            </w:r>
            <w:r w:rsidR="005E5286" w:rsidRPr="007D0F7B">
              <w:rPr>
                <w:rFonts w:ascii="Times New Roman" w:hAnsi="Times New Roman" w:cs="Times New Roman"/>
                <w:sz w:val="22"/>
                <w:szCs w:val="22"/>
              </w:rPr>
              <w:t>omówić zasady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zachowania się w poszczególnych jednostkach dydaktycznych (samodzielne pracownie, laboratoria).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5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P-W03 Potrafi </w:t>
            </w:r>
            <w:r w:rsidR="005E5286" w:rsidRPr="007D0F7B">
              <w:rPr>
                <w:rFonts w:ascii="Times New Roman" w:hAnsi="Times New Roman" w:cs="Times New Roman"/>
                <w:sz w:val="22"/>
                <w:szCs w:val="22"/>
              </w:rPr>
              <w:t>omówić postępowanie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w nagłych przypadkach: omdlenie, oparzenie, porażenie prądem, zatrucie, pożar, krwotoki.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89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Wie jak postępować w nagłych przypadkach: omdlenie, oparzenie, porażenie prądem, zatrucie, pożar, krwotoki.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</w:t>
            </w:r>
          </w:p>
        </w:tc>
      </w:tr>
      <w:tr w:rsidR="00E67209" w:rsidRPr="007D0F7B" w:rsidTr="00E67209">
        <w:trPr>
          <w:trHeight w:val="72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Potrafi organizować pracę zgodnie z przepisami BHP.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</w:t>
            </w:r>
          </w:p>
        </w:tc>
      </w:tr>
      <w:tr w:rsidR="00E67209" w:rsidRPr="007D0F7B" w:rsidTr="00E67209">
        <w:trPr>
          <w:trHeight w:val="523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 Potrafi dbać o bezpieczeństwo własne, otoczenia i współpracowników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0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0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0</w:t>
            </w:r>
          </w:p>
        </w:tc>
      </w:tr>
    </w:tbl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ZAJĘCIA FAKULTATYWNE (2 pkt. ECTS – 30 godzin)</w:t>
      </w: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 xml:space="preserve">do wyboru 2 tematy zajęć fakultatywnych </w:t>
      </w: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spacing w:line="240" w:lineRule="auto"/>
        <w:ind w:left="-709" w:right="-709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Zatwierdzane na Radzie Wydziału przed rozpoczęciem roku akademickiego.</w:t>
      </w:r>
      <w:r w:rsidRPr="007D0F7B">
        <w:rPr>
          <w:b/>
          <w:sz w:val="22"/>
          <w:szCs w:val="22"/>
        </w:rPr>
        <w:br/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567" w:right="-567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II rok</w:t>
      </w: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Chemia analityczna – 2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492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klasyfikację instrumentalnych technik analitycznych, objaśnia podstawy teoretyczne i metodyczne technik spektroskopowych, elektrochemicznych, chromatograficznych i spektrometrii mas oraz tłumaczy zasady funkcjonowania aparatów stosowanych w tych technikach.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wejściówka na ćwiczeniach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kolokwia sprawdzające wiedzę teoretyczną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kolokwia, egzamin </w:t>
            </w:r>
          </w:p>
        </w:tc>
      </w:tr>
      <w:tr w:rsidR="00E67209" w:rsidRPr="007D0F7B" w:rsidTr="00E67209">
        <w:trPr>
          <w:trHeight w:val="60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kryteria wyboru metody analitycznej (klasycznej i instrumentalnej) oraz zasady walidacji metody analitycznej.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9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Dobiera metodę analityczną do rozwiązania konkretnego zadania analitycznego oraz przeprowadza jej walidację.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ćwiczeń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eksperymentów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przedmiotu </w:t>
            </w:r>
          </w:p>
        </w:tc>
      </w:tr>
      <w:tr w:rsidR="00E67209" w:rsidRPr="007D0F7B" w:rsidTr="00E67209">
        <w:trPr>
          <w:trHeight w:val="577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Wykonuje analizy jakościowe i ilościowe pierwiastków oraz związków chemicznych metodami klasycznymi i instrumentalnymi oraz ocenia wiarygodność wyniku analizy w oparciu o metody statystyczne.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72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Wyciąga i formułuje wnioski z własnych pomiarów i obserwacji.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przedmiotu </w:t>
            </w:r>
          </w:p>
        </w:tc>
      </w:tr>
      <w:tr w:rsidR="00E67209" w:rsidRPr="007D0F7B" w:rsidTr="00E67209">
        <w:trPr>
          <w:trHeight w:val="523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Posiada umiejętność pracy w zespole.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7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7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7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Chemia fizyczna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492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budowę atomu i cząsteczki, układ okresowy pierwiastków i właściwości izotopów promieniotwórczych w aspekcie ich wykorzystania w diagnostyce i terapii.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wejściówka na ćwiczenia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egzamin pisemny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zaliczenie praktyczne zajęć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sprawdzian cząstkowy </w:t>
            </w:r>
          </w:p>
        </w:tc>
      </w:tr>
      <w:tr w:rsidR="00E67209" w:rsidRPr="007D0F7B" w:rsidTr="00E67209">
        <w:trPr>
          <w:trHeight w:val="40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klasyfikację instrumentalnych technik analitycznych, objaśnia podstawy teoretyczne i metodyczne technik spektroskopowych, elektrochemicznych, chromatograficznych i spektrometrii mas oraz tłumaczy zasady funkcjonowania aparatów stosownych w tych technikach.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1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podstawy mechaniki kwantowej, termodynamiki i kinetyki chemicznej.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mechanizmy katalizy, fizykochemię układów wielofazowych i zjawisk powierzchniowych oraz podstawy elektrochemii.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9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Opisuje i analizuje zjawiska i procesy fizyczne występujące w farmakoterapii i diagnostyce chorób.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wejściówka na ćwiczenia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realizacja zleconego zadania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577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Mierzy lub wyznacza wielkości fizykochemiczne oraz opisuje i analizuje właściwości i procesy fizykochemiczne stanowiące podstawę farmakokinetyki.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Posiada umiejętność pracy w zespole.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bezpośrednia obserwacja studenta demonstrującego umiejętność w standaryzowanych warunkach przez nauczyciela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9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6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Chemia organiczna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20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P-W01 </w:t>
            </w:r>
            <w:r w:rsidR="0012647A" w:rsidRPr="0012647A">
              <w:rPr>
                <w:rFonts w:ascii="Times New Roman" w:hAnsi="Times New Roman" w:cs="Times New Roman"/>
                <w:sz w:val="22"/>
                <w:szCs w:val="22"/>
              </w:rPr>
              <w:t>Zna podział związków węgla i zasady nomenklatury związków organicznych.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wejściówka na ćwiczeniach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kolokwia, egzamin </w:t>
            </w: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P-W02 </w:t>
            </w:r>
            <w:r w:rsidR="0012647A" w:rsidRPr="0012647A">
              <w:rPr>
                <w:rFonts w:ascii="Times New Roman" w:hAnsi="Times New Roman" w:cs="Times New Roman"/>
                <w:sz w:val="22"/>
                <w:szCs w:val="22"/>
              </w:rPr>
              <w:t>Opisuje strukturę związków organicznych w ujęciu teorii orbitali atomowych i molekularnych oraz tłumaczy efekt mezomeryczny i indukcyjny.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P-W03 </w:t>
            </w:r>
            <w:r w:rsidR="0012647A" w:rsidRPr="0012647A">
              <w:rPr>
                <w:rFonts w:ascii="Times New Roman" w:hAnsi="Times New Roman" w:cs="Times New Roman"/>
                <w:sz w:val="22"/>
                <w:szCs w:val="22"/>
              </w:rPr>
              <w:t>Zna typy i mechanizmy reakcji chemicznych związków organicznych (substytucja, addycja, eliminacja).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P-W04 </w:t>
            </w:r>
            <w:r w:rsidR="0012647A" w:rsidRPr="0012647A">
              <w:rPr>
                <w:rFonts w:ascii="Times New Roman" w:hAnsi="Times New Roman" w:cs="Times New Roman"/>
                <w:sz w:val="22"/>
                <w:szCs w:val="22"/>
              </w:rPr>
              <w:t>Zna systematykę związków organicznych według grup funkcyjnych i opisuje właściwości węglowodorów, fluorowcowęglowodorów, związków metaloorganicznych, amin, nitrozwiązków, alkoholi, fenoli, eterów, aldehydów, ketonów, kwasów karboksylowych, funkcyjnych i szkieletowych pochodnych kwasów karboksylowych, pochodnych kwasu węglowego.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8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P-W05 </w:t>
            </w:r>
            <w:r w:rsidR="0012647A" w:rsidRPr="0012647A">
              <w:rPr>
                <w:rFonts w:ascii="Times New Roman" w:hAnsi="Times New Roman" w:cs="Times New Roman"/>
                <w:sz w:val="22"/>
                <w:szCs w:val="22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6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P-W06 </w:t>
            </w:r>
            <w:r w:rsidR="0012647A" w:rsidRPr="0012647A">
              <w:rPr>
                <w:rFonts w:ascii="Times New Roman" w:hAnsi="Times New Roman" w:cs="Times New Roman"/>
                <w:sz w:val="22"/>
                <w:szCs w:val="22"/>
              </w:rPr>
              <w:t>Zna preparatykę związków organicznych i metody analizy związków organicznych.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79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P-U01 </w:t>
            </w:r>
            <w:r w:rsidR="0012647A" w:rsidRPr="0012647A">
              <w:rPr>
                <w:rFonts w:ascii="Times New Roman" w:hAnsi="Times New Roman" w:cs="Times New Roman"/>
                <w:sz w:val="22"/>
                <w:szCs w:val="22"/>
              </w:rPr>
              <w:t>Opisuje strukturę i właściwości związków organicznych, wie, jak otrzymywać związki organiczne w skali laboratoryjnej oraz analizować wybrane związki organiczne.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ćwiczeń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eksperymentów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kolokwia, egzamin</w:t>
            </w:r>
          </w:p>
        </w:tc>
      </w:tr>
      <w:tr w:rsidR="00E67209" w:rsidRPr="007D0F7B" w:rsidTr="0012647A">
        <w:trPr>
          <w:trHeight w:val="62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P-K01 </w:t>
            </w:r>
            <w:r w:rsidR="0012647A" w:rsidRPr="0012647A">
              <w:rPr>
                <w:rFonts w:ascii="Times New Roman" w:hAnsi="Times New Roman" w:cs="Times New Roman"/>
                <w:sz w:val="22"/>
                <w:szCs w:val="22"/>
              </w:rPr>
              <w:t>Wyciąga i formułuje wnioski z własnych pomiarów i obserwacji.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ćwiczeń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12647A" w:rsidRDefault="00E67209" w:rsidP="0012647A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ćwiczenia</w:t>
            </w:r>
          </w:p>
        </w:tc>
      </w:tr>
      <w:tr w:rsidR="00E67209" w:rsidRPr="007D0F7B" w:rsidTr="00E67209">
        <w:trPr>
          <w:trHeight w:val="523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P-K02 </w:t>
            </w:r>
            <w:r w:rsidR="0012647A" w:rsidRPr="0012647A">
              <w:rPr>
                <w:rFonts w:ascii="Times New Roman" w:hAnsi="Times New Roman" w:cs="Times New Roman"/>
                <w:sz w:val="22"/>
                <w:szCs w:val="22"/>
              </w:rPr>
              <w:t>Posiada umiejętność pracy w zespole.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18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18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18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Etyka zawodowa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16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P-W01 Zna kierunki rozwoju historycznego myśli filozoficznej oraz etycznych podstaw rozstrzygania dylematów moralnych związanych z wykonywaniem zawodu farmaceuty i zawodów medycznych.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kolokwium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P-W02 Zna etyczne aspekty prowadzenia badań klinicznych.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P-W03 Zna podstawowe pojęcia z zakresu etyki, deontologii i bioetyki oraz problematykę historycznego rozwoju systemów etycznych.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P-W04 Zna genezę i zapisy Kodeksu Etyki Aptekarza RP.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P-W05 Zna zasady etyczne współczesnego marketingu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1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P-W06</w:t>
            </w:r>
            <w:r w:rsidRPr="007D0F7B">
              <w:rPr>
                <w:color w:val="000000"/>
                <w:sz w:val="22"/>
                <w:szCs w:val="22"/>
              </w:rPr>
              <w:t xml:space="preserve"> Identyfikuje podstawowe problemy etyczne dotyczące współczesnej medycyny, ochrony życia i zdrowia.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P-W07 Zna prawa pacjenta.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P-W08 Rozumie potrzebę rozwoju postawy wrażliwości etyczno-moralnej w praktyce zawodowej.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P-U01 Rozumie potrzebę funkcjonowania kodeksu etyki w praktyce zawodowej.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kolokwium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30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P-U02 Dyskutuje o problemach zawodowych z uwzględnieniem obowiązujących zasad etycznych.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P-U03 Prezentuje prawidłowe postawy etyczno-moralne w sytuacjach pojawiających się w praktyce aptecznej.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4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P-U04 Stosuje Kodeks Etyki Aptekarza RP.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4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P-U05 Odnosi się do zasad etyki zawodowej farmaceuty i praw pacjenta w relacji z pacjentem i personelem medycznym.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P-K01 Ocenia zadania i rozstrzyga dylematy moralne w oparciu o normy i zasady etyczne.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kolokwium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0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Fizjologia z anatomią 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16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Wykazuje znajomość fizjologii układów: nerwowego, wydzielania wewnętrznego, krążenia, limfatycznego, rozrodczego, pokarmowego, moczowego i oddechowego,</w:t>
            </w:r>
            <w:r w:rsidR="001264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mechanizmy adaptacyjne, regulacji nerwowej, hormonalnej i termoregulacji.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kolokwia, egzamin </w:t>
            </w: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mechanizmy modyfikacji procesów fizjologicznych przez środki farmakologiczne.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budowę i funkcje biologiczne białek, kwasów nukleinowych, węglowodanów, lipidów, hormonów i witamin.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strukturę i funkcje błon biologicznych oraz mechanizmy transportu przez błony.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Wykazuje znajomość molekularnych aspektów transdukcji sygnałów.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27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P-W06 Zna prawidłową budowę anatomiczną organizmu ludzkiego i podstawowe zależności między budową i funkcją organizmu w warunkach zdrowia i choroby.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opisać mechanizmy funkcjonowania organizmu ludzkiego na wszystkich poziomach jego organizacji, rozpatrywać poszczególne funkcje organizmu ludzkiego jako powiązane elementy zintegrowanej całości, charakteryzować możliwości adaptacyjne organizmu człowieka.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aktywności studenta w trakcie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</w:t>
            </w:r>
          </w:p>
        </w:tc>
      </w:tr>
      <w:tr w:rsidR="00E67209" w:rsidRPr="007D0F7B" w:rsidTr="00E67209">
        <w:trPr>
          <w:trHeight w:val="70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Potrafi wykorzystać nabytą wiedzę do analizy stanu czynnościowego organizmu z myślą o optymalizacji i indywidualizacji farmakoterapii i profilaktyki.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7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Potrafi stosować nomenklaturę anatomiczną w opisie stanu zdrowia.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Ma świadomość społecznych uwarunkowań i ograniczeń wynikających z choroby i potrzeby propagowania zachowań prozdrowotnych.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postawy studenta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zaliczenia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9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4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Immunologia  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65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 W01 Wykazuje znajomość funkcjonowania układu odpornościowego organizmu i mechanizmów odpowiedzi immunologicznej.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dyskusja w formie otwartych pytań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</w:pPr>
            <w:r w:rsidRPr="007D0F7B">
              <w:rPr>
                <w:sz w:val="22"/>
                <w:szCs w:val="22"/>
              </w:rPr>
              <w:t>sprawdzian ustny w postaci krótkich pytań oraz dyskusji pozwalający ocenić stan wiedzy w zakresie omawianych zagadnień</w:t>
            </w:r>
          </w:p>
        </w:tc>
      </w:tr>
      <w:tr w:rsidR="00E67209" w:rsidRPr="007D0F7B" w:rsidTr="00E67209">
        <w:trPr>
          <w:trHeight w:val="676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zasady prowadzenia diagnostyki immunologicznej oraz zasady i metody immunoprofilaktyki i immunoterapii.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8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Wykazuje znajomość molekularnych aspektów cyklu komórkowego - proliferacja, apoptoza.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8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opisać i wytłumaczyć mechanizmy i procesy immunologiczne w warunkach zdrowia i choroby.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aktywności studenta w trakcie ćwiczeń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ocena interpretacji wyników i formułowania wniosków</w:t>
            </w: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Ma świadomość społecznych uwarunkowań i ograniczeń wynikających z choroby i potrzeby propagowania zachowań prozdrowotnych.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dyskusja w formie otwartych pytań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wiedzy w zakresie planowania o metody wykonania badań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Mikrobiologia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65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Charakteryzuje bakterie, wirusy i grzyby chorobotwórcze.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</w:pPr>
            <w:r w:rsidRPr="007D0F7B">
              <w:rPr>
                <w:sz w:val="22"/>
                <w:szCs w:val="22"/>
              </w:rPr>
              <w:t>kolokwia, egzamin</w:t>
            </w:r>
          </w:p>
        </w:tc>
      </w:tr>
      <w:tr w:rsidR="00E67209" w:rsidRPr="007D0F7B" w:rsidTr="00E67209">
        <w:trPr>
          <w:trHeight w:val="676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Opisuje wpływ chemioterapeutyków, środków dezynfekcyjnych i antyseptycznych na drobnoustroje.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8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</w:t>
            </w:r>
            <w:r w:rsidRPr="007D0F7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Zna zasady diagnostyki mikrobiologicznej.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84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Przygotowuje podłoża i pożywki mikrobiologiczne, prowadzi posiewy i hodowle drobnoustrojów oraz wykonuje preparaty mikrobiologiczne.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każdego ćwiczenia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podsumowujące zaliczenie praktyczne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kolokwia, egzamin </w:t>
            </w:r>
          </w:p>
        </w:tc>
      </w:tr>
      <w:tr w:rsidR="00E67209" w:rsidRPr="007D0F7B" w:rsidTr="00E67209">
        <w:trPr>
          <w:trHeight w:val="4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Identyfikuje drobnoustroje na podstawie cech morfologicznych oraz właściwości fizjologicznych i hodowla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softHyphen/>
              <w:t>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Bada wrażliwość drobnoustrojów na antybiotyki i chemioterapeutyki.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wyciąganych wniosków z eksperymentów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każdego ćwiczenia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podsumowujące zaliczenie praktyczne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60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 Posiada umiejętność pracy w zespole.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8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4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5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4D76D2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Postępy syntezy organicznej w projektowaniu leków </w:t>
            </w:r>
          </w:p>
        </w:tc>
      </w:tr>
      <w:tr w:rsidR="00E67209" w:rsidRPr="007D0F7B" w:rsidTr="004D76D2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4D76D2">
        <w:trPr>
          <w:trHeight w:val="792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P-W01 </w:t>
            </w:r>
            <w:r w:rsidR="004D76D2" w:rsidRPr="004D76D2">
              <w:rPr>
                <w:rFonts w:ascii="Times New Roman" w:hAnsi="Times New Roman" w:cs="Times New Roman"/>
                <w:sz w:val="22"/>
                <w:szCs w:val="22"/>
              </w:rPr>
              <w:t>Zna preparatykę związków organicznych i metody analizy związków organicznych.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aktywności studenta w trakcie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</w:pPr>
            <w:r w:rsidRPr="007D0F7B">
              <w:rPr>
                <w:sz w:val="22"/>
                <w:szCs w:val="22"/>
              </w:rPr>
              <w:t>kolokwia</w:t>
            </w:r>
          </w:p>
        </w:tc>
      </w:tr>
      <w:tr w:rsidR="00E67209" w:rsidRPr="007D0F7B" w:rsidTr="004D76D2">
        <w:trPr>
          <w:trHeight w:val="802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metody poszukiwania nowych substancji leczniczych.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4D76D2" w:rsidRPr="007D0F7B" w:rsidTr="004D76D2">
        <w:trPr>
          <w:trHeight w:val="954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76D2" w:rsidRPr="007D0F7B" w:rsidRDefault="004D76D2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P-U01 </w:t>
            </w:r>
            <w:r w:rsidRPr="004D76D2">
              <w:rPr>
                <w:rFonts w:ascii="Times New Roman" w:hAnsi="Times New Roman" w:cs="Times New Roman"/>
                <w:sz w:val="22"/>
                <w:szCs w:val="22"/>
              </w:rPr>
              <w:t>Opisuje strukturę i właściwości związków organicznych; wie, jak otrzymywać związki organiczne w skali laboratoryjnej oraz analizować wybrane związki organiczne.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76D2" w:rsidRPr="007D0F7B" w:rsidRDefault="004D76D2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D76D2" w:rsidRPr="007D0F7B" w:rsidRDefault="004D76D2" w:rsidP="00074B83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ocena udziału studenta w dyskusji</w:t>
            </w:r>
          </w:p>
          <w:p w:rsidR="004D76D2" w:rsidRPr="007D0F7B" w:rsidRDefault="004D76D2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D76D2" w:rsidRPr="007D0F7B" w:rsidRDefault="004D76D2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kolokwia </w:t>
            </w:r>
          </w:p>
        </w:tc>
      </w:tr>
      <w:tr w:rsidR="004D76D2" w:rsidRPr="007D0F7B" w:rsidTr="00217B59">
        <w:trPr>
          <w:trHeight w:val="67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76D2" w:rsidRPr="007D0F7B" w:rsidRDefault="004D76D2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4D76D2">
              <w:rPr>
                <w:rFonts w:ascii="Times New Roman" w:hAnsi="Times New Roman" w:cs="Times New Roman"/>
                <w:sz w:val="22"/>
                <w:szCs w:val="22"/>
              </w:rPr>
              <w:t>Wykorzystuje technologie informacyjne do wyszukiwania potrzebnych informacji oraz do samodzielnego i twórczego rozwiązywania problemów.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76D2" w:rsidRPr="007D0F7B" w:rsidRDefault="004D76D2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</w:p>
        </w:tc>
      </w:tr>
      <w:tr w:rsidR="004D76D2" w:rsidRPr="007D0F7B" w:rsidTr="004D76D2">
        <w:trPr>
          <w:trHeight w:val="84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D2" w:rsidRPr="007D0F7B" w:rsidRDefault="004D76D2" w:rsidP="004D76D2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4D76D2">
              <w:rPr>
                <w:rFonts w:ascii="Times New Roman" w:hAnsi="Times New Roman" w:cs="Times New Roman"/>
                <w:sz w:val="22"/>
                <w:szCs w:val="22"/>
              </w:rPr>
              <w:t>Proponuje rozwiązanie problemu badawczego związanego z lekiem syntetycznym.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D2" w:rsidRPr="007D0F7B" w:rsidRDefault="004D76D2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</w:p>
        </w:tc>
      </w:tr>
      <w:tr w:rsidR="00E67209" w:rsidRPr="007D0F7B" w:rsidTr="004D76D2">
        <w:trPr>
          <w:trHeight w:val="1106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4D76D2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P-K01 Posiada nawyk</w:t>
            </w:r>
            <w:r w:rsidR="00E67209"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korzystania z technologii informacyjnych do wyszukiwania i selekcjonowania informacji.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studenta w trakcie pracy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</w:t>
            </w:r>
          </w:p>
        </w:tc>
      </w:tr>
      <w:tr w:rsidR="00E67209" w:rsidRPr="007D0F7B" w:rsidTr="004D76D2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6A7681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Psychologia z socjologią  </w:t>
            </w:r>
          </w:p>
        </w:tc>
      </w:tr>
      <w:tr w:rsidR="00E67209" w:rsidRPr="007D0F7B" w:rsidTr="006A7681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6A7681">
        <w:trPr>
          <w:trHeight w:val="360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psychologiczne i socjologiczne uwarunkowania funkcjonowania jednostki w społeczeństwie.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bieżąca informacja zwrotna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</w:pPr>
            <w:r w:rsidRPr="007D0F7B">
              <w:rPr>
                <w:sz w:val="22"/>
                <w:szCs w:val="22"/>
              </w:rPr>
              <w:t xml:space="preserve">egzamin ustny </w:t>
            </w:r>
          </w:p>
        </w:tc>
      </w:tr>
      <w:tr w:rsidR="00E67209" w:rsidRPr="007D0F7B" w:rsidTr="006A7681">
        <w:trPr>
          <w:trHeight w:val="42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zasady komunikacji interpersonalnej w relacjach farmaceuta – pacjent oraz farmaceuta – pozostali pracowni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cy ochrony zdrowia.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6A7681">
        <w:trPr>
          <w:trHeight w:val="345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problematykę inicjowania i wspierania działań grupowych.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6A7681">
        <w:trPr>
          <w:trHeight w:val="19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społeczne uwarunkowania i ograniczenia wynikające z choroby i niepełnosprawności.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6A7681">
        <w:trPr>
          <w:trHeight w:val="24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psychologiczne i społeczne aspekty postaw i działań pomocowych.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6A7681">
        <w:trPr>
          <w:trHeight w:val="117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Inicjuje i wspiera działania grupowe, wpływa na kształtowanie postaw i działania pomocowe i zaradcze oraz wie, w jaki sposób kierować zespołami ludzkimi.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egzamin ustny</w:t>
            </w:r>
          </w:p>
        </w:tc>
      </w:tr>
      <w:tr w:rsidR="006A7681" w:rsidRPr="007D0F7B" w:rsidTr="006A7681">
        <w:trPr>
          <w:trHeight w:val="34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7681" w:rsidRPr="007D0F7B" w:rsidRDefault="006A7681" w:rsidP="006A7681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A768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Ma świadomość społecznych uwarunkowań i ograniczeń wynikających z choroby i potrzeby propagowania zachowań prozdrowotnych.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7681" w:rsidRPr="007D0F7B" w:rsidRDefault="006A7681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A7681" w:rsidRPr="007D0F7B" w:rsidRDefault="006A7681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</w:t>
            </w:r>
          </w:p>
          <w:p w:rsidR="006A7681" w:rsidRPr="007D0F7B" w:rsidRDefault="006A7681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A7681" w:rsidRPr="007D0F7B" w:rsidRDefault="006A7681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egzamin ustny</w:t>
            </w:r>
          </w:p>
        </w:tc>
      </w:tr>
      <w:tr w:rsidR="006A7681" w:rsidRPr="007D0F7B" w:rsidTr="006A7681">
        <w:trPr>
          <w:trHeight w:val="217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7681" w:rsidRPr="007D0F7B" w:rsidRDefault="006A7681" w:rsidP="006A7681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-K0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Posiada nawyk wspierania działań pomocowych i zaradczych.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7681" w:rsidRPr="007D0F7B" w:rsidRDefault="006A7681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6A7681" w:rsidRPr="007D0F7B" w:rsidTr="006A7681">
        <w:trPr>
          <w:trHeight w:val="536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7681" w:rsidRPr="007D0F7B" w:rsidRDefault="006A7681" w:rsidP="006A7681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Posiada umiejętność pracy w zespole.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7681" w:rsidRPr="007D0F7B" w:rsidRDefault="006A7681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6A7681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Technologie informacyjne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6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podstawy technik informatycznych oraz zasady pracy z edytorami tekstu, arkuszami kalkulacyjnymi i pro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gramami graficznymi.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20B7" w:rsidRPr="006920B7" w:rsidRDefault="006920B7" w:rsidP="006920B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4" w:hanging="142"/>
              <w:jc w:val="both"/>
              <w:rPr>
                <w:u w:val="single"/>
                <w:lang w:eastAsia="pl-PL"/>
              </w:rPr>
            </w:pPr>
            <w:r w:rsidRPr="006920B7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6920B7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</w:pPr>
            <w:r>
              <w:rPr>
                <w:sz w:val="22"/>
                <w:szCs w:val="22"/>
              </w:rPr>
              <w:t xml:space="preserve">końcowe zaliczenie teoretyczne </w:t>
            </w:r>
          </w:p>
        </w:tc>
      </w:tr>
      <w:tr w:rsidR="00E67209" w:rsidRPr="007D0F7B" w:rsidTr="00E67209">
        <w:trPr>
          <w:trHeight w:val="136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Tworzy bazy danych oraz korzysta z internetowych baz danych.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0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Obsługuje komputer w zakresie edycji tekstu, grafiki, analizy statystycznej, gromadzenia i wyszukiwania danych oraz przygotowania prezentacji.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20B7" w:rsidRPr="006920B7" w:rsidRDefault="006920B7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6920B7">
              <w:rPr>
                <w:sz w:val="22"/>
                <w:szCs w:val="22"/>
              </w:rPr>
              <w:t xml:space="preserve">obserwacja pracy studenta w trakcie ćwiczeń </w:t>
            </w:r>
          </w:p>
          <w:p w:rsidR="00E67209" w:rsidRPr="006920B7" w:rsidRDefault="006920B7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6920B7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6920B7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>
              <w:rPr>
                <w:sz w:val="22"/>
                <w:szCs w:val="22"/>
              </w:rPr>
              <w:t xml:space="preserve">końcowe zaliczenie teoretyczne </w:t>
            </w:r>
          </w:p>
        </w:tc>
      </w:tr>
      <w:tr w:rsidR="00E67209" w:rsidRPr="007D0F7B" w:rsidTr="00E67209">
        <w:trPr>
          <w:trHeight w:val="4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Wykorzystuje narzędzia informatyczne do opracowywania i przedstawiania wyników doświadczeń.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Wykorzystuje technologie informacyjne do wyszukiwania potrzebnych informacji oraz do samodzielnego i twór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czego rozwiązywania problemów.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4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P-K01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Posiada nawyk korzystania z technologii informacyjnych do wyszukiwania i selekcjonowania informacji.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20B7" w:rsidRPr="006920B7" w:rsidRDefault="006920B7" w:rsidP="006920B7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6920B7">
              <w:rPr>
                <w:sz w:val="22"/>
                <w:szCs w:val="22"/>
              </w:rPr>
              <w:t xml:space="preserve">obserwacja pracy studenta w trakcie ćwiczeń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6920B7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>
              <w:rPr>
                <w:sz w:val="22"/>
                <w:szCs w:val="22"/>
              </w:rPr>
              <w:t xml:space="preserve">końcowe zaliczenie teoretyczne </w:t>
            </w:r>
          </w:p>
        </w:tc>
      </w:tr>
      <w:tr w:rsidR="00E67209" w:rsidRPr="007D0F7B" w:rsidTr="00E67209">
        <w:trPr>
          <w:trHeight w:val="7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Wyciąga i formułuje wnioski z własnych pomiarów i obserwacji.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953DEE" w:rsidRDefault="00953DEE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ZAJĘCIA FAKULTATYWNE (2 pkt. ECTS – 30 godzin)</w:t>
      </w: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 xml:space="preserve">do wyboru 2 tematy zajęć fakultatywnych </w:t>
      </w: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E67209" w:rsidRDefault="00E67209" w:rsidP="007D0F7B">
      <w:pPr>
        <w:pStyle w:val="Akapitzlist1"/>
        <w:spacing w:line="240" w:lineRule="auto"/>
        <w:ind w:left="-709" w:right="-709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Zatwierdzane na Radzie Wydziału przed rozpoczęciem roku akademickiego.</w:t>
      </w:r>
      <w:r w:rsidRPr="007D0F7B">
        <w:rPr>
          <w:b/>
          <w:sz w:val="22"/>
          <w:szCs w:val="22"/>
        </w:rPr>
        <w:br/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567" w:right="-567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III rok</w:t>
      </w: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Biochemia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492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budowę i funkcje biologiczne białek, kwasów nukleinowych, węglowodanów, lipidów hormonów i witamin.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kolokwia, egzamin </w:t>
            </w:r>
          </w:p>
        </w:tc>
      </w:tr>
      <w:tr w:rsidR="00E67209" w:rsidRPr="007D0F7B" w:rsidTr="00E67209">
        <w:trPr>
          <w:trHeight w:val="40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strukturę i funkcje błon biologicznych oraz mechanizmów transportu przez błony.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molekularne aspekty transdukcji sygnałów.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główne szlaki metaboliczne i ich współzależności, mechanizmy regulacji metabolizmu i wpływu leków na te procesy.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9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Wykrywa i oznaczać białka, kwasy nukleinowe, węglowodany, lipidy, hormony i witaminy w materiale biologicznym.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ćwiczenia </w:t>
            </w:r>
          </w:p>
          <w:p w:rsidR="00E67209" w:rsidRPr="00151359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praktyczne ćwiczenia </w:t>
            </w:r>
          </w:p>
          <w:p w:rsidR="00151359" w:rsidRPr="007D0F7B" w:rsidRDefault="0015135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>
              <w:rPr>
                <w:sz w:val="22"/>
                <w:szCs w:val="22"/>
              </w:rPr>
              <w:t>ocena wyciąganych wniosków z eksperymentów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ćwiczenia </w:t>
            </w:r>
          </w:p>
        </w:tc>
      </w:tr>
      <w:tr w:rsidR="00E67209" w:rsidRPr="007D0F7B" w:rsidTr="00E67209">
        <w:trPr>
          <w:trHeight w:val="58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Wykonuje badania kinetyki reakcji enzymatycznych.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Samodzielnie przeprowadza eksperyment, interpretuje i dokumentuje wyniki badań.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72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ćwiczenia </w:t>
            </w:r>
          </w:p>
        </w:tc>
      </w:tr>
      <w:tr w:rsidR="00E67209" w:rsidRPr="007D0F7B" w:rsidTr="00E67209">
        <w:trPr>
          <w:trHeight w:val="523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 Posiada umiejętność pracy w zespole.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6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6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Chemia leków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492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P-W01 Zna chemiczne i biochemiczne mechanizmy działania leków.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Zna właściwości fizykochemiczne substancji leczniczych wpływające na aktywność biologiczną leków.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zaliczenie praktyczne ćwiczenia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wejściówka na ćwiczenia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kolokwia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egzamin końcowy pisemny  </w:t>
            </w:r>
          </w:p>
        </w:tc>
      </w:tr>
      <w:tr w:rsidR="00E67209" w:rsidRPr="007D0F7B" w:rsidTr="00E67209">
        <w:trPr>
          <w:trHeight w:val="40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Dokonuje podziału substancji leczniczych według klasyfikacji anatomiczno-terapeutyczno-chemicznej (ATC) lub w układzie farmakologicznym, z uwzględnieniem mianownictwa międzynarodowego oraz nazw synonimo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wych. Zna leki znakowane izotopami i związki znakowane izotopami stosowane w diagnostyce i terapii chorób, metody ich otrzymywania i właściwości.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metody klasyczne i instrumentalne stosowane w ocenie jakości substancji do celów farmaceutycznych oraz w analizie ilościowej w produktach leczniczych.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i rozumie czynniki wpływające na trwałość leku, procesy jakim może podlegać lek podczas przechowywania oraz metody badania trwałości produktów leczniczych.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Wyjaśnia zastosowanie radiofarmaceutyków w lecznictwie.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studenta w trakcie zajęć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praktyczne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kolokwia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egzamin końcowy pisemny 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E67209">
        <w:trPr>
          <w:trHeight w:val="24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Przeprowadza analizę substancji leczniczej metodami farmakopealnymi oraz dokonuje jej izolacji z produktu leczniczego. Wyszukuje w piśmiennictwie informacje naukowe, dokonuje ich wyboru i oceny oraz wykorzystuje je w celach praktycznych.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85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Interpretuje wyniki uzyskane w zakresie oceny jakości substancji do celów farmaceutycznych oraz potwierdza zgodność uzyskanych wyników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Proponuje metody kontroli jakości leków znakowanych izotopami.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bezpośrednia obserwacja studenta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18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9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12</w:t>
            </w:r>
          </w:p>
        </w:tc>
      </w:tr>
    </w:tbl>
    <w:p w:rsidR="008A6FC2" w:rsidRPr="007D0F7B" w:rsidRDefault="008A6FC2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9309FB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Farmakognozja  </w:t>
            </w:r>
          </w:p>
        </w:tc>
      </w:tr>
      <w:tr w:rsidR="00E67209" w:rsidRPr="007D0F7B" w:rsidTr="009309FB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9309FB">
        <w:trPr>
          <w:trHeight w:val="492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grupy związków chemicznych – metabolitów pierwotnych i wtórnych, decydujących o aktywności biologicznej i farmakologicznej surowców roślinnych.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zajęciach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kolokwia, egzamin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praktyczne zajęć  </w:t>
            </w:r>
          </w:p>
        </w:tc>
      </w:tr>
      <w:tr w:rsidR="00E67209" w:rsidRPr="007D0F7B" w:rsidTr="009309FB">
        <w:trPr>
          <w:trHeight w:val="405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struktury chemiczne związków występujących w roślinach leczniczych i posiada wiedzę o ich działaniu i zastosowaniu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30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lecznicze surowce roślinne farmakopealne i niefarmakopealne, oraz metodach oceny ich jakości i wartości leczniczej.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27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surowce roślinne silnie i bardzo silnie działające, a także skład chemiczny, właściwości lecznicze i toksycz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ność roślin narkotycznych.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28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</w:t>
            </w:r>
            <w:r w:rsidRPr="007D0F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Zna zasady stosowania i dawkowania leczniczych surowców roślinnych, ma wiedzę o ich toksyczności.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9309FB" w:rsidRPr="007D0F7B" w:rsidTr="009309FB">
        <w:trPr>
          <w:trHeight w:val="43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Określa metodami makro- i mikroskopowymi tożsamość surowca roślinnego, w formie krojonej i sproszkowanej, w tym jako składnika mieszanki ziołowej i mieszaniny surowców sproszkowanych.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309FB" w:rsidRPr="007D0F7B" w:rsidRDefault="009309FB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zajęć</w:t>
            </w:r>
          </w:p>
          <w:p w:rsidR="009309FB" w:rsidRPr="007D0F7B" w:rsidRDefault="009309FB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eksperymentów </w:t>
            </w:r>
          </w:p>
          <w:p w:rsidR="009309FB" w:rsidRPr="007D0F7B" w:rsidRDefault="009309FB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309FB" w:rsidRPr="007D0F7B" w:rsidRDefault="009309FB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praktyczne zajęć </w:t>
            </w:r>
          </w:p>
        </w:tc>
      </w:tr>
      <w:tr w:rsidR="009309FB" w:rsidRPr="007D0F7B" w:rsidTr="009309FB">
        <w:trPr>
          <w:trHeight w:val="242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Udziela informacji o leczniczym surowcu roślinnym, określa jego skład chemiczny, właściwości lecznicze, dzia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łania uboczne i interakcje.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7D0F7B">
            <w:pPr>
              <w:spacing w:after="0" w:line="240" w:lineRule="auto"/>
            </w:pPr>
          </w:p>
        </w:tc>
      </w:tr>
      <w:tr w:rsidR="009309FB" w:rsidRPr="007D0F7B" w:rsidTr="009309FB">
        <w:trPr>
          <w:trHeight w:val="83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151359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</w:t>
            </w:r>
            <w:r w:rsidR="001513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7B59">
              <w:rPr>
                <w:rFonts w:ascii="Times New Roman" w:hAnsi="Times New Roman" w:cs="Times New Roman"/>
                <w:sz w:val="22"/>
              </w:rPr>
              <w:t>S</w:t>
            </w:r>
            <w:r w:rsidRPr="00217B59">
              <w:rPr>
                <w:rFonts w:ascii="Times New Roman" w:hAnsi="Times New Roman" w:cs="Times New Roman"/>
                <w:sz w:val="22"/>
                <w:szCs w:val="22"/>
              </w:rPr>
              <w:t>tosuje</w:t>
            </w:r>
            <w:r w:rsidRPr="00217B5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17B59">
              <w:rPr>
                <w:rFonts w:ascii="Times New Roman" w:hAnsi="Times New Roman" w:cs="Times New Roman"/>
                <w:sz w:val="22"/>
                <w:szCs w:val="22"/>
              </w:rPr>
              <w:t>techniki i metody analityczne oraz biologiczne w badaniach jakościowych i ilościowych substancji czynnych występujących w surowcach roślinnych</w:t>
            </w:r>
            <w:r w:rsidRPr="00217B5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7D0F7B">
            <w:pPr>
              <w:spacing w:after="0" w:line="240" w:lineRule="auto"/>
            </w:pPr>
          </w:p>
        </w:tc>
      </w:tr>
      <w:tr w:rsidR="009309FB" w:rsidRPr="007D0F7B" w:rsidTr="009309FB">
        <w:trPr>
          <w:trHeight w:val="67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217B59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Potrafi rozpoznać roślinny surowiec leczniczy i zakwalifikować go do właściwej grupy botanicznej na podstawie jego cech morfologicznych i anatomicznych.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7D0F7B">
            <w:pPr>
              <w:spacing w:after="0" w:line="240" w:lineRule="auto"/>
            </w:pPr>
          </w:p>
        </w:tc>
      </w:tr>
      <w:tr w:rsidR="009309FB" w:rsidRPr="007D0F7B" w:rsidTr="009309FB">
        <w:trPr>
          <w:trHeight w:val="31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151359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</w:t>
            </w:r>
            <w:r w:rsidR="001513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Potrafi ocenić jakość surowca roślinnego i jego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wartość leczniczą w oparciu o 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monografię farmakopealną oraz z użyciem innych metod analitycznych i biologicznych.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7D0F7B">
            <w:pPr>
              <w:spacing w:after="0" w:line="240" w:lineRule="auto"/>
            </w:pPr>
          </w:p>
        </w:tc>
      </w:tr>
      <w:tr w:rsidR="009309FB" w:rsidRPr="007D0F7B" w:rsidTr="009309FB">
        <w:trPr>
          <w:trHeight w:val="39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151359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</w:t>
            </w:r>
            <w:r w:rsidR="001513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Potrafi przeprowadzić analizę fitochemiczna surowca roślinnego i określić związek chemiczny lub grupę związków chemicznych występujących w tym surowcu.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7D0F7B">
            <w:pPr>
              <w:spacing w:after="0" w:line="240" w:lineRule="auto"/>
            </w:pPr>
          </w:p>
        </w:tc>
      </w:tr>
      <w:tr w:rsidR="009309FB" w:rsidRPr="007D0F7B" w:rsidTr="009309FB">
        <w:trPr>
          <w:trHeight w:val="13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151359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</w:t>
            </w:r>
            <w:r w:rsidR="001513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</w:t>
            </w:r>
            <w:r w:rsidRPr="009309FB">
              <w:rPr>
                <w:rFonts w:ascii="Times New Roman" w:hAnsi="Times New Roman" w:cs="Times New Roman"/>
                <w:sz w:val="22"/>
                <w:szCs w:val="22"/>
              </w:rPr>
              <w:t>cenia  jakość  produktów  zawierających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lecznicze  surowce  roślinne </w:t>
            </w:r>
            <w:r w:rsidRPr="009309FB">
              <w:rPr>
                <w:rFonts w:ascii="Times New Roman" w:hAnsi="Times New Roman" w:cs="Times New Roman"/>
                <w:sz w:val="22"/>
                <w:szCs w:val="22"/>
              </w:rPr>
              <w:t>różnego pochodzenia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09FB" w:rsidRPr="007D0F7B" w:rsidRDefault="009309FB" w:rsidP="007D0F7B">
            <w:pPr>
              <w:spacing w:after="0" w:line="240" w:lineRule="auto"/>
            </w:pPr>
          </w:p>
        </w:tc>
      </w:tr>
      <w:tr w:rsidR="009309FB" w:rsidRPr="007D0F7B" w:rsidTr="009309FB">
        <w:trPr>
          <w:trHeight w:val="870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9FB" w:rsidRDefault="009309FB" w:rsidP="009309F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</w:t>
            </w:r>
            <w:r w:rsidR="001513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Przeprowadza analizę prostego i złożonego preparatu roślinnego w oparciu o metody fitochemiczne i identyfiku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je zawarte w nim związki lub grupy związków czynnych.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9FB" w:rsidRPr="007D0F7B" w:rsidRDefault="009309FB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1276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Jest zdolny do wyciągania i formułowania wniosków z własnych doświadczeń i obserwacji.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praktyczne zajęć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egzamin </w:t>
            </w:r>
          </w:p>
        </w:tc>
      </w:tr>
      <w:tr w:rsidR="00E67209" w:rsidRPr="007D0F7B" w:rsidTr="009309FB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6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11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</w:t>
            </w:r>
            <w:r w:rsidR="00FA0926" w:rsidRPr="00FA0926">
              <w:rPr>
                <w:rFonts w:ascii="Times New Roman" w:hAnsi="Times New Roman" w:cs="Times New Roman"/>
                <w:b/>
                <w:sz w:val="22"/>
                <w:szCs w:val="22"/>
              </w:rPr>
              <w:t>Fizjologiczne podstawy chorób cywilizacyjnych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738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i rozumie mechanizmy modyfikacji procesów fizjologicznych przez środki farmakologiczne.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udziału studenta w dyskusji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551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społeczne uwarunkowania i ograniczenia wynikające z choroby.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8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wykorzystać nabytą wiedzę do analizy stanu czynnościowego organizmu z myślą o optymalizacji i indywidualizacji farmakoterapii i profilaktyki.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seminariów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Ma świadomość społecznych uwarunkowań i ograniczeń wynikających z choroby i potrzeby propagowania zachowań prozdrowotnych.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zachowania studenta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0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Patofizjologia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738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podstawy patofizjologii komórki i układów organizmu ludzkiego.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wejściówka na ćwiczeniach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kolokwia, egzamin  </w:t>
            </w:r>
          </w:p>
        </w:tc>
      </w:tr>
      <w:tr w:rsidR="00E67209" w:rsidRPr="007D0F7B" w:rsidTr="00E67209">
        <w:trPr>
          <w:trHeight w:val="551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Wykazuje znajomość zaburzeń funkcji adaptacyjnych i regulacyjnych organizmu oraz zaburzeń przemiany materii; objaśnia mechanizmy rozwoju nowotworów.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8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wykorzystać nabytą wiedzę do analizy stanu czynnościowego organizmu.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ćwiczeń praktycznych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kolokwia, egzamin  </w:t>
            </w:r>
          </w:p>
        </w:tc>
      </w:tr>
      <w:tr w:rsidR="00E67209" w:rsidRPr="007D0F7B" w:rsidTr="00E67209">
        <w:trPr>
          <w:trHeight w:val="8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Posiada umiejętność rozumienia i opisu mechanizmów rozwoju zaburzeń czynnościowych, prawidłowego interpretowania patofizjologicznego podłoża rozwoju chorób.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Ma świadomość społecznych uwarunkowań i ograniczeń wynikających z choroby i potrzeby propagowania zachowań prozdrowotnych.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zachowań studenta w czacie zajęć 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kolokwia, egzamin 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4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Technologia postaci leku – 1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9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Ma wiedzę na temat nazewnictwa, składu, struktury i właściwości poszczególnych postaci leku; zna właściwości fizykochemiczne i metody otrzymywania wybranych substancji pomocniczych stosowanych w technologii postaci leku; zna wymagania farmakopealne stawiane różnym postaciom produktów leczniczych. Zna i rozumie metody badań oceny jakości postaci leku.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praktyczne ćwiczenia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kolokwia </w:t>
            </w:r>
          </w:p>
        </w:tc>
      </w:tr>
      <w:tr w:rsidR="00E67209" w:rsidRPr="007D0F7B" w:rsidTr="00E67209">
        <w:trPr>
          <w:trHeight w:val="333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podstawowe procesy technologiczne oraz stosowane urządzenia w technologii wytwarzania postaci leku; zna i rozumie czynniki wpływające na trwałość leku, procesy jakim może podlegać lek podczas przechowywania oraz metody badania trwałości produktów leczniczych. Zna rodzaje opakowań i wie, jak dokonywać ich doboru w zależności od rodzaju postaci leku.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metody postępowania aseptycznego oraz uzyskiwania jałowości produktów leczniczych, substancji i materiałów.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metody sporządzania płynnych, półstałych i stałych postaci leku w skali recepturowej i przemysłowej; zna i rozumie wpływ parametrów procesu technologicznego na właściwości postaci leku. Zna metody sporządzania radiofarmaceutyków.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8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prawidłowo wykonać lek recepturowy. Ocenia właściwości leku i przedstawia sposób jego wytwarzania. Charakteryzuje czynniki, które wpływają na trwałość postaci leku oraz dokonuje doboru właściwego opakowania bezpośredniego i warunków przechowywania. Potrafi korzystać z farmakopei, receptariuszy i przepisów technologicznych, w szczególności w odniesieniu do leków recepturowych.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kolokwia </w:t>
            </w:r>
          </w:p>
        </w:tc>
      </w:tr>
      <w:tr w:rsidR="00E67209" w:rsidRPr="007D0F7B" w:rsidTr="00E67209">
        <w:trPr>
          <w:trHeight w:val="57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Wykonuje preparaty w warunkach aseptycznych i wybiera metodę wyjaławiania.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5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Nabywa nawyk korzystania z technik informatycznych do wyszukiwania i selekcjonowania informacji; jest zdolny do wyciągania i formułowania wniosków z własnych pomiarów i obserwacji; nabywa umiejętności pracy zespołowej.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kolokwia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9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6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7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ZAJĘCIA FAKULTATYWNE (3 pkt. ECTS – 45 godzin)</w:t>
      </w: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 xml:space="preserve">do wyboru 3 tematy zajęć fakultatywnych </w:t>
      </w: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Zatwierdzane na Radzie Wydziału przed rozpoczęciem roku akademickiego.</w:t>
      </w: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IV rok</w:t>
      </w: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Analiza leków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metody instrumentalne stosowane w ocenie jakości substancji do celów farmaceutycznych oraz w analizie ilościowej w produktach leczniczych zalecane przez FP IX.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zaliczenie praktyczne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egzamin</w:t>
            </w:r>
          </w:p>
        </w:tc>
      </w:tr>
      <w:tr w:rsidR="00E67209" w:rsidRPr="007D0F7B" w:rsidTr="00E67209">
        <w:trPr>
          <w:trHeight w:val="4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Rozumie znaczenie polimorfizmu substancji leczniczych w aspekcie aktywności farmakologicznej.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51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farmakopealne wymagania jakościowe stawiane różnym postaciom produktów leczniczych.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4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P-U01 </w:t>
            </w:r>
            <w:r w:rsidR="00A52AD6" w:rsidRPr="00A52AD6">
              <w:rPr>
                <w:rFonts w:ascii="Times New Roman" w:hAnsi="Times New Roman" w:cs="Times New Roman"/>
                <w:sz w:val="22"/>
                <w:szCs w:val="22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  <w:r w:rsidR="00A52A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eksperymentów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4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Potrafi dokonać izolacji substancji leczniczej z produktu leczniczego oraz przeprowadzić jego analizę wybranymi metodami farmakopealnymi.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Potrafi interpretować wyniki badań jakości substancji leczniczych.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ćwiczeń 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3</w:t>
            </w:r>
          </w:p>
        </w:tc>
      </w:tr>
    </w:tbl>
    <w:p w:rsidR="00E67209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A52AD6" w:rsidRPr="007D0F7B" w:rsidRDefault="00A52AD6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Biofarmacja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budowę i funkcję barier biologicznych w organizmie, które wpływają na wchłanianie i dystrybucję leku.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egzamin</w:t>
            </w: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Rozumie procesy, jakim podlega lek w organizmie, w zależności od drogi podania.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i rozumie kryteria oceny dostępności biologicznej substancji leczniczej z postaci leku oraz sposoby oceny dostępności farmaceutycznej.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Rozumie znaczenie czynników charakteryzujących substancję leczniczą i postać leku dla poprawy dostępności biologicznej substancji leczniczej i modyfikacji czasu jej działania.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P-W05 Zna zagadnienia związane z korelacją wyników badań </w:t>
            </w:r>
            <w:r w:rsidRPr="007D0F7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in vitro 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7D0F7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in vivo 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(IVIVC).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P-W06 Zna zagadnienia związane z oceną biofarmaceutyczną leków oryginalnych i generycznych.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Przedstawia znaczenie badań dostępności biologicznej oraz biorównoważności w ocenie leków i określa wymagania dotyczące tych badań.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ocenianie ciągłe przez nauczyciela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</w:pPr>
          </w:p>
        </w:tc>
      </w:tr>
      <w:tr w:rsidR="00E67209" w:rsidRPr="007D0F7B" w:rsidTr="00E67209">
        <w:trPr>
          <w:trHeight w:val="34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Wyjaśnia znaczenie badań dostępności farmaceutycznej dla oceny biorównoważności różnych postaci leku i przedstawia wpływ postaci leków i warunków badania na wyniki tych badań.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P-U03 Uzasadnia możliwość zwolnienia produktu leczniczego z badań biorównoważności </w:t>
            </w:r>
            <w:r w:rsidRPr="007D0F7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in vivo 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w oparciu o system klasyfikacji BCS.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P-U04 Przewiduje skutki zmiany dostępności farmaceutycznej 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br/>
              <w:t>i biologicznej substancji leczniczej w wyniku modyfikacji postaci leku.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P-U05 Ocenia różnice we wchłanianiu substancji leczniczej w zależności od składu leku, jego formy oraz warunków fizjologicznych 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br/>
              <w:t>i patologicznych.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P-U06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Uzasadnia korzyści wynikające ze stosowania leku złożonego.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P-U07 Potrafi interpretować wyniki badań w zakresie oceny biofarmaceutycznej różnych postaci leku.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P-U08 Potrafi na podstawie analizy uzyskanych informacji dokonać oceny biofarmaceutycznej leku.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P-U09 Potrafi określić właściwy sposób aplikacji leku z uwzględnieniem jego właściwości.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3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Biologia molekularna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podstawy genetyki molekularnej.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ćwiczeniach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kolokwia, zaliczenie pisemne</w:t>
            </w:r>
          </w:p>
        </w:tc>
      </w:tr>
      <w:tr w:rsidR="00E67209" w:rsidRPr="007D0F7B" w:rsidTr="00E67209">
        <w:trPr>
          <w:trHeight w:val="4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budowę i funkcje białek i kwasów nukleinowych oraz posiada wiedzę w zakresie rekombinacji i klonowania DNA i zna metody badania genomu, zasady hybrydyzacji i PCR.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51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Wykazuje znajomość podstaw biotechnologii w otrzymaniu substancji leczniczej.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4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Wykorzystuje wiedzę o genetycznym podłożu różnicowania organizmów oraz o mechanizmach dziedziczenia do charakterystyki polimorfizmu genetycznego oraz ocenia uwarunkowania genetyczne rozwoju chorób w populacji ludzkiej.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pracy studenta w trakcie zajęć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spacing w:after="0" w:line="240" w:lineRule="auto"/>
              <w:ind w:left="3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4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Umie wykrywać kwasy nukleinowe w materiale biologicznym izolować, oznaczać i amplifikować kwasy nukleinowe oraz posługiwać się współczesnymi technikami badania genomu.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Potrafi stosować techniki biologii molekularnej w biotechnologii farmaceutycznej, terapii genowej i diagnostyce laboratoryjnej oraz diagnostyce mikrobiologicznej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 K01 Wyciąga i formułuje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pracy studenta w trakcie zajęć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Biotechnologia farmaceutyczna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problematykę potencjału produkcyjnego żywych komórek i organizmów – podstaw biochemicznych i możli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wości ich regulacji metodami technologicznymi.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praktyczne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kolokwia, egzamin</w:t>
            </w: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cele procesów biotechnologicznych: biosyntezy, biohydrolizy, biotransformacji i biodegradacji, zna czynniki katalityczne w nich stosowane i przykłady z zakresu biotechnologii farmaceutycznej.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Ma wiedzę w zakresie hodowli drobnoustrojów oraz komórek zwierzęcych i roślinnych i</w:t>
            </w:r>
            <w:r w:rsidRPr="007D0F7B">
              <w:rPr>
                <w:rFonts w:ascii="Times New Roman" w:hAnsi="Times New Roman" w:cs="Times New Roman"/>
                <w:iCs/>
                <w:sz w:val="22"/>
                <w:szCs w:val="22"/>
              </w:rPr>
              <w:t>n vitro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– prowadzenia procesów biosyntezy i biotransformacji pod kątem produkcji biofarmaceutyków.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zagadnienia dotyczące wybranych szczepów drobnoustrojów przemysłowych.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8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Posiada wiedzę na temat linii komórkowych.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P-W06 Zna i rozumie analityczne aspekty biotechnologii dotyczące kontroli procesu, sposoby prowadzenia bioprocesów, etapy procesu, procesy okresowe, półciągłe i ciągłe, ich zalety i wady.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P-W07 Rozumie cele i metody stosowania biokatalizatorów, enzymów i komórek w procesach biotechnologicznych.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Potrafi zastosować metody i procesy biotechnologiczne do wytwarzania substancji farmakologicznie czynnych.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eksperymentów </w:t>
            </w:r>
          </w:p>
          <w:p w:rsidR="00E67209" w:rsidRPr="007D0F7B" w:rsidRDefault="00E67209" w:rsidP="007D0F7B">
            <w:pPr>
              <w:spacing w:after="0" w:line="240" w:lineRule="auto"/>
              <w:ind w:left="3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kolokwia, egzamin  </w:t>
            </w: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Potrafi zaprojektować proces biotechnologiczny z uwzględnieniem jego aspektów technologicznych i kontroli.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Planuje przeprowadzenie procesu biosyntezy lub biotransformacji.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Dobiera typ bioreaktora dla projektowanego procesu, przygotowuje go do przeprowadzenia hodowli i planuje skład podłoża hodowlanego.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Potrafi wyciągać i formułować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Bromatologia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P-W01 Zna problemy wzajemnego oddziaływania pomiędzy lekami oraz </w:t>
            </w:r>
            <w:r w:rsidR="005E5286" w:rsidRPr="007D0F7B">
              <w:rPr>
                <w:rFonts w:ascii="Times New Roman" w:hAnsi="Times New Roman" w:cs="Times New Roman"/>
                <w:sz w:val="22"/>
                <w:szCs w:val="22"/>
              </w:rPr>
              <w:t>pomiędzy lekami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a produktami spożywczymi.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zajęciach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2 kolokwia, egzamin </w:t>
            </w: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źródła żywieniowe podstawowych składników odżywczych, rozumie ich znaczenie, fizjologiczną dostępność, metabolizm i zapotrzebowanie organizmu człowieka.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i rozumie zagadnienia związane z bezpieczeństwem żywności i żywienia dotyczące działań niepożądanych substancji dodawanych celowo i zanieczyszczeń.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metody stosowane do oceny wartości odżywczej żywności, metody oznaczania zawartości dodatków do żywności i zanieczyszczeń.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8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Zna i rozumie podstawowe procesy zagrażające jakości zdrowotnej żywności zachodzące w produktach spożywczych w wyniku przetwarzania, pakowania, przechowywania i transportu.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7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P-W06 Zna problematykę żywności wzbogaconej, suplementów diety oraz środków specjalnego przeznaczenia żywie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softHyphen/>
              <w:t>niowego.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P-W07 Zna i rozumie metody pobierania i przygotowania próbek.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P-W08 Zna i rozumie możliwe interakcje leków z żywnością, takie jak wpływ pożywienia na leki (na poziomie wchłania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softHyphen/>
              <w:t>nia, transportu, biotransformacji i wydalania leków) oraz wpływ leków na wchłanianie, transport, metabolizm i wydalanie składników odżywczych pożywienia.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P-W09 Zna i rozumie metody oceny sposobu żywienia człowieka w zakresie podaży energii oraz składników odżywczych.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P-W10 Zna podstawowe regulacje z zakresu prawa żywnościowego krajowego i Unii Europejskiej.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Uzasadnia rolę zdrowotną i znaczenie składników pokarmowych występujących w żywności w stanie zdrowia i choroby człowieka.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i ocena pracy studenta w trakcie zajęć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 </w:t>
            </w: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Charakteryzuje produkty spożywcze pod kątem ich składu i wartości odżywczej.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Przedstawia znaczenie badań w zakresie oceny jakości zdrowotnej żywności.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3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Wyjaśnia sposób prowadzenia badań w zakresie oznaczania wartości odżywczej poszczególnych składników po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softHyphen/>
              <w:t>karmowych, a także określa wymagania dotyczące tych badań.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P-U05 Ocenia zagrożenie wynikające z niewłaściwej jakości zdrowotnej żywności, stosowanych dodatków do żywności oraz wyrobów przeznaczonych do kontaktu z żywnością.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3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P-U06 Wyjaśnia zasady i rolę prawidłowego żywienia w profilaktyce metabolicznych chorób niezakaźnych.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P-U07 Wyjaśnia znaczenie wody w żywieniu i wód mineralnych w lecznictwie.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P-U08 Przewiduje skutki zmiany dostępności farmaceutycznej i biologicznej leków w wyniku spożywania określonych produktów spożywczych.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P-U09 Potrafi korzystać ze źródeł informacji na temat badań dotyczących jakości zdrowotnej żywności i żywienia; w tym np. wytycznych, publikacji naukowych, ustawodawstwa oraz potrafi dokonać krytycznej oceny źródeł – zgodnie z zasadami evidence based bromatology </w:t>
            </w:r>
            <w:r w:rsidR="005E5286" w:rsidRPr="007D0F7B">
              <w:rPr>
                <w:rFonts w:ascii="Times New Roman" w:hAnsi="Times New Roman" w:cs="Times New Roman"/>
                <w:sz w:val="22"/>
                <w:szCs w:val="22"/>
              </w:rPr>
              <w:t>i evidence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based nutrition.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P-U10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Interpretuje i stosuje wyniki badań w zakresie oceny jakości zdrowotnej żywności oraz materiałów przeznaczo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nych do kontaktu z żywnością.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Dokonuje oceny narażenia organizmu ludzkiego na zanieczyszczenia obecne w żywności.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Przeprowadza ocenę wartości odżywczej żywności metodami analitycznymi i obliczeniowymi.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9204A0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P-U13 </w:t>
            </w:r>
            <w:r w:rsidR="00E67209"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Udziela porad pacjentom w zakresie interakcji leków z żywnością.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Właściwie udziela informacji o stosowaniu suplementów diety i preparatów żywieniowych.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P-U15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Dokonuje oceny sposobu żywienia w zakresie pokrycia zapotrzebowania na energię oraz podstawowe składniki odżywcze.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Ma świadomość społecznych uwarunkowań i ograniczeń wynikających z choroby i potrzeby propagowania za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softHyphen/>
              <w:t>chowań prozdrowotnych.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36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 Wyciąga i formułuje wnioski z własnych pomiarów i obserwacji.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60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P-K03 Posiada umiejętność pracy w zespole.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4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4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Farmakologia i farmakodynamika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parametry farmakokinetyczne opisujące procesy wchłaniania, dystrybucji i eliminacji leków oraz sposoby ich wyznaczania.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sprawdzian w formie testu otwartego lub zamkniętego, dyskusja, zaliczenie na podstawie odpowiedzi ustnej</w:t>
            </w:r>
          </w:p>
          <w:p w:rsidR="00E67209" w:rsidRPr="007D0F7B" w:rsidRDefault="00E67209" w:rsidP="007D0F7B">
            <w:pPr>
              <w:spacing w:after="0" w:line="240" w:lineRule="auto"/>
              <w:ind w:left="3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>zaliczenie pisemne w postaci kolokwium testowego, egzamin testowy</w:t>
            </w: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podstawowe pojęcia i zagadnienia związane z działaniem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i rozumie czynniki wpływające na działanie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1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czynniki dziedziczne mające wpływ na skuteczność i bezpieczeństwo stosowanych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7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P-W05 Zna drogi </w:t>
            </w:r>
            <w:r w:rsidR="005E5286" w:rsidRPr="007D0F7B">
              <w:rPr>
                <w:rFonts w:ascii="Times New Roman" w:hAnsi="Times New Roman" w:cs="Times New Roman"/>
                <w:sz w:val="22"/>
                <w:szCs w:val="22"/>
              </w:rPr>
              <w:t>podania i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dawkowanie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P-W06 Zna punkty uchwytu i mechanizmy działania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P-W07 Rozumie komórkowe i molekularne mechanizmy działania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P-W08 Zna właściwości farmakologiczne poszczególnych grup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80"/>
          <w:jc w:val="center"/>
        </w:trPr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P-W09 Zna wskazania i przeciwwskazania dla poszczególnych grup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P-W10 Zna zasady prawidłowego kojarzenia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P-W11 Zna możliwości unikania niekorzystnych interakcji.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Wyjaśnia właściwości farmakologiczne leku w oparciu o punkt uchwytu i mechanizm działania.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ćwiczeń, symulacja sceny z praktyki, ocena postępu wykonania prezentacji mechanizmów działania leków, zaliczenie na podstawie odpowiedzi ustnej</w:t>
            </w:r>
          </w:p>
          <w:p w:rsidR="00E67209" w:rsidRPr="007D0F7B" w:rsidRDefault="00E67209" w:rsidP="007D0F7B">
            <w:pPr>
              <w:spacing w:after="0" w:line="240" w:lineRule="auto"/>
              <w:ind w:left="3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  </w:t>
            </w: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Wyjaśnia przyczyny i skutki interakcji między lekami oraz między lekami a pożywieniem.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Przewiduje skutki niekorzystnych interakcji i im zapobiega.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Wykorzystuje nabyte wiadomości z fizjologii, patofizjologii, mikrobiologii, immunologii, farmakokinetyki oraz chemii leków do zrozumienia mechanizmów działań niepożądanych oraz interakcji lekowych.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P-U05 Potrafi zapobiegać interakcjom w fazie farmakokinetycznej.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P-U06 Potrafi zapobiegać interakcjom pomiędzy lekami oraz pomiędzy lekami a pożywieniem.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P-U07 Potrafi przekazać zdobyte wiadomości z zakresu farmakologii w sposób zrozumiały dla pacjenta.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Posiada umiejętność pracy w zespole.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14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8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12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C4A31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Farmakoterapia monitorowana  </w:t>
            </w:r>
          </w:p>
        </w:tc>
      </w:tr>
      <w:tr w:rsidR="00E67209" w:rsidRPr="007D0F7B" w:rsidTr="00EC4A31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C4A31">
        <w:trPr>
          <w:trHeight w:val="120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podstawy terapii monitorowanej stężeniem leku.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>sprawdzian w formie testu otwartego lub zamkniętego (wielokrotnego wyboru)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przedmiotu </w:t>
            </w:r>
          </w:p>
        </w:tc>
      </w:tr>
      <w:tr w:rsidR="00E67209" w:rsidRPr="007D0F7B" w:rsidTr="00EC4A31">
        <w:trPr>
          <w:trHeight w:val="13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właściwości farmakologiczne poszczególnych grup leków.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C4A31">
        <w:trPr>
          <w:trHeight w:val="18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działania niepożądane swoiste dla leku i zależne od dawki.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C4A31">
        <w:trPr>
          <w:trHeight w:val="27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P-W04 </w:t>
            </w:r>
            <w:r w:rsidR="00EB09C3" w:rsidRPr="00EB09C3">
              <w:rPr>
                <w:rFonts w:ascii="Times New Roman" w:hAnsi="Times New Roman" w:cs="Times New Roman"/>
                <w:sz w:val="22"/>
                <w:szCs w:val="22"/>
              </w:rPr>
              <w:t>Zna problemy wzajemnego oddziaływania pomiędzy lekami oraz pomiędzy lekami a produktami spożywczymi.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C4A31">
        <w:trPr>
          <w:trHeight w:val="180"/>
          <w:jc w:val="center"/>
        </w:trPr>
        <w:tc>
          <w:tcPr>
            <w:tcW w:w="69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P-W05 </w:t>
            </w:r>
            <w:r w:rsidR="00EB09C3" w:rsidRPr="00EB09C3">
              <w:rPr>
                <w:rFonts w:ascii="Times New Roman" w:hAnsi="Times New Roman" w:cs="Times New Roman"/>
                <w:sz w:val="22"/>
                <w:szCs w:val="22"/>
              </w:rPr>
              <w:t>Zna możliwości unikania niekorzystnych interakcji.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C4A31">
        <w:trPr>
          <w:trHeight w:val="19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P-W06 </w:t>
            </w:r>
            <w:r w:rsidR="00EB09C3" w:rsidRPr="00EB09C3">
              <w:rPr>
                <w:rFonts w:ascii="Times New Roman" w:hAnsi="Times New Roman" w:cs="Times New Roman"/>
                <w:sz w:val="22"/>
                <w:szCs w:val="22"/>
              </w:rPr>
              <w:t>Zna i rozumie zasady indywidualizacji farmakoterapii uwzględniające różnice w działaniu leków spowodowane czynnikami fizjologicznymi oraz w stanach chorobowych.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C4A31">
        <w:trPr>
          <w:trHeight w:val="15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P-W07 </w:t>
            </w:r>
            <w:r w:rsidR="00EB09C3" w:rsidRPr="00EB09C3">
              <w:rPr>
                <w:rFonts w:ascii="Times New Roman" w:hAnsi="Times New Roman" w:cs="Times New Roman"/>
                <w:sz w:val="22"/>
                <w:szCs w:val="22"/>
              </w:rPr>
              <w:t>Zna kryteria wyboru leków oraz wskazania kliniczne do prowadzenia terapii monitorowanej stężeniami leków w płynach biologicznych organizmu.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C4A31" w:rsidRPr="007D0F7B" w:rsidTr="00EC4A31">
        <w:trPr>
          <w:trHeight w:val="301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P-U01 </w:t>
            </w:r>
            <w:r w:rsidRPr="00EC4A31">
              <w:rPr>
                <w:rFonts w:ascii="Times New Roman" w:hAnsi="Times New Roman" w:cs="Times New Roman"/>
                <w:sz w:val="22"/>
                <w:szCs w:val="22"/>
              </w:rPr>
              <w:t>Wyjaśnia przyczyny i skutki interakcji pomiędzy lekami oraz pomiędzy lekami a pożywieniem.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C4A31" w:rsidRPr="007D0F7B" w:rsidRDefault="00EC4A31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>sprawdzian w formie testu otwartego lub zamkniętego (wielokrotnego wyboru)</w:t>
            </w:r>
          </w:p>
          <w:p w:rsidR="00EC4A31" w:rsidRPr="007D0F7B" w:rsidRDefault="00EC4A31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C4A31" w:rsidRPr="007D0F7B" w:rsidRDefault="00EC4A31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przedmiotu</w:t>
            </w:r>
          </w:p>
        </w:tc>
      </w:tr>
      <w:tr w:rsidR="00EC4A31" w:rsidRPr="007D0F7B" w:rsidTr="00EC4A31">
        <w:trPr>
          <w:trHeight w:val="33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P-U02 </w:t>
            </w:r>
            <w:r w:rsidRPr="00EC4A31">
              <w:rPr>
                <w:rFonts w:ascii="Times New Roman" w:hAnsi="Times New Roman" w:cs="Times New Roman"/>
                <w:sz w:val="22"/>
                <w:szCs w:val="22"/>
              </w:rPr>
              <w:t>Potrafi łączyć informacje z różnych dyscyplin w celu przewidywania skuteczności terapeutycznej w zależności od rodzaju postaci leku i miejsca aplikacji.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spacing w:after="0" w:line="240" w:lineRule="auto"/>
            </w:pPr>
          </w:p>
        </w:tc>
      </w:tr>
      <w:tr w:rsidR="00EC4A31" w:rsidRPr="007D0F7B" w:rsidTr="00EC4A31">
        <w:trPr>
          <w:trHeight w:val="22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P-U03 </w:t>
            </w:r>
            <w:r w:rsidRPr="00EC4A31">
              <w:rPr>
                <w:rFonts w:ascii="Times New Roman" w:hAnsi="Times New Roman" w:cs="Times New Roman"/>
                <w:sz w:val="22"/>
                <w:szCs w:val="22"/>
              </w:rPr>
              <w:t>Potrafi współdziałać w zakresie zapewnienia skuteczności farmakoterapii.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spacing w:after="0" w:line="240" w:lineRule="auto"/>
            </w:pPr>
          </w:p>
        </w:tc>
      </w:tr>
      <w:tr w:rsidR="00EC4A31" w:rsidRPr="007D0F7B" w:rsidTr="00EC4A31">
        <w:trPr>
          <w:trHeight w:val="22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P-U04 </w:t>
            </w:r>
            <w:r w:rsidRPr="00EC4A31">
              <w:rPr>
                <w:rFonts w:ascii="Times New Roman" w:hAnsi="Times New Roman" w:cs="Times New Roman"/>
                <w:sz w:val="22"/>
                <w:szCs w:val="22"/>
              </w:rPr>
              <w:t>Potrafi przewidzieć wystąpienie działania niepożądanego leku.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spacing w:after="0" w:line="240" w:lineRule="auto"/>
            </w:pPr>
          </w:p>
        </w:tc>
      </w:tr>
      <w:tr w:rsidR="00EC4A31" w:rsidRPr="007D0F7B" w:rsidTr="00EC4A31">
        <w:trPr>
          <w:trHeight w:val="25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P-U05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C4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Potrafi monitorować działania niepożądane leków.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spacing w:after="0" w:line="240" w:lineRule="auto"/>
            </w:pPr>
          </w:p>
        </w:tc>
      </w:tr>
      <w:tr w:rsidR="00EC4A31" w:rsidRPr="007D0F7B" w:rsidTr="00EC4A31">
        <w:trPr>
          <w:trHeight w:val="9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4A31">
              <w:rPr>
                <w:rFonts w:ascii="Times New Roman" w:hAnsi="Times New Roman" w:cs="Times New Roman"/>
                <w:sz w:val="22"/>
                <w:szCs w:val="22"/>
              </w:rPr>
              <w:t>Przygotowuje plan monitorowania farmakoterapii, określając rodzaj wskaźników wykorzystywanych w ocenie skuteczności oraz częstotliwość pomiaru tych wskaźników.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C4A31" w:rsidRPr="007D0F7B" w:rsidRDefault="00EC4A31" w:rsidP="007D0F7B">
            <w:pPr>
              <w:spacing w:after="0" w:line="240" w:lineRule="auto"/>
            </w:pPr>
          </w:p>
        </w:tc>
      </w:tr>
      <w:tr w:rsidR="00EC4A31" w:rsidRPr="007D0F7B" w:rsidTr="00EC4A31">
        <w:trPr>
          <w:trHeight w:val="40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A31" w:rsidRPr="007D0F7B" w:rsidRDefault="00EC4A31" w:rsidP="00EC4A31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C4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Określa korzyści terapeutyczne i ekonomiczne monitorowania stężeń leków w płynach organizmu.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A31" w:rsidRPr="007D0F7B" w:rsidRDefault="00EC4A31" w:rsidP="007D0F7B">
            <w:pPr>
              <w:spacing w:after="0" w:line="240" w:lineRule="auto"/>
            </w:pPr>
          </w:p>
        </w:tc>
      </w:tr>
      <w:tr w:rsidR="00E67209" w:rsidRPr="007D0F7B" w:rsidTr="00EC4A31">
        <w:trPr>
          <w:trHeight w:val="1276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Posiada umiejętność pracy w zespole.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seminariów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przedmiotu  </w:t>
            </w:r>
          </w:p>
        </w:tc>
      </w:tr>
      <w:tr w:rsidR="00E67209" w:rsidRPr="007D0F7B" w:rsidTr="00EC4A31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0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Higiena i epidemiologia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539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i rozumie zasady przeprowadzania i organizacji badań z udziałem ludzi, w tym badań opisowych i eksperymentalnych.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 xml:space="preserve">zaliczenie teoretyczne – ustne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>obserwacja pracy studentów w trakcie seminariów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zaliczenie na podstawie uzyskania zaliczeń na wszystkich zajęciach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534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znaczenie wskaźników zdrowotności populacji.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A82C11">
        <w:trPr>
          <w:trHeight w:val="54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Potrafi określić zasady organizacji badań z udziałem ludzi.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7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i rozumie zasady bezpieczeństwa i higieny w miejscu pracy.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wyliczyć i zinterpretować wskaźniki zdrowotności populacji.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>obserwacja pracy studenta w trakcie seminariów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Potrafi porównać częstotliwość występowania zjawisk zdrowotnych.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Potrafi zinterpretować wyniki badań epidemiologicznych.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Potrafi podać różnice metodologiczne pomiędzy różnymi typami badań epidemiologicznych.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5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P-U05 Potrafi zdefiniować podstawowe pojęcia z zakresu epidemiologii, w tym farmakoepidemiologii i epidemiologii klinicznej.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P-U06 Potrafi opisać zasady prowadzenia metaanalizy z badań eksperymentalnych i opisowych.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P-U07 Potrafi opisać podstawowe błędy pojawiające się w badaniach epidemiologicznych; potrafi brać udział w działaniach promocji zdrowia.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F41840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Kosmeceutyki we współczesnej terapii   </w:t>
            </w:r>
          </w:p>
        </w:tc>
      </w:tr>
      <w:tr w:rsidR="00E67209" w:rsidRPr="007D0F7B" w:rsidTr="00F41840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F41840">
        <w:trPr>
          <w:trHeight w:val="576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wpływ czynników fizycznych środowiska na organizm człowieka.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>ocena ciągła w trakcie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kolokwium </w:t>
            </w:r>
          </w:p>
        </w:tc>
      </w:tr>
      <w:tr w:rsidR="00E67209" w:rsidRPr="007D0F7B" w:rsidTr="00F41840">
        <w:trPr>
          <w:trHeight w:val="13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podstawowe pojęcia związane z działaniem kosmeceutyków.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18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Ma wiedzę na temat nazewnictwa, składu, struktury i właściwości poszczególnych kosmeceutyków. Zna punkty uchwytu i mechanizmy działania kosmeceutyków.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491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wskazania i przeciwwskazania oraz działania niepożądane dla poszczególnych kosmeceutyków.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301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udzielić pacjentowi informacji o działaniu kosmeceutyku oraz wyjaśnić wybór kosmeceutyku odpowiedniego dla jego potrzeb pielęgnacyjnych,</w:t>
            </w:r>
            <w:r w:rsidR="00A82C11">
              <w:rPr>
                <w:rFonts w:ascii="Times New Roman" w:hAnsi="Times New Roman" w:cs="Times New Roman"/>
                <w:sz w:val="22"/>
                <w:szCs w:val="22"/>
              </w:rPr>
              <w:t xml:space="preserve"> profilaktycznych, korekcyjnych 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w sposób zrozumiały dla pacjenta.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>obserwacja aktywności studenta w trakcie zajęć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 xml:space="preserve">ocenianie ciągłe przez nauczyciela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zajęć</w:t>
            </w:r>
          </w:p>
        </w:tc>
      </w:tr>
      <w:tr w:rsidR="00E67209" w:rsidRPr="007D0F7B" w:rsidTr="00F41840">
        <w:trPr>
          <w:trHeight w:val="33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Potrafi poprawnie odczytywać skład kosmeceutyku i ustalać jego zastosowanie.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22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Potrafi w oparciu o punkt uchwytu i mechanizm działania wyjaśnić właściwości farmakologiczne wymienić wskazania i przeciwwskazania dla poszczególnych kosmeceutyków.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718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Potrafi udzielić pełnej informacji na temat kosmeceutyku znajdującego się w obrocie, podać jego zastosowanie lecznicze, opisać interakcje oraz skutki działań niepożądanych.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965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0</w:t>
            </w:r>
          </w:p>
        </w:tc>
      </w:tr>
    </w:tbl>
    <w:p w:rsidR="00953DEE" w:rsidRDefault="00953DEE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953DEE" w:rsidRPr="007D0F7B" w:rsidTr="00F141D7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Metody modelowania cząsteczkowego  </w:t>
            </w:r>
          </w:p>
        </w:tc>
      </w:tr>
      <w:tr w:rsidR="00953DEE" w:rsidRPr="007D0F7B" w:rsidTr="00F141D7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953DEE" w:rsidRPr="007D0F7B" w:rsidTr="00F141D7">
        <w:trPr>
          <w:trHeight w:val="782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Posiada poszerzoną wiedzę w zakresie modelowania cząsteczkowego.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53DEE" w:rsidRPr="007D0F7B" w:rsidRDefault="00953DEE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praktyczne zajęć seminaryjnych </w:t>
            </w:r>
          </w:p>
          <w:p w:rsidR="00953DEE" w:rsidRPr="007D0F7B" w:rsidRDefault="00953DEE" w:rsidP="00F141D7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53DEE" w:rsidRPr="007D0F7B" w:rsidRDefault="00953DEE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sprawozdanie </w:t>
            </w:r>
          </w:p>
        </w:tc>
      </w:tr>
      <w:tr w:rsidR="00953DEE" w:rsidRPr="007D0F7B" w:rsidTr="00F141D7">
        <w:trPr>
          <w:trHeight w:val="68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metody i techniki badawcze stosowane w ramach modelowania cząsteczkowego.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spacing w:after="0" w:line="240" w:lineRule="auto"/>
            </w:pPr>
          </w:p>
        </w:tc>
      </w:tr>
      <w:tr w:rsidR="00953DEE" w:rsidRPr="007D0F7B" w:rsidTr="00F141D7">
        <w:trPr>
          <w:trHeight w:val="69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metody poszukiwania komputerowego nowych substancji leczniczych.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spacing w:after="0" w:line="240" w:lineRule="auto"/>
            </w:pPr>
          </w:p>
        </w:tc>
      </w:tr>
      <w:tr w:rsidR="00953DEE" w:rsidRPr="007D0F7B" w:rsidTr="00F141D7">
        <w:trPr>
          <w:trHeight w:val="814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zaplanować eksperyment komputerowy i omówić jego cel oraz spodziewane wyniki.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53DEE" w:rsidRPr="007D0F7B" w:rsidRDefault="00953DEE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seminariów</w:t>
            </w:r>
          </w:p>
          <w:p w:rsidR="00953DEE" w:rsidRPr="007D0F7B" w:rsidRDefault="00953DEE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eksperymentów </w:t>
            </w:r>
          </w:p>
          <w:p w:rsidR="00953DEE" w:rsidRPr="007D0F7B" w:rsidRDefault="00953DEE" w:rsidP="00F141D7">
            <w:pPr>
              <w:spacing w:after="0" w:line="240" w:lineRule="auto"/>
              <w:ind w:left="3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53DEE" w:rsidRPr="007D0F7B" w:rsidRDefault="00953DEE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sprawozdanie   </w:t>
            </w:r>
          </w:p>
        </w:tc>
      </w:tr>
      <w:tr w:rsidR="00953DEE" w:rsidRPr="007D0F7B" w:rsidTr="00F141D7">
        <w:trPr>
          <w:trHeight w:val="81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P-U02 Potrafi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stosować techniki komputerowe do interpretacji wyników analizy i zebrania informacji o leku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spacing w:after="0" w:line="240" w:lineRule="auto"/>
            </w:pPr>
          </w:p>
        </w:tc>
      </w:tr>
      <w:tr w:rsidR="00953DEE" w:rsidRPr="007D0F7B" w:rsidTr="00F141D7">
        <w:trPr>
          <w:trHeight w:val="67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Posiada nawyk korzystania z technologii informacyjnych do wyszukiwania i selekcjonowania informacji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53DEE" w:rsidRPr="007D0F7B" w:rsidRDefault="00953DEE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953DEE" w:rsidRPr="007D0F7B" w:rsidRDefault="00953DEE" w:rsidP="00F141D7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53DEE" w:rsidRPr="007D0F7B" w:rsidRDefault="00953DEE" w:rsidP="00F141D7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</w:t>
            </w:r>
          </w:p>
        </w:tc>
      </w:tr>
      <w:tr w:rsidR="00953DEE" w:rsidRPr="007D0F7B" w:rsidTr="00F141D7">
        <w:trPr>
          <w:trHeight w:val="552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 Jest zdolny do wyciągania i formułowania wniosków z własnych pomiarów i obserwacji.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953DEE" w:rsidRPr="007D0F7B" w:rsidTr="00F141D7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DEE" w:rsidRPr="007D0F7B" w:rsidRDefault="00953DEE" w:rsidP="00F141D7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953DEE" w:rsidRPr="007D0F7B" w:rsidRDefault="00953DEE" w:rsidP="00F141D7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953DEE" w:rsidRPr="007D0F7B" w:rsidRDefault="00953DEE" w:rsidP="00F141D7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953DEE" w:rsidRPr="007D0F7B" w:rsidRDefault="00953DEE" w:rsidP="00F141D7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953DEE" w:rsidRDefault="00953DEE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F41840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Synteza i technologia środków leczniczych   </w:t>
            </w:r>
          </w:p>
        </w:tc>
      </w:tr>
      <w:tr w:rsidR="00E67209" w:rsidRPr="007D0F7B" w:rsidTr="00F41840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F41840">
        <w:trPr>
          <w:trHeight w:val="180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właściwości fizykochemiczne substancji leczniczych wpływające na aktywność biologiczną leków.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kolokwia, egzamin</w:t>
            </w:r>
          </w:p>
        </w:tc>
      </w:tr>
      <w:tr w:rsidR="00E67209" w:rsidRPr="007D0F7B" w:rsidTr="00F41840">
        <w:trPr>
          <w:trHeight w:val="28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właściwości fizykochemiczne i metody otrzymywania substancji pomocniczych stosowanych w technologii postaci leku.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30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Rozumie znaczenie leku syntetycznego w systemie opieki zdrowotnej w Polsce i na świecie.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25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podstawowe kategorie leków oraz problem ochrony patentowej.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16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Zna metody poszukiwania nowych substancji leczniczych.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24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P-W06 Zna metody wytwarzania przykładowych substancji leczniczych, stosowane operacje fizyczne oraz jednostkowe procesy chemiczne, ich ekonomikę i ekologię.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12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P-W07 Zna metody otrzymywania i rozdziału związków optycznie czynnych.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12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P-W08 Zna problem polimorfizmu.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15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P-W09 Zna i rozumie podstawowe procesy technologiczne oraz stosowane urządzenia w technologii wytwarzania postaci leku.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9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P-W10 Zna metody sporządzania płynnych, półstałych i stałych postaci leku w skali laboratoryjnej i przemysłowej. Zna i rozumie zasady pracy urządzeń do ich wytwarzania.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10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P-W11 Zna i rozumie wpływ parametrów procesu technologicznego na właściwości postaci leku.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13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P-W12 Zna zasady Dobrej Praktyki Wytwarzania GMP. Zna zasady dokumentowania prowadzonych procesów technologicznych.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40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ocenić prawidłowość doboru warunków wytwarzania substancji leczniczych mających wpływ na jakość produktów leczniczych.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seminariów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eksperymentów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ind w:left="3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kolokwia, egzamin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F41840">
        <w:trPr>
          <w:trHeight w:val="42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Potrafi projektować syntezy substancji czynnych w oparciu o znajomość podstawowych operacji fizycznych (aparaty, urządzenia, zasady działania, obsługa) i procesów chemicznych oraz kontrolę przebiegu procesu produkcyjnego.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34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Potrafi dokonać właściwego doboru odczynników ich odzysku i utylizację (ekonomika, ekologia, rozpuszczalniki).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52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Potrafi ocenić właściwości danego produktu leczniczego i przedstawić sposób jego wytwarzania.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12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P-U05 Potrafi zaproponować i zrealizować technologię wytwarzania substancji czynnej.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12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P-U06 Potrafi wpływać na wydajność poszczególnych etapów i całego procesu produkcyjnego.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16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P-U07 Potrafi zaproponować rozwiązanie problemu badawczego związanego z lekiem syntetycznym.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F41840">
        <w:trPr>
          <w:trHeight w:val="29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Jest zdolny do wyciągania i formułowania wniosków z własnych pomiarów i obserwacji.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F41840">
        <w:trPr>
          <w:trHeight w:val="1209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 Nabywa umiejętności pracy zespołowej.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F41840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5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Technologia postaci leku – 2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Ma wiedzę na temat nazewnictwa, składu, struktury i właściwości poszczególnych postaci leku; zna właściwości fizykochemiczne i metody otrzymywania wybranych substancji pomocniczych stosowanych w technologii postaci leku; zna wymagania farmakopealne stawiane różnym postaciom produktów leczniczych; zna i rozumie metody badań oceny jakości postaci leku.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A32698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zajęciach</w:t>
            </w:r>
          </w:p>
          <w:p w:rsidR="00A32698" w:rsidRPr="007D0F7B" w:rsidRDefault="00A32698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>
              <w:rPr>
                <w:sz w:val="22"/>
                <w:szCs w:val="22"/>
              </w:rPr>
              <w:t>zaliczenie praktyczne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A32698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kolokwi</w:t>
            </w:r>
            <w:r w:rsidR="00A32698">
              <w:rPr>
                <w:sz w:val="22"/>
                <w:szCs w:val="22"/>
              </w:rPr>
              <w:t>um</w:t>
            </w:r>
          </w:p>
        </w:tc>
      </w:tr>
      <w:tr w:rsidR="00E67209" w:rsidRPr="007D0F7B" w:rsidTr="00E67209">
        <w:trPr>
          <w:trHeight w:val="3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podstawowe procesy technologiczne oraz stosowane urządzenia w technologii wytwarzania postaci leku; zna i rozumie czynniki wpływające na trwałość leku, procesy jakim może podlegać lek podczas przechowywania; ma wiedzę na temat właściwości funkcjonalnych substancji pomocniczych, ich doboru w zależności od rodzaju postaci leku.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metody postępowania aseptycznego oraz uzyskiwania jałowości produktów leczniczych, substancji i materiałów.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metody sporządzania stałych doustnych postaci leku w skali laboratoryjnej i przemysłowej; zna i rozumie wpływ parametrów procesu technologicznego na właściwości postaci leku; zna zasady sporządzania leków homeopatycznych.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Zna zasady sporządzania i kontroli płynów infuzyjnych, preparatów do żywienia pozajelitowego i cytostatyków.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814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W zakresie sporządzania leku recepturowego potrafi rozpoznać i rozwiązać problemy wynikające ze składu przepisanego na recepcie leku, dokonać weryfikacji w celu prawidłowego jego sporządzania oraz dokonać kontroli dawek; potrafi korzystać z farmakopei, receptariuszy i przepisów technologicznych; potrafi zaplanować cykl wytwarzania podstawowych stałych doustnych postaci leku oraz pozajelitowych postaci leku z uwzględnieniem warunków wytwarzania oraz rodzaju aparatury; potrafi wykonać badania w zakresie oceny jakości postaci leku i obsługiwać odpowiednią aparaturę kontrolno-pomiarową; potrafi zinterpretować wyniki badań jakości produktu leczniczego; potrafi zaplanować badania trwałości produktu leczniczego; potrafi przeprowadzić badanie uwalniania z doustnych postaci leku w celu wykazania podobieństwa różnych produktów leczniczych.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spacing w:after="0" w:line="240" w:lineRule="auto"/>
              <w:ind w:left="3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A66E67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kolokwi</w:t>
            </w:r>
            <w:r w:rsidR="00A66E67">
              <w:rPr>
                <w:sz w:val="22"/>
                <w:szCs w:val="22"/>
              </w:rPr>
              <w:t>um</w:t>
            </w:r>
          </w:p>
        </w:tc>
      </w:tr>
      <w:tr w:rsidR="00E67209" w:rsidRPr="007D0F7B" w:rsidTr="00E67209">
        <w:trPr>
          <w:trHeight w:val="81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Potrafi wykonać preparaty w warunkach aseptycznych i wybrać metodę wyjaławiania; potrafi wykonać mieszaninę do żywienia pozajelitowego i przygotować lek cytostatyczny.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Nabywa nawyk korzystania z technik informatycznych do wyszukiwania i selekcjonowania informacji; jest zdolny do wyciągania i formułowania wniosków z własnych pomiarów i obserwacji; nabywa umiejętności pracy zespołowej.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A66E67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kolokwi</w:t>
            </w:r>
            <w:r w:rsidR="00A66E67">
              <w:rPr>
                <w:sz w:val="22"/>
                <w:szCs w:val="22"/>
              </w:rPr>
              <w:t>um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8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8</w:t>
            </w:r>
          </w:p>
          <w:p w:rsidR="00E67209" w:rsidRPr="007D0F7B" w:rsidRDefault="00E67209" w:rsidP="00A32698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za zajęcia o charakterze praktycznym: </w:t>
            </w:r>
            <w:r w:rsidR="00A32698">
              <w:rPr>
                <w:sz w:val="22"/>
                <w:szCs w:val="22"/>
              </w:rPr>
              <w:t>8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Toksykologia 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podstawowe pojęcia związane z toksykologią w tym zagadnienia dotyczące toksykokinetyki, toksykometrii oraz metod alternatywnych stosowanych w toksykologii.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wiedzy w oparciu o aktywny udział w zajęciach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kolokwia, egzamin </w:t>
            </w:r>
          </w:p>
        </w:tc>
      </w:tr>
      <w:tr w:rsidR="00E67209" w:rsidRPr="007D0F7B" w:rsidTr="00E67209">
        <w:trPr>
          <w:trHeight w:val="3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różnorodne mechanizmy działania toksycznego ksenobiotyków oraz zasady postępowania w zatruciach.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zagadnienia związane z toksykologią szczegółową w tym między innymi z działaniem toksycznym wybranych leków i substancji uzależniających, metali, związków nieorganicznych i organicznych, w tym alkoholi, pestycydów i tworzyw sztucznych.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77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zagrożenia i konsekwencje zdrowotne związane z zanieczyszczeniem środowiska naturalnego (toksykologia środowiskowa) i środowiska pracy (toksykologia środowiska pracy) oraz zna i rozumie zasady monitoringu powietrza i monitoringu biologicznego.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49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Przedstawia i charakteryzuje biotransformację trucizn w ustroju oraz ocenia jej znaczenie w detoksykacji ksenobiotyków.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wiedzy w oparciu o aktywny udział w zajęciach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wyciąganych wniosków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ćwiczenia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studenta podczas zajęć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4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Ocenia różnice w zagadnieniach związanych z rodzajem narażenia na trucizny (toksyczność ostra, przewlekła, efekty odległe).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Umie interpretować wyniki badań w zakresie oceny działania toksycznego ksenobiotyku.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6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Potrafi przeprowadzić ocenę narażenia (monitoring biologiczny) na podstawie analizy toksykologicznej w materiale biologicznym.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ćwiczeń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0D113D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</w:t>
            </w:r>
            <w:r w:rsidR="000D113D">
              <w:rPr>
                <w:sz w:val="22"/>
                <w:szCs w:val="22"/>
              </w:rPr>
              <w:t>e ćwiczeń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6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4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5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ZAJĘCIA FAKULTATYWNE (2 pkt. ECTS – 30 godzin)</w:t>
      </w: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 xml:space="preserve">do wyboru 2 tematy zajęć fakultatywnych </w:t>
      </w: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Zatwierdzane na Radzie Wydziału przed rozpoczęciem roku akademickiego.</w:t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V rok</w:t>
      </w: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611630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Bioanaliza leków </w:t>
            </w:r>
          </w:p>
        </w:tc>
      </w:tr>
      <w:tr w:rsidR="00E67209" w:rsidRPr="007D0F7B" w:rsidTr="00611630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611630">
        <w:trPr>
          <w:trHeight w:val="834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wybrane metody oceny aktywności biologicznej leków.</w:t>
            </w:r>
          </w:p>
        </w:tc>
        <w:tc>
          <w:tcPr>
            <w:tcW w:w="3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zajęciach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ocena wykonania zadań praktycznych na każdych zajęciach  </w:t>
            </w:r>
          </w:p>
        </w:tc>
      </w:tr>
      <w:tr w:rsidR="00E67209" w:rsidRPr="007D0F7B" w:rsidTr="00611630">
        <w:trPr>
          <w:trHeight w:val="1115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zasady prowadzenie hodowli komórkowych jako modelu badawczego do oceny aktywności biologicznej leków.</w:t>
            </w:r>
          </w:p>
        </w:tc>
        <w:tc>
          <w:tcPr>
            <w:tcW w:w="3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611630">
        <w:trPr>
          <w:trHeight w:val="962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wykonać wybrane badania w zakresie oceny aktywności biologicznej leku i obsługiwać odpowiednią aparaturę kontrolno-pomiarową.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ćwiczeń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wyciąganych wniosków z eksperymentów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611630">
        <w:trPr>
          <w:trHeight w:val="962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Potrafi zinterpretować wyniki badań aktywności biologicznej substancji leczniczej.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611630">
        <w:trPr>
          <w:trHeight w:val="1276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Jest zdolny do wyciągania i formułowania wniosków z własnych pomiarów i obserwacji.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zaliczenia zajęć </w:t>
            </w:r>
          </w:p>
        </w:tc>
      </w:tr>
      <w:tr w:rsidR="00E67209" w:rsidRPr="007D0F7B" w:rsidTr="00611630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Ekonomika i zarządzanie w farmacji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6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podstawowe definicje z zakresu ekonomiki zdrowia i farmakoekonomiki.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seminariach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przygotowywanie projektów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 </w:t>
            </w:r>
          </w:p>
        </w:tc>
      </w:tr>
      <w:tr w:rsidR="00E67209" w:rsidRPr="007D0F7B" w:rsidTr="00E67209">
        <w:trPr>
          <w:trHeight w:val="4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zasady finansowania świadczeń zdrowotnych, w szczególności leków, z funduszy publicznych.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zasady oceny, podziału, dyskontowania kosztów oraz ustalania wielkości i wartości zużytych zasobów.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zasady: oceny, podziału, dyskontowania efektów oraz sposoby ich pomiaru. Zna rodzaje analiz farmakoekonomicznych, zna i rozumie poszczególne etapy tych analiz.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Zna i rozumie wytyczne w zakresie przeprowadzania oceny technologii medycznych, w szczególności w obszarze oceny efektywności kosztowej i wpływu na budżet, a także metodykę oceny skuteczności i bezpieczeństwa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3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Wybiera rodzaj analizy farmakoekonomicznej odpowiedniej dla określonego zadania badawczego oraz przeprowadza krytyczną analizę publikacji z zakresu oceny efektywności kosztowej oraz wpływu na budżet.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wyciąganych wniosków z przygotowanych projektów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studenta podczas zajęć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39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P-U02 </w:t>
            </w:r>
            <w:r w:rsidR="000C3930" w:rsidRPr="000C3930">
              <w:rPr>
                <w:rFonts w:ascii="Times New Roman" w:hAnsi="Times New Roman" w:cs="Times New Roman"/>
                <w:sz w:val="22"/>
                <w:szCs w:val="22"/>
              </w:rPr>
              <w:t>Szacuje koszty i efekty farmakoterapii. Wylicza i interpretuje współczynniki kosztów i efektywności uzyskane w różnych typach analiz farmakoekonomicznych i wskazuje procedurę efektywniejszą kosztowo. Różnicuje koszty i efekty oraz dobra metodę oceny kosztów i efektów odpowiednią do schorzenia i procedury terapeutycznej. Wskazuje dostępne w systemie ochrony zdrowia źródła danych o zużytych zasobach medycznych oraz bezpieczeństwie i skuteczności technologii medycznej</w:t>
            </w:r>
            <w:r w:rsidR="000C39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74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Określa wpływ nowej technologii medycznej na budżet systemu ochrony zdrowia.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Ma świadomość społecznych uwarunkowań i ograniczeń wynikających z choroby i potrzeby propagowania zachowań prozdrowotnych.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studenta podczas zajęć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zaliczenia zajęć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Farmacja praktyczna w aptece z opieką farmaceutyczną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6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i rozumie zasady wydawania leków z apteki na podstawie zlecenia lekarskiego i bez recepty; zna system dystrybucji leków w Polsce; zna zasady ewidencjonowania recept lekarskich oraz zasady przechowywania leków.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zajęciach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praktyczne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kolokwium, egzamin   </w:t>
            </w:r>
          </w:p>
        </w:tc>
      </w:tr>
      <w:tr w:rsidR="00E67209" w:rsidRPr="007D0F7B" w:rsidTr="00E67209">
        <w:trPr>
          <w:trHeight w:val="4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zasady funkcjonowania aptek ogólnodostępnych, szpitalnych; zna i rozumie zasady funkcjonowania hurtowni i zaopatrywania aptek.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zasady aplikacji leku w zależności od rodzaju postaci leku, a także rodzaju opakowania i systemu dozującego.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i rozumie ideę opieki farmaceutycznej; zna narzędzia i zasady dokumentowania opieki farmaceutycznej; zna i rozumie podstawy prawne prowadzenia opieki farmaceutycznej w warunkach polskiego systemu zdrowotnego; zna i rozumie zasady monitorowania skuteczności i bezpieczeństwa farmakoterapii indywidualnego pacjenta w procesie opieki farmaceutycznej; zna narzędzia ułatwiające wykrywanie problemów lekowych; zna i rozumie znaczenie i rolę farmaceuty w nadzorowaniu farmakoterapii pacjentów przewlekle chorych. Zna i rozumie zasady określania potrzeb lekowych pacjenta. Zna zasady komunikacji interpersonalnej w relacjach farmaceuta - pacjent oraz farmaceuta-pozostali pracownicy ochrony zdrowia.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Zna podstawowe źródła informacji o leku (książki, czasopisma, bazy danych). Zna zasady redagowania ulotki informacyjnej o leku dla pacjenta. Zna różnice między ulotką informacyjną o leku a ulotką dołączaną do suplementów diety oraz innych produktów dostępnych w aptece.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3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Różnicuje kategorie dostępności produktów leczniczych i wyrobów medycznych oraz omawia podstawowe zasady gospodarki lekiem w szpitalach, zna zakres obowiązków i odpowiedzialność personelu fachowego w obszarze ekspedycji leków z apteki i udzielania informacji o lekach. Wskazuje produkty lecznicze i wyroby medyczne wymagające specjalnych warunków przechowywania.</w:t>
            </w:r>
          </w:p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Potrafi z wykorzystaniem aptecznego programu komputerowego zrealizować receptę lekarską oraz udzielić odpowiednich informacji dotyczących wydawanego leku, z uwzględnieniem sposobu przyjmowania w zależności od jego formy farmaceutycznej; potrafi przeprowadzić konsultację farmaceutyczną podczas wydawania leku OTC; potrafi przygotować informację szczegółową dotyczącą warunków przechowywania leków i wyrobów medycznych; potrafi zrealizować zamówienie leku do apteki; potrafi poinstruować pacjenta o sposobie użycia wyrobu medycznego i testu diagnostycznego.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podczas ćwiczeń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kolokwium, egzamin   </w:t>
            </w:r>
          </w:p>
        </w:tc>
      </w:tr>
      <w:tr w:rsidR="00E67209" w:rsidRPr="007D0F7B" w:rsidTr="00E67209">
        <w:trPr>
          <w:trHeight w:val="177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Potrafi przeprowadzić wywiad z pacjentem w celu zebrania od niego informacji niezbędnych do wdrożenia i prowadzenia opieki farmaceutycznej; potrafi przygotować dla pacjenta zindywidualizowane materiały edukacyjne, w tym ulotki dotyczące leków oraz zasad samodzielnego monitorowania wybranych parametrów klinicznych przez pacjenta; potrafi wykryć, sklasyfikować oraz zaproponować rozwiązanie problemów lekowych; potrafi na podstawie analizy uzyskanych informacji określić potrzeby lekowe pacjenta oraz ocenić stopień ich zaspokojenia; potrafi przeprowadzić edukację pacjenta związaną ze stosowanymi przez niego lekami oraz innymi zagadnieniami dotyczącymi jego zdrowia i choroby jeśli mogą mieć wpływ na skuteczność i bezpieczeństwo farmakoterapii; potrafi korzystać z drukowanych i elektronicznych narzędzi dokumentowania opieki farmaceutycznej. Demonstruje sposób użycia wyrobów medycznych i testów diagnostycznych.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Nabywa nawyk korzystania z technik informatycznych do wyszukiwania i selekcjonowania informacji; jest zdolny do wyciągania i formułowania wniosków z własnych obserwacji; nabywa umiejętności pracy zespołowej. Ma świadomość społecznych uwarunkowań i ograniczeń wynikających z choroby i potrzeby propagowania zachowań prozdrowotnych, posiada nawyk wspierania działań pomocowych i zaradczych.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kolokwium, egzamin  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6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6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6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Farmakoepidemiologia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549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i rozumie zasady przeprowadzania i organizacji badań z udziałem ludzi, w tym badań opisowych i eksperymentalnych.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seminariach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przygotowywanie projektów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 </w:t>
            </w:r>
          </w:p>
        </w:tc>
      </w:tr>
      <w:tr w:rsidR="00E67209" w:rsidRPr="007D0F7B" w:rsidTr="00E67209">
        <w:trPr>
          <w:trHeight w:val="38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znaczenie wskaźników zdrowotności populacji.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i rozumie zasady monitorowania bezpieczeństwa produktów leczniczych po wprowadzeniu ich do obrotu.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0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Wylicza i interpretuje wskaźniki zdrowotności populacji. Porównuje częstotliwość występowania zjawisk zdrowotnych.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wyciąganych wniosków z przygotowanych eksperymentów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5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Interpretuje wyniki badań epidemiologicznych.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5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Opisuje zasady prowadzenia metaanalizy z badań eksperymentalnych i opisowych.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Definiuje podstawowe pojęcia z zakresu epidemiologii, w tym farmakoepidemiologii i epidemiologii klinicznej.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Posiada nawyk wspierania działań pomocowych i zaradczych.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postawy studenta w czasie zajęć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Farmakokinetyka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P-W01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Zna i rozumie procesy farmakokinetyczne: wchłanianie, rozmieszczenie, metabolizm, uwalnianie (ADME) decy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dujące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o zależności dawka – stężenie – czas.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zajęciach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egzamin</w:t>
            </w: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parametry farmakokinetyczne opisujące procesy wchłaniania, dystrybucji i eliminacji leków oraz sposoby ich wyznaczania.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8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i rozumie uwarunkowania fizjologiczne, patofizjologiczne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i środowiskowe wpływające na przebieg proce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sów farmakokinetycznych.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1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podstawy terapii monitorowanej stężeniem leku.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6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Zna i rozumie zagadnienia związane z biorównoważnością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0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Oblicza i interpretuje parametry farmakokinetyczne leku wyznaczone z zastosowaniem modeli farmakokinetycz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nych lub techniką bezmodelową.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ocenianie ciągłe przez nauczyciela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5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Uzasadnia konieczność zmian dawkowania leku u indywidualnego chorego (w zależności od schorzeń, wieku, czynników genetycznych itp.).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5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Określa zmiany dawkowania leku u indywidualnego chorego w oparciu o monitorowanie stężenia tego leku we krwi.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Wyjaśnia przyczyny i skutki interakcji w fazie farmakokinetycznej i interpretuje wpływ czynników na działanie leków.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 xml:space="preserve">Pkt. ECTS: </w:t>
            </w:r>
            <w:r w:rsidR="00F51A58">
              <w:rPr>
                <w:b/>
                <w:i/>
                <w:sz w:val="22"/>
                <w:szCs w:val="22"/>
              </w:rPr>
              <w:t>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Farmacja kliniczna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zagadnienia dotyczące nowoczesnej farmakoterapii wybranych chorób cywilizacyjnych oraz chorób wymagających przewlekłego leczenia, w oparciu o zasady postępowania medycznego określanego, jako medycyna oparta na dowodach (</w:t>
            </w:r>
            <w:r w:rsidRPr="007D0F7B">
              <w:rPr>
                <w:rFonts w:ascii="Times New Roman" w:hAnsi="Times New Roman" w:cs="Times New Roman"/>
                <w:iCs/>
                <w:sz w:val="22"/>
                <w:szCs w:val="22"/>
              </w:rPr>
              <w:t>evidence based medicine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), standardy terapeutyczne oraz wytyczne polskich i europejskich towarzystw lekarskich. Zna zasady współpracy farmaceuty i lekarza, które są podstawą współczesnej farmakoterapii, z uwzględnieniem zagadnień dotyczących opracowywania receptariusza szpitalnego oraz standardów terapeutycznych.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seminarium, dyskusja, ocena za aktywność i odpowiedź merytoryczną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lang w:eastAsia="pl-PL"/>
              </w:rPr>
            </w:pPr>
            <w:r w:rsidRPr="007D0F7B">
              <w:rPr>
                <w:color w:val="000000"/>
                <w:sz w:val="22"/>
                <w:szCs w:val="22"/>
              </w:rPr>
              <w:t>zaliczenie na podstawie odpowiedzi ustnej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obserwacja studenta i dyskusja w trakcie prezentacji przykładowych badań klinicznych, zaliczenie na podstawie odpowiedzi ustnej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</w:pPr>
            <w:r w:rsidRPr="007D0F7B">
              <w:rPr>
                <w:sz w:val="22"/>
                <w:szCs w:val="22"/>
              </w:rPr>
              <w:t>zaliczenie pisemne na podstawie 2 kolokwiów testowych</w:t>
            </w: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zasady prowadzenia wywiadu medycznego, służącego do wykrywania, klasyfikowania i rozwiązywania problemów lekowych, a także stosowane na świecie systemy klasyfikacji problemów lekowych.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i rozumie znaczenie i rolę farmaceuty w nadzorowaniu farmakoterapii pacjentów przewlekle chorych.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8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i rozumie zasady określania potrzeb lekowych pacjenta.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Zna i rozumie zasady indywidualizacji farmakoterapii uwzględniające różnice w działaniu leków spowodowane czynnikami fizjologicznymi w stanach chorobowych.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P-W06 Zna i rozumie przyczyny występowania oraz metody zapobiegania i zmniejszania częstości występowania niepożądanych działań leków. Zna klasyfikację działań niepożądanych. Zna zasady monitorowania działań niepożądanych. Zna działania niepożądane swoiste dla leku i zależne od dawki.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P-W07 Zna i rozumie przyczyny występowania oraz metody zapobiegania i zmniejszania częstości występowania powikłań polekowych spowodowanych: stosowaniem leków poza wskazaniami rejestracyjnymi (</w:t>
            </w:r>
            <w:r w:rsidRPr="007D0F7B">
              <w:rPr>
                <w:rFonts w:ascii="Times New Roman" w:hAnsi="Times New Roman" w:cs="Times New Roman"/>
                <w:iCs/>
                <w:sz w:val="22"/>
                <w:szCs w:val="22"/>
              </w:rPr>
              <w:t>off-label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), nieuwzględnianiem przeciwwskazań i ograniczeń do ich stosowania, nieracjonalną farmakoterapią, reklamą leków w środkach masowego przekazu oraz powszechną dostępnością leków, zwłaszcza dostępnych bez recepty lekarskiej (OTC).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P-W08 Zna i rozumie zasady przeprowadzania i organizacji badań z udziałem ludzi, w tym badań opisowych i eksperymentalnych.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P-W09 Zna rolę farmaceuty w prowadzeniu badań klinicznych. Zna prawne, etyczne i metodyczne aspekty prowadzenia badań klinicznych i zasady funkcjonowania ośrodka badań klinicznych. Zna instytucje publiczne i niepubliczne biorące udział w procesie planowania, prowadzenia, nadzorowania i kontrolowania badań klinicznych.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Wykorzystuje nabytą wiedzę do analizy stanu czynnościowego organizmu w celu optymalizacji i indywidualizacji farmakoterapii i profilaktyki.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seminarium, zaliczenie na podstawie przygotowania schematu terapii w danym przypadku klinicznym obserwacja studenta podczas zajęć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seminarium, zaliczenie na podstawie umiejętności rozwiązania problemu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color w:val="000000"/>
                <w:sz w:val="22"/>
                <w:szCs w:val="22"/>
              </w:rPr>
              <w:t>obserwacja pracy studenta w trakcie udzielania porad pacjentowi lub konsultacji lekarzowi w oparciu o przypadek kliniczny, ocena za umiejętność rozwiązania problemu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obserwacja pracy studenta w trakcie udzielania porad pacjentowi w oparciu o przypadek kliniczny, ocena za umiejętność rozwiązania problemu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obserwacja pracy studenta w trakcie seminarium, zaliczenie na podstawie umiejętności rozwiązania danego problemu lekowego w oparciu o przypadek kliniczny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obserwacja pracy studenta w trakcie seminarium, zaliczenie na podstawie umiejętności rozwiązania danego problemu lekowego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obserwacja pracy studenta w trakcie seminarium, zaliczenie na podstawie przygotowania schematu terapii w danym przypadku klinicznym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obserwacja pracy studenta w trakcie seminarium, zaliczenie na podstawie umiejętności prawidłowej interpretacji badania klinicznego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color w:val="000000"/>
                <w:sz w:val="22"/>
                <w:szCs w:val="22"/>
              </w:rPr>
              <w:t>zaliczenie pisemne na podstawie 2 kolokwiów testowych, przygotowanie schematu terapii w danym przypadku klinicznym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color w:val="000000"/>
                <w:sz w:val="22"/>
                <w:szCs w:val="22"/>
              </w:rPr>
              <w:t>rozwiązanie przypadku klinicznego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rozwiązanie danego problemu lekowego</w:t>
            </w:r>
          </w:p>
        </w:tc>
      </w:tr>
      <w:tr w:rsidR="00E67209" w:rsidRPr="007D0F7B" w:rsidTr="00E67209">
        <w:trPr>
          <w:trHeight w:val="9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Przygotowuje plan opieki farmaceutycznej obejmujący ustalenie celów terapii oraz wskazanie działań pozwalających na ich realizację.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Określa i różnicuje zakres informacji zdrowotnych niezbędnych w procesie opieki farmaceutycznej dla pacjentów z różnymi chorobami przewlekłymi.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Przygotowuje plan edukacji pacjenta w celu rozwiązania wykrytych problemów lekowych.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7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P-U05 Wkreśla zagrożenia związane ze stosowaną farmakoterapią w różnych grupach pacjentów oraz planuje działania prewencyjne.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P-U06</w:t>
            </w:r>
            <w:r w:rsidRPr="007D0F7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Przewiduje działania niepożądane, w zależności od dawki i drogi podania leku.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Wstępnie ocenia związek przyczynowo-skutkowy między stosowanym lekiem a obserwowaną reakcją. Aktywnie monitoruje i raportuje niepożądane działania leków, wdraża działania prewencyjne, udziela informacji związanych z powikłaniami farmakoterapii pracownikom służby zdrowia, pacjentom lub ich rodzinom. Przygotowuje zgłoszenie działania niepożądanego leku do odpowiednich organów.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P-U07 Przygotowuje dla pacjenta zindywidualizowane materiały edukacyjne, w tym ulotki dotyczące leków oraz zasad samodzielnego monitorowania wybranych parametrów klinicznych.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P-U08 Wykrywa i klasyfikuje problemy lekowe oraz proponuje sposób ich rozwiązania.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P-U09 Przeprowadza edukację pacjenta związaną ze stosowanymi przez niego lekami oraz innymi problemami dotyczącymi jego zdrowia i choroby, jeżeli mogą mieć wpływ na skuteczność i bezpieczeństwo farmakoterapii.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2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P-U10 Przewiduje wpływ różnych czynników na właściwości farmakokinetyczne i farmakodynamiczne leków i rozwiązuje problemy dotyczące indywidualizacji i optymalizacji farmakoterapii.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P-U11 Aktywnie uczestniczy w pracach zespołu terapeutycznego, współpracując z lekarzem, pielęgniarką oraz diagnostą laboratoryjnym, w celu wyboru optymalnego sposobu leczenia pacjenta. Potrafi współpracować z lekarzem w celu wyboru właściwego leku.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P-U12 Określa różnice metodologiczne między różnymi typami badań epidemiologicznych.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P-U13 Aktywnie uczestniczy w badaniach klinicznych. </w:t>
            </w:r>
            <w:r w:rsidRPr="007D0F7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Zarządza gospodarką produktów leczniczych przeznaczonych do badań klinicznych.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Interpretuje wyniki metaanalizy z badań eksperymentalnych i klinicznych.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P-U14</w:t>
            </w:r>
            <w:r w:rsidRPr="007D0F7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Uzasadnia wpływ czynników dziedzicznych na skuteczność i bezpieczeństwo leków.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P-U15 Wyjaśnia zastosowanie radiofarmaceutyków w lecznictwie.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P-U16 Potrafi łączyć informacje z różnych dyscyplin w celu przewidywania skuteczności terapeutycznej w zależności od rodzaju postaci leku i miejsca aplikacji.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P-U17 Potrafi przewidzieć wystąpienie działania niepożądanego leku.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</w:t>
            </w:r>
            <w:r w:rsidRPr="007D0F7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Posiada umiejętność pracy w zespole.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seminarium, zaliczenie na podstawie umiejętności rozwiązania problemu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pisemne na podstawie 2 kolokwiów testowych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 xml:space="preserve">Pkt. ECTS: </w:t>
            </w:r>
            <w:r w:rsidR="00F51A58">
              <w:rPr>
                <w:b/>
                <w:i/>
                <w:sz w:val="22"/>
                <w:szCs w:val="22"/>
              </w:rPr>
              <w:t>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</w:t>
            </w:r>
            <w:r w:rsidR="00F51A58">
              <w:rPr>
                <w:sz w:val="22"/>
                <w:szCs w:val="22"/>
              </w:rPr>
              <w:t>3</w:t>
            </w:r>
          </w:p>
          <w:p w:rsidR="00E67209" w:rsidRPr="007D0F7B" w:rsidRDefault="00E67209" w:rsidP="00F51A58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za zajęcia o charakterze praktycznym: </w:t>
            </w:r>
            <w:r w:rsidR="00F51A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Farmakoterapia z naukową informacją o lekach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30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P-W01 Zna podstawowe źródła informacji o leku (książki, czasopisma, bazy danych), zasady tworzenia Charakterystyki Produktu Leczniczego i redagowania ulotki informacyjnej o leku dla pacjenta oraz rozumie znaczenie charakterystyki produktu leczniczego i wyrobu medycznego w optymalizacji farmakoterapii. Zna prawne, etyczne i metodyczne aspekty prowadzenia badań klinicznych oraz rolę farmaceuty w badaniach klinicznych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instytucje publiczne i niepubliczne biorące udział w procesie planowania, prowadzenia, nadzorowania i kon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trolowania badań klinicznych.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seminariów, dyskusja, ocena punktowa za aktywność i merytoryczną odpowiedź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</w:pPr>
            <w:r w:rsidRPr="007D0F7B">
              <w:rPr>
                <w:sz w:val="22"/>
                <w:szCs w:val="22"/>
              </w:rPr>
              <w:t>sprawdzian testowy MRQ</w:t>
            </w:r>
          </w:p>
        </w:tc>
      </w:tr>
      <w:tr w:rsidR="00E67209" w:rsidRPr="007D0F7B" w:rsidTr="00E67209">
        <w:trPr>
          <w:trHeight w:val="204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zagadnienia dotyczące nowoczesnej farmakoterapii wybranych chorób cywilizacyjnych oraz chorób wymagających przewlekłego leczenia, w oparciu o zasady postępowania medycznego określanego jako „Medycyna oparta na dowodach” (Evidence Based Medicine, EBM), standardy terapeutyczne oraz wytyczne polskich i europejskich towarzystw lekarskich. Zna zasady współpracy farmaceuty i lekarza, które są podstawą współczesnej farmakoterapii, z uwzględnieniem zagadnień dotyczących opracowywania i korzystania ze standardów terapeutycznych.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8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P-W03Zna rolę farmaceuty w monitorowaniu terapii bólu, ze szczególnym uwzględnieniem zagrożeń związanych z jego samo leczeniem oraz uzależnieniem. Zna zagadnienia dotyczące farmakoterapii uzależnienia od opioidów, wytyczne dotyczące terapii substytucyjnej metadonem i buprenorfiną oraz rolę farmaceuty w redukcji szkód zdrowotnych wynikających z przyjmowania narkotyków.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6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P-W04 Zna różnice między ulotką informacyjną o leku i ulotką dołączoną do suplementów diety oraz innych produktów dostępnych w aptece. Zna i rozumie przyczyny występowania oraz metody zapobiegania i zmniejszania częstości występowania powikłań polekowych spowodowanych stosowaniem leków poza wskazaniami rejestracyjnymi (off-label), nie uwzględnianiem przeciwwskazań i ograniczeń do ich stosowania, nieracjonalną farmakoterapią, reklamą leków w środkach masowego przekazu, powszechną dostępnością leków, zwłaszcza z grupy OTC.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Zna i rozumie zasady dopuszczania do obrotu produktów leczniczych i wyrobów medycznych.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1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P-W05 Zna zasady prawidłowego kojarzenia leków i możliwości unikania niekorzystnych interakcji. Zna zasady monitorowania działań niepożądanych.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Zna i rozumie znaczenie i rolę farmaceuty w nadzorowaniu farmakoterapii pacjentów przewlekle chorych. 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Zna i rozumie zasady określania potrzeb lekowych pacjenta. Zna i rozumie zasady indywidualizacji farmakoterapii uwzględniające różnice w działaniu leków spowodowane czynnikami fizjologicznymi w stanach chorobowych. 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Zna i rozumie przyczyny występowania oraz metody zapobiegania i zmniejszania częstości występowania niepo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żądanych działań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0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współdziałać w zakresie zapewnienia bezpieczeństwa i skuteczności farmakoterapii. Przewiduje wpływ różnych czynników na właściwości farmakokinetyczne i farmakodynamiczne leków i rozwią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softHyphen/>
              <w:t>zuje problemy dotyczące indywidualizacji i optymalizacji farmakoterapii. Korzysta z różnych źródeł informacji o lekach, w tym w języku angielskim, i krytycznie interpretuje te informacje.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w trakcie udzielania porad pacjentowi lub konsultacji lekarzowi w oparciu o przypadek kliniczny, ocena punktowa za umiejętność rozwiązania problemu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obserwacja w trakcie udzielania porad pacjentowi w oparciu o przypadek kliniczny, ocena punktowa za umiejętność rozwiązania problemu</w:t>
            </w:r>
          </w:p>
          <w:p w:rsidR="00E67209" w:rsidRPr="007D0F7B" w:rsidRDefault="00E67209" w:rsidP="007D0F7B">
            <w:pPr>
              <w:spacing w:after="0" w:line="240" w:lineRule="auto"/>
              <w:ind w:left="3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sprawdzian pisemny opisowy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rozwiązanie przypadku klinicznego  </w:t>
            </w:r>
          </w:p>
        </w:tc>
      </w:tr>
      <w:tr w:rsidR="00E67209" w:rsidRPr="007D0F7B" w:rsidTr="00E67209">
        <w:trPr>
          <w:trHeight w:val="5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Określa i różnicuje zakres informacji zdrowotnych niezbędnych dla pacjentów z różnymi chorobami przewlekłymi. Określa zagrożenia związane ze stosowaną farmakoterapią w różnych grupach pacjentów oraz planuje działania prewencyjne. Wstępnie ocenia związek przyczynowo-skutkowy między stosowanym lekiem a obserwowaną reakcją. Wykrywa i klasyfikuje problemy lekowe oraz proponuje sposób ich rozwiązania. Określa potrzeby lekowe pacjenta oraz ocenia stopień ich zaspokojenia na podstawie analizy uzyskanych informacji.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5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Przygotowuje plan edukacji pacjenta oraz zindywidualizowane materiały edukacyjne, w tym ulotki dotyczące leków oraz zasad samodzielnego monitorowania wybranych parametrów klinicznych, w celu rozwiązania wykrytych problemów lekowych. Przeprowadza edukację pacjenta związaną ze stosowanymi przez niego lekami oraz innymi problemami dotyczącymi jego zdrowia i choroby, jeżeli mogą mieć wpływ na skuteczność i bezpieczeństwo farmakoterapii. Udziela porad w zakresie stosowania, przeciwwskazań, interakcji i działań niepożądanych leków pochodzenia roślinnego.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Potrafi korzystać ze źródeł informacji na temat badań dostępności biologicznej i biorównoważności oraz dostępności farmaceutycznej np. wytycznych, publikacji naukowych, ustawodawstwa.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4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9309FB" w:rsidRPr="007D0F7B" w:rsidRDefault="009309FB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611630">
        <w:trPr>
          <w:trHeight w:val="3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DE6313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>PRZEDMIOT/MODUŁ: J</w:t>
            </w:r>
            <w:r w:rsidRPr="00DE631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ęzyk </w:t>
            </w:r>
            <w:r w:rsidR="00DE6313" w:rsidRPr="00DE631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polski</w:t>
            </w:r>
            <w:r w:rsidRPr="00DE631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w aptece</w:t>
            </w: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</w:tr>
      <w:tr w:rsidR="00E67209" w:rsidRPr="007D0F7B" w:rsidTr="00611630">
        <w:trPr>
          <w:trHeight w:val="31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611630">
        <w:trPr>
          <w:trHeight w:val="277"/>
          <w:jc w:val="center"/>
        </w:trPr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611630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6325" w:rsidRPr="007E6325">
              <w:rPr>
                <w:rFonts w:ascii="Times New Roman" w:hAnsi="Times New Roman" w:cs="Times New Roman"/>
                <w:sz w:val="22"/>
                <w:szCs w:val="22"/>
              </w:rPr>
              <w:t>Zna i rozumie w języku polskim ideę opieki farmaceutycznej.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611630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11630" w:rsidRPr="007D0F7B" w:rsidRDefault="00611630" w:rsidP="00611630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611630" w:rsidRPr="007D0F7B" w:rsidRDefault="00611630" w:rsidP="00611630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611630" w:rsidP="007E63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6" w:hanging="284"/>
              <w:jc w:val="both"/>
            </w:pPr>
            <w:r w:rsidRPr="007E6325">
              <w:rPr>
                <w:sz w:val="22"/>
                <w:szCs w:val="22"/>
              </w:rPr>
              <w:t>zaliczenie</w:t>
            </w:r>
          </w:p>
        </w:tc>
      </w:tr>
      <w:tr w:rsidR="00611630" w:rsidRPr="007D0F7B" w:rsidTr="00611630">
        <w:trPr>
          <w:trHeight w:val="72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630" w:rsidRDefault="00611630" w:rsidP="007E6325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P-U01 </w:t>
            </w:r>
            <w:r w:rsidR="007E6325" w:rsidRPr="007E6325">
              <w:rPr>
                <w:rFonts w:ascii="Times New Roman" w:hAnsi="Times New Roman" w:cs="Times New Roman"/>
                <w:sz w:val="22"/>
                <w:szCs w:val="22"/>
              </w:rPr>
              <w:t>Przeprowadza konsultacje farmaceutyczną w języku polskim podczas wydawania leku dostępnego bez recepty (OTC).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630" w:rsidRPr="007D0F7B" w:rsidRDefault="00611630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11630" w:rsidRPr="007D0F7B" w:rsidRDefault="00611630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wejściówka na ćwiczenia</w:t>
            </w:r>
          </w:p>
          <w:p w:rsidR="00611630" w:rsidRPr="007D0F7B" w:rsidRDefault="00611630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zaliczenie praktyczne ćwiczenia</w:t>
            </w:r>
          </w:p>
          <w:p w:rsidR="00611630" w:rsidRPr="007D0F7B" w:rsidRDefault="00611630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ocena zdolności do samodzielnej pracy</w:t>
            </w:r>
          </w:p>
          <w:p w:rsidR="00611630" w:rsidRPr="007D0F7B" w:rsidRDefault="00611630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lang w:eastAsia="pl-PL"/>
              </w:rPr>
            </w:pPr>
            <w:r w:rsidRPr="007D0F7B">
              <w:rPr>
                <w:sz w:val="22"/>
                <w:szCs w:val="22"/>
                <w:lang w:eastAsia="pl-PL"/>
              </w:rPr>
              <w:t>ocena zdolności do wyciągania wniosków</w:t>
            </w:r>
          </w:p>
          <w:p w:rsidR="007E6325" w:rsidRPr="007E6325" w:rsidRDefault="00611630" w:rsidP="007E6325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ćwiczeń </w:t>
            </w:r>
          </w:p>
          <w:p w:rsidR="00611630" w:rsidRPr="007D0F7B" w:rsidRDefault="00611630" w:rsidP="007E6325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11630" w:rsidRDefault="00611630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kolokwium, zaliczenie  </w:t>
            </w:r>
          </w:p>
        </w:tc>
      </w:tr>
      <w:tr w:rsidR="00611630" w:rsidRPr="007D0F7B" w:rsidTr="00611630">
        <w:trPr>
          <w:trHeight w:val="822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P-U02 </w:t>
            </w:r>
            <w:r w:rsidR="007E6325" w:rsidRPr="007E6325">
              <w:rPr>
                <w:rFonts w:ascii="Times New Roman" w:hAnsi="Times New Roman" w:cs="Times New Roman"/>
                <w:sz w:val="22"/>
                <w:szCs w:val="22"/>
              </w:rPr>
              <w:t>Korzysta z różnych źródeł informacji o lekach, w tym w języku polskim i krytycznie interpretuje te informacje.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7D0F7B">
            <w:pPr>
              <w:spacing w:after="0" w:line="240" w:lineRule="auto"/>
            </w:pPr>
          </w:p>
        </w:tc>
      </w:tr>
      <w:tr w:rsidR="00611630" w:rsidRPr="007D0F7B" w:rsidTr="007E6325">
        <w:trPr>
          <w:trHeight w:val="490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P-U03 </w:t>
            </w:r>
            <w:r w:rsidR="007E6325" w:rsidRPr="007E6325">
              <w:rPr>
                <w:rFonts w:ascii="Times New Roman" w:hAnsi="Times New Roman" w:cs="Times New Roman"/>
                <w:sz w:val="22"/>
                <w:szCs w:val="22"/>
              </w:rPr>
              <w:t>Porozumiewa się z pacjentem w języku polskim.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11630" w:rsidRPr="007D0F7B" w:rsidRDefault="00611630" w:rsidP="007D0F7B">
            <w:pPr>
              <w:spacing w:after="0" w:line="240" w:lineRule="auto"/>
            </w:pPr>
          </w:p>
        </w:tc>
      </w:tr>
      <w:tr w:rsidR="007E6325" w:rsidRPr="007D0F7B" w:rsidTr="007E6325">
        <w:trPr>
          <w:trHeight w:val="487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E6325" w:rsidRPr="007D0F7B" w:rsidRDefault="007E6325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P-U04 </w:t>
            </w:r>
            <w:r w:rsidRPr="007E6325">
              <w:rPr>
                <w:rFonts w:ascii="Times New Roman" w:hAnsi="Times New Roman" w:cs="Times New Roman"/>
                <w:sz w:val="22"/>
                <w:szCs w:val="22"/>
              </w:rPr>
              <w:t>Przygotowuje plan opieki farmaceutycznej po polsku.</w:t>
            </w:r>
          </w:p>
        </w:tc>
        <w:tc>
          <w:tcPr>
            <w:tcW w:w="38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E6325" w:rsidRPr="007D0F7B" w:rsidRDefault="007E6325" w:rsidP="007D0F7B">
            <w:pPr>
              <w:spacing w:after="0" w:line="240" w:lineRule="auto"/>
            </w:pPr>
          </w:p>
        </w:tc>
      </w:tr>
      <w:tr w:rsidR="00E67209" w:rsidRPr="007D0F7B" w:rsidTr="00611630">
        <w:trPr>
          <w:trHeight w:val="1276"/>
          <w:jc w:val="center"/>
        </w:trPr>
        <w:tc>
          <w:tcPr>
            <w:tcW w:w="6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E6325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Posiada umiejętnoś</w:t>
            </w:r>
            <w:r w:rsidR="007E6325">
              <w:rPr>
                <w:rFonts w:ascii="Times New Roman" w:hAnsi="Times New Roman" w:cs="Times New Roman"/>
                <w:sz w:val="22"/>
                <w:szCs w:val="22"/>
              </w:rPr>
              <w:t>ci.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pracy w zespole.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</w:t>
            </w:r>
          </w:p>
        </w:tc>
      </w:tr>
      <w:tr w:rsidR="00E67209" w:rsidRPr="007D0F7B" w:rsidTr="00611630">
        <w:trPr>
          <w:trHeight w:val="1117"/>
          <w:jc w:val="center"/>
        </w:trPr>
        <w:tc>
          <w:tcPr>
            <w:tcW w:w="10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Kwalifikowana pierwsza pomoc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prawidłową budowę anatomiczną oraz wykazuje znajomość funkcjonalną układów organizmu ludzkiego w warunkach zdrowia.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zajęciach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5C6277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>
              <w:rPr>
                <w:sz w:val="22"/>
                <w:szCs w:val="22"/>
              </w:rPr>
              <w:t>zaliczenie praktyczne zajęć</w:t>
            </w:r>
          </w:p>
        </w:tc>
      </w:tr>
      <w:tr w:rsidR="00E67209" w:rsidRPr="007D0F7B" w:rsidTr="00E67209">
        <w:trPr>
          <w:trHeight w:val="4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podstawy patofizjologii komórki i układów organizmu ludzkiego.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1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metody oceny podstawowych funkcji życiowych człowieka w stanie zagrożenia oraz zasady udzielania kwalifikowanej pierwszej pomocy.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8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psychologiczne i socjologiczne uwarunkowania funkcjonowania jednostki i grupy w społeczeństwie.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96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Opisuje mechanizmy funkcjonowania organizmu ludzkiego na wszystkich poziomach jego organizacji, rozpatruje poszczególne funkcje organizmu ludzkiego jako powiązane elementy zintegrowanej całości, charakteryzuje możliwości adaptacyjne organizmu człowieka.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ćwiczeń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wyciąganych wniosków z </w:t>
            </w:r>
            <w:r w:rsidR="002A1119">
              <w:rPr>
                <w:sz w:val="22"/>
                <w:szCs w:val="22"/>
              </w:rPr>
              <w:t>ćwiczeń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96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Posiada umiejętność rozpoznawania oraz inicjowania i wspierania działań grupowych w sytuacji zagrażającej zdrowiu lub życiu człowieka, stosowania zasad kwalifikowanej pierwszej pomocy oraz udzielania kwalifikowanej pierwszej pomocy w sytuacjach zagrożenia zdrowia i życia.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7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Ocenia działania oraz rozstrzyga dylematy moralne w oparciu o normy i zasady etyczne.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C94B33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>
              <w:rPr>
                <w:sz w:val="22"/>
                <w:szCs w:val="22"/>
              </w:rPr>
              <w:t>obserwacja studenta w trakcie zajęć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C94B33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</w:t>
            </w:r>
            <w:r w:rsidR="00C94B33">
              <w:rPr>
                <w:sz w:val="22"/>
                <w:szCs w:val="22"/>
              </w:rPr>
              <w:t>e</w:t>
            </w:r>
            <w:r w:rsidRPr="007D0F7B">
              <w:rPr>
                <w:sz w:val="22"/>
                <w:szCs w:val="22"/>
              </w:rPr>
              <w:t xml:space="preserve"> zajęć </w:t>
            </w:r>
          </w:p>
        </w:tc>
      </w:tr>
      <w:tr w:rsidR="00E67209" w:rsidRPr="007D0F7B" w:rsidTr="00E67209">
        <w:trPr>
          <w:trHeight w:val="7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 Ma świadomość społecznych uwarunkowań i ograniczeń wynikających z choroby i potrzeby propagowania zachowań prozdrowotnych. Posiada nawyk wspierania działań pomocowych i zaradczych.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154C73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za zajęcia o charakterze praktycznym: </w:t>
            </w:r>
            <w:r w:rsidR="00154C73">
              <w:rPr>
                <w:sz w:val="22"/>
                <w:szCs w:val="22"/>
              </w:rPr>
              <w:t>1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Leki pochodzenia naturalnego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P-W01 Zna i stosuje ze zrozumieniem wiedzę w obszarze roślinnych leków pochodzenia naturalnego zawierających lecznicze surowce roślinne, zna ich wykorzystanie i zastosowanie w profilaktyce i terapii różnych jednostek chorobowych.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seminarium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pisemne jednostki tematycznej   </w:t>
            </w: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P-W02 Omawia zasady kompozycji ziołowych preparatów roślinnych uwzględniając ich składniki chemiczne, sposób dawkowania, działania niepożądane oraz interakcje z innymi lekami syntetycznymi i naturalnymi.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P-W03</w:t>
            </w:r>
            <w:r w:rsidRPr="007D0F7B">
              <w:rPr>
                <w:color w:val="000000"/>
                <w:sz w:val="22"/>
                <w:szCs w:val="22"/>
              </w:rPr>
              <w:t xml:space="preserve"> Zna kryteria oceny jakości leczniczych produktów roślinnych i suplementów diety.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P-W04</w:t>
            </w:r>
            <w:r w:rsidRPr="007D0F7B">
              <w:rPr>
                <w:color w:val="000000"/>
                <w:sz w:val="22"/>
                <w:szCs w:val="22"/>
              </w:rPr>
              <w:t xml:space="preserve"> Zna zasady wprowadzania na rynek leczniczych produktów roślinnych i suplementów diety zawierających su</w:t>
            </w:r>
            <w:r w:rsidRPr="007D0F7B">
              <w:rPr>
                <w:color w:val="000000"/>
                <w:sz w:val="22"/>
                <w:szCs w:val="22"/>
              </w:rPr>
              <w:softHyphen/>
              <w:t>rowce roślinne.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P-W05 Zna problematykę badań klinicznych leków roślinnych oraz pozycje o znaczenie fitoterapii w systemie medycyny konwencjonalnej.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P-W06 Zna mechanizmy działania substancji pochodzenia roślinnego na poziomie biochemicznym i molekularnym.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4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P-W07</w:t>
            </w:r>
            <w:r w:rsidRPr="007D0F7B">
              <w:rPr>
                <w:color w:val="000000"/>
                <w:sz w:val="22"/>
                <w:szCs w:val="22"/>
              </w:rPr>
              <w:t xml:space="preserve"> Zna rynkowe produkty lecznicze pochodzenia roślinnego oraz metody ich wytwarzania.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52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P-U01 Potrafi przedstawić skład preparatu roślinnego o określonym działaniu farmakologicznym.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wyciąganych wniosków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pisemne jednostki tematycznej    </w:t>
            </w: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P-U02 Ocenia profil działania określonego preparatu na podstawie znajomości jego składu.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P-U03 Umie w przystępny sposób doradzić w zakresie stosowania, dawkowania, przeciwwskazań, interakcji oraz potencjalnych działań niepożądanych preparatów pochodzenia roślinnego.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0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P-U04</w:t>
            </w:r>
            <w:r w:rsidRPr="007D0F7B">
              <w:rPr>
                <w:color w:val="000000"/>
                <w:sz w:val="22"/>
                <w:szCs w:val="22"/>
              </w:rPr>
              <w:t xml:space="preserve"> Przedstawia informacje dotyczące leku pochodzenia naturalnego w sposób przystępny i dostosowany do poziomu odbiorców.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5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P-U05</w:t>
            </w:r>
            <w:r w:rsidRPr="007D0F7B">
              <w:rPr>
                <w:color w:val="000000"/>
                <w:sz w:val="22"/>
                <w:szCs w:val="22"/>
              </w:rPr>
              <w:t xml:space="preserve"> Formułuje problemy badawcze związane z lekiem pochodzenia roślinnego.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7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P-U06</w:t>
            </w:r>
            <w:r w:rsidRPr="007D0F7B">
              <w:rPr>
                <w:color w:val="000000"/>
                <w:sz w:val="22"/>
                <w:szCs w:val="22"/>
              </w:rPr>
              <w:t xml:space="preserve"> Przeprowadza procedurę standaryzacji leczniczego produktu roślinnego i opracowuje wniosek o jego rejestra</w:t>
            </w:r>
            <w:r w:rsidRPr="007D0F7B">
              <w:rPr>
                <w:color w:val="000000"/>
                <w:sz w:val="22"/>
                <w:szCs w:val="22"/>
              </w:rPr>
              <w:softHyphen/>
              <w:t>cję.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0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0</w:t>
            </w:r>
          </w:p>
        </w:tc>
      </w:tr>
    </w:tbl>
    <w:p w:rsidR="00E67209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8A6FC2" w:rsidRPr="007D0F7B" w:rsidRDefault="008A6FC2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Molekularne mechanizmy farmakoterapii nowotworów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P-W01 Zna molekularne aspekty transdukcji sygnałów.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wejściówka na seminariach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kolokwia, zaliczenie    </w:t>
            </w: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P-W02 Zna główne szlaki metaboliczne i ich współzależności, mechanizmy regulacji metabolizmu i wpływu leków na te procesy.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P-W03 Zna molekularne aspekty cyklu komórkowego - proliferację, apoptozę i transformację nowotworową.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P-W04 Zna i rozumie podstawowe pojęcia i zagadnienia związane z działaniem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P-W05 Zna i rozumie czynniki wpływające na działanie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P-W06 Zna punkty uchwytu i mechanizmy działania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4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P-W07 Rozumie komórkowe i molekularne mechanizmy działania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1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P-U01 Stosuje wiedzę biochemiczną do analizy i oceny procesów fizjologicznych i patologicznych, w tym do oceny wpływu leków i substancji toksycznych na te procesy. Analizuje podłoże molekularne procesów patologicznych.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wejściówka na seminariach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    </w:t>
            </w:r>
          </w:p>
        </w:tc>
      </w:tr>
      <w:tr w:rsidR="00E67209" w:rsidRPr="007D0F7B" w:rsidTr="00E67209">
        <w:trPr>
          <w:trHeight w:val="130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</w:rPr>
              <w:t>P-K01 Ma świadomość społecznych uwarunkowań i ograniczeń wynikających z choroby i potrzeby propagowania zachowań prozdrowotnych.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Nutrikosmetyka  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źródła żywieniowe podstawowych składników odżywczych, rozumie ich znaczenie, fizjologiczną dostępność, metabolizm i zapotrzebowanie organizmu człowieka.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przygotowanie i przedstawienie prezentacji multimedialnej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pisemne zaliczenie w formie testu    </w:t>
            </w: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zagadnienia związane z bezpieczeństwem żywności i żywienia dotyczące działań niepożądanych substancji dodawanych celowo i zanieczyszczeń.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7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problematykę żywności wzbogaconej, suplementów diety oraz środków specjalnego przeznaczenia żywie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softHyphen/>
              <w:t>niowego.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8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i rozumie metody oceny sposobu żywienia człowieka w zakresie podaży energii oraz składników odżywczych.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Uzasadnia rolę zdrowotną i znaczenie składników pokarmowych występujących w żywności w stanie zdrowia i choroby człowieka.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bezpośrednia obserwacja studenta demonstrującego umiejętności i pracę w zespole, ocena przez kolegów i przez prowadzącego</w:t>
            </w:r>
          </w:p>
          <w:p w:rsidR="00E67209" w:rsidRPr="007D0F7B" w:rsidRDefault="00E67209" w:rsidP="007D0F7B">
            <w:pPr>
              <w:spacing w:after="0" w:line="240" w:lineRule="auto"/>
              <w:ind w:left="-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    </w:t>
            </w:r>
          </w:p>
        </w:tc>
      </w:tr>
      <w:tr w:rsidR="00E67209" w:rsidRPr="007D0F7B" w:rsidTr="00E67209">
        <w:trPr>
          <w:trHeight w:val="31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Charakteryzuje produkty spożywcze pod kątem ich składu i wartości odżywczej.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5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Wyjaśnia zasady i rolę prawidłowego żywienia w profilaktyce metabolicznych chorób niezakaźnych.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Ma świadomość społecznych uwarunkowań i ograniczeń wynikających z choroby i potrzeby propagowania za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chowań prozdrowotnych.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ocena zdolności do samodzielnej pracy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4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Posiada nawyk korzystania z technologii informacyjnych do wyszukiwania i selekcjonowania informacji.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5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Posiada umiejętność pracy w zespole.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0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Prawo farmaceutyczne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Zna i rozumie wymogi formalne dla procesu organizacji wytwarzania produktów leczniczych. Zna przepisu prawne dotyczące wydawania produktów leczniczych, wyrobów medycznych, kosmetyków i suplementów diety z apteki. Zna zasady wydawania leków z apteki na podstawie zlecenia lekarskiego i bez recepty, a także system dystrybucji leków w Polsce. Zna i rozumie zasady funkcjonowania aptek ogólnodostępnych i szpitalnych oraz funkcjonowania hurtowni i zaopatrywania aptek.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seminariach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przygotowanie projektów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kolokwia, zaliczenie     </w:t>
            </w: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akty prawne dotyczące rynku farmaceutycznego.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5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prawne, etyczne i metodyczne aspekty prowadzenia badań klinicznych i zasady funkcjonowania ośrodka badań klinicznych. Zna rolę farmaceuty w prowadzeniu badań klinicznych. Zna instytucje publiczne i niepubliczne biorące udział w procesie planowania, prowadzenia, nadzorowania i kontrolowania badań klinicznych.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określony prawem zakres obowiązków oraz wymogi formalne dla osób uzyskujących rękojmię prowadzenia apteki (ogólnodostępnej i szpitalnej), punktu aptecznego i hurtowni farmaceutycznej. Zna i rozumie zasady organizacji rynku farmaceutycznego w zakresie obrotu hurtowego i detalicznego, zna metody marketingu farmaceutycznego i stosowne przepisy prawne w tym zakresie.  Zna zasady funkcjonowania samorządu zawodowego aptekarzy.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68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Zna i rozumie zasady finansowania świadczeń zdrowotnych, w szczególności leków, z funduszy publicznych. Zna różne systemy opieki zdrowotnej funkcjonującej na świecie, a także zasady organizacji i finansowania opieki zdrowotnej w Polsce.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Podaje podstawowe definicje związane z wytwarzaniem oraz obrotem produktami leczniczymi, wyrobami medycznymi, kosmetykami i suplementami diety oraz wskazuje źródłowe akty prawne.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wyciąganych wniosków z przygotowanych projektów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studenta podczas zajęć</w:t>
            </w:r>
          </w:p>
          <w:p w:rsidR="00E67209" w:rsidRPr="007D0F7B" w:rsidRDefault="00E67209" w:rsidP="007D0F7B">
            <w:pPr>
              <w:spacing w:after="0" w:line="240" w:lineRule="auto"/>
              <w:ind w:left="-4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zaliczenie zajęć     </w:t>
            </w:r>
          </w:p>
        </w:tc>
      </w:tr>
      <w:tr w:rsidR="00E67209" w:rsidRPr="007D0F7B" w:rsidTr="00E67209">
        <w:trPr>
          <w:trHeight w:val="79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Wskazuje instytucje publiczne odpowiedzialne za kontrolę i nadzorowanie działalności jednostek w zakresie wytwarzania oraz prowadzenia obrotu hurtowego i detalicznego produktami leczniczymi, wyrobami medycznymi, kosmetykami i suplementami diety. Wymienia formy wykonywania zawodu farmaceuty, przedstawia regulacje w zakresie uzyskania prawa wykonywania zawodu farmaceuty oraz opisuje rolę i zadania poszczególnych organów samorządu zawodowego praz wskazuje prawa i obowiązki jego członków.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9309FB">
        <w:trPr>
          <w:trHeight w:val="539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Posiada nawyki korzystania z technologii informacyjnych do wyszukiwania i selekcjonowania informacji.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studenta podczas zajęć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zaliczenie zajęć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2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2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Propedeutyka onkologii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prawidłową budowę anatomiczną organizmu ludzkiego i podstawowe zależności między budową i funkcją organizmu w warunkach zdrowia i choroby.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aktywności studenta w trakcie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pisemne zaliczenie     </w:t>
            </w: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podstawy patofizjologii komórki i układów organizmu ludzkiego.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5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zaburzenia funkcji adaptacyjnych i regulacyjnych organizmu oraz zaburzenia przemiany materii; objaśnia mechanizmy rozwoju nowotworów.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molekularne aspekty cyklu komórkowego – proliferację, apoptozę i transformację nowotworową.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1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społeczne uwarunkowania i ograniczenia wynikające z choroby i niepełnosprawności.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1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P-W06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chemiczne i biochemiczne mechanizmy działania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6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P-W07 Zna wskazania i przeciwwskazania dla poszczególnych grup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Ocenia uwarunkowania genetyczne rozwoju chorób w populacji ludzkiej.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aktywności studenta w trakcie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pisemne zaliczenie     </w:t>
            </w:r>
          </w:p>
        </w:tc>
      </w:tr>
      <w:tr w:rsidR="00E67209" w:rsidRPr="007D0F7B" w:rsidTr="00E67209">
        <w:trPr>
          <w:trHeight w:val="21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Rozumie i opisuje mechanizmy rozwoju zaburzeń czynnościowych, prawidłowo interpretuje patofizjologiczne podłoże rozwoju chorób.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Rozpoznaje sytuacje zagrażające zdrowiu lub życiu człowieka, stosuje zasady kwalifikowanej pierwszej pomocy oraz udziela kwalifikowanej pierwszej pomocy w sytuacjach zagrożenia zdrowia i życia.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Ocenia właściwości aplikacyjne leku na podstawie jego składu i doradza właściwy sposób użycia, w zależności od postaci leku.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P-U05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Przewiduje działania niepożądane, w zależności od dawki i drogi podania leku.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4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P-U06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Wymienia wskazania i przeciwwskazania dla poszczególnych grup leków.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P-U07 Potrafi doradzać w zakresie właściwego dawkowania oraz przyjmowania leku.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3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P-U08 Potrafi współpracować z lekarzem w celu wyboru właściwego leku.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823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Ma świadomość społecznych uwarunkowań i ograniczeń wynikających z choroby i potrzeby propagowania za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chowań prozdrowotnych.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aktywności studenta w trakcie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pisemne zaliczenie     </w:t>
            </w:r>
          </w:p>
        </w:tc>
      </w:tr>
      <w:tr w:rsidR="00E67209" w:rsidRPr="007D0F7B" w:rsidTr="00E67209">
        <w:trPr>
          <w:trHeight w:val="56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P-K02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Posiada nawyk wspierania działań pomocowych i zaradczych.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0</w:t>
            </w:r>
          </w:p>
        </w:tc>
      </w:tr>
    </w:tbl>
    <w:p w:rsidR="00E67209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8A6FC2" w:rsidRPr="007D0F7B" w:rsidRDefault="008A6FC2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Technologia postaci leku – 3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Ma wiedzę na temat nazewnictwa, składu, struktury i właściwości poszczególnych postaci leku; zna właściwości fizykochemiczne i metody otrzymywania substancji pomocniczych stosowanych w technologii postaci leku; zna wymagania farmakopealne stawiane różnym postaciom produktów leczniczych. Zna i rozumie metody badań oceny jakości postaci leku.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zajęciach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praktyczne zajęć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kolokwium, egzamin      </w:t>
            </w: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podstawowe procesy technologiczne oraz stosowane urządzenia w technologii wytwarzania postaci leku; zna i rozumie czynniki wpływające na trwałość leku, procesy jakim może podlegać lek podczas przechowywania; zna zasady Dobrej Praktyki Wytwarzania GMP.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5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metody sporządzania pediatrycznych postaci leku; ma wiedzę na temat właściwości funkcjonalnych substancji pomocniczych, ich doboru w zależności od rodzaju postaci leku.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P-W04 Zna metody sporządzania stałych doustnych postaci leku w skali laboratoryjnej i przemysłowej; zna i rozumie wpływ parametrów procesu technologicznego na właściwości postaci leku.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P-W05 Ma wiedzę na temat rodzaju opakowań i systemów dozujących oraz ich doboru w celu zapewnienia odpowiedniej jakości leku.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123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Potrafi wykonać badania w zakresie oceny jakości postaci leku i obsługiwać odpowiednią aparaturę kontrolno-pomiarową; potrafi zinterpretować wyniki badań jakości produktu leczniczego; potrafi zaplanować badania trwałości produktu leczniczego.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 xml:space="preserve">kolokwium, egzamin      </w:t>
            </w:r>
          </w:p>
        </w:tc>
      </w:tr>
      <w:tr w:rsidR="00E67209" w:rsidRPr="007D0F7B" w:rsidTr="00E67209">
        <w:trPr>
          <w:trHeight w:val="147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Potrafi wyjaśnić znaczenie formy farmaceutycznej i składu produktu leczniczego dla jego działania; potrafi ocenić właściwości danego produktu leczniczego i przedstawić sposób jego wytwarzania; na podstawie składu leku potrafi ocenić jego właściwości aplikacyjne i doradzić właściwy sposób użycia w zależności od jego postaci.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834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Jest zdolny do wyciągania i formułowania wniosków z własnych pomiarów i obserwacji; nabywa umiejętności pracy zespołowej.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zdolności do samodzielnej pracy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6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egzamin     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8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8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8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Ćwiczenia specjalistyczne (do wyboru 1 przedmiot):</w:t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Ćwiczenia specjalistyczne – Nowoczesna analiza biomedyczna 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Posiada poszerzoną wiedzę w zakresie wybranych obszarów nauk medycznych i farmaceutycznych.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przez prowadzącego zajęcia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      </w:t>
            </w: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Posiada wiedzę na temat mechanizmów zaburzeń procesów fizjologicznych oraz możliwości ich diagnostyki i leczenia.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metody i techniki badawcze stosowane w ramach realizowanego projektu.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9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Korzysta z literatury krajowej i zagranicznej.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przez prowadzącego zajęcia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      </w:t>
            </w:r>
          </w:p>
        </w:tc>
      </w:tr>
      <w:tr w:rsidR="00E67209" w:rsidRPr="007D0F7B" w:rsidTr="00E67209">
        <w:trPr>
          <w:trHeight w:val="5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Samodzielnie przeprowadza eksperyment, interpretuje i dokumentuje wyniki badań.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Planuje eksperyment i omawia jego cel oraz spodziewane wyniki.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9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Interpretuje dane doświadczalne i odnosi je do aktualnego stanu wiedzy w danej dziedzinie farmacji.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834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przez prowadzącego zajęcia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     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17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17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>PRZEDMIOT/MODUŁ: Ćwiczenia specjalistyczne – Współczesna technologia farmaceutyczna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Posiada poszerzoną wiedzę w zakresie wybranych obszarów nauk farmaceutycznych.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przez prowadzącego zajęcia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      </w:t>
            </w: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i rozumie mechanizmy modyfikacji procesów fizjologicznych przez środki farmakologiczne.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P-W03 Zna metody i techniki badawcze stosowane w ramach realizowanego projektu.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9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Korzysta z literatury krajowej i zagranicznej.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przez prowadzącego zajęcia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      </w:t>
            </w:r>
          </w:p>
        </w:tc>
      </w:tr>
      <w:tr w:rsidR="00E67209" w:rsidRPr="007D0F7B" w:rsidTr="00E67209">
        <w:trPr>
          <w:trHeight w:val="53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Samodzielnie przeprowadza eksperyment, interpretuje i dokumentuje wyniki badań.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Planuje eksperyment i omawia jego cel oraz spodziewane wyniki.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9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Interpretuje dane doświadczalne i odnosi je do aktualnego stanu wiedzy w danej dziedzinie farmacji.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834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przez prowadzącego zajęcia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zaliczenie      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17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17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PRZEDMIOT/MODUŁ: Praca magisterska 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684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P-W01 Posiada poszerzoną wiedzę w zakresie wybranych obszarów nauk farmaceutycznych.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magistranta przez kierownika pracy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>ocena pracy przez kierownika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ocena pracy przez recenzenta        </w:t>
            </w:r>
          </w:p>
        </w:tc>
      </w:tr>
      <w:tr w:rsidR="00E67209" w:rsidRPr="007D0F7B" w:rsidTr="00E67209">
        <w:trPr>
          <w:trHeight w:val="68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P-W02 Zna metody i techniki badawcze stosowane w ramach realizowanego projektu.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9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 Korzysta z literatury krajowej i zagranicznej.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magistranta przez kierownika pracy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ocena pracy przez recenzenta   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obrona pracy magisterskiej         </w:t>
            </w:r>
          </w:p>
        </w:tc>
      </w:tr>
      <w:tr w:rsidR="00E67209" w:rsidRPr="007D0F7B" w:rsidTr="00E67209">
        <w:trPr>
          <w:trHeight w:val="12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P-U02 Samodzielnie przeprowadza eksperyment, interpretuje i dokumentuje wyniki badań.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Przygotowuje pracę magisterską, zgodnie z regułami redagowania prac naukowych.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0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 Dokonuje prezentacji wyników badań.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9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P-U05 Planuje eksperyment i omawia jego cel oraz spodziewane wyniki. Interpretuje dane doświadczalne i odnosi je do aktualnego stanu wiedzy w danej dziedzinie farmacji.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834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P-K01 Wyciąga i formułuje wnioski z własnych pomiarów i obserwacji.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magistranta przez kierownika pracy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ocena pracy przez recenzenta    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43"/>
              <w:jc w:val="both"/>
            </w:pPr>
            <w:r w:rsidRPr="007D0F7B">
              <w:rPr>
                <w:sz w:val="22"/>
                <w:szCs w:val="22"/>
              </w:rPr>
              <w:t xml:space="preserve">obrona pracy magisterskiej         </w:t>
            </w: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3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1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3</w:t>
            </w:r>
          </w:p>
        </w:tc>
      </w:tr>
    </w:tbl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ZAJĘCIA FAKULTATYWNE (2 pkt. ECTS – 30 godzin)</w:t>
      </w:r>
    </w:p>
    <w:p w:rsidR="00E67209" w:rsidRPr="007D0F7B" w:rsidRDefault="00E67209" w:rsidP="007D0F7B">
      <w:pPr>
        <w:pStyle w:val="Akapitzlist1"/>
        <w:spacing w:line="240" w:lineRule="auto"/>
        <w:ind w:left="-709" w:righ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 xml:space="preserve">do wyboru 2 tematy zajęć fakultatywnych </w:t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jc w:val="center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VI rok</w:t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 xml:space="preserve"> Sześciomiesięczna praktyka w aptece po obronie pracy magisterskiej </w:t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jc w:val="center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III. WSKAŹNIKI ILOŚCIOWE</w:t>
      </w:r>
    </w:p>
    <w:p w:rsidR="00E67209" w:rsidRPr="007D0F7B" w:rsidRDefault="00E67209" w:rsidP="007D0F7B">
      <w:pPr>
        <w:pStyle w:val="Akapitzlist1"/>
        <w:tabs>
          <w:tab w:val="left" w:pos="6521"/>
        </w:tabs>
        <w:spacing w:after="120" w:line="240" w:lineRule="auto"/>
        <w:ind w:left="-709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numPr>
          <w:ilvl w:val="0"/>
          <w:numId w:val="8"/>
        </w:numPr>
        <w:tabs>
          <w:tab w:val="clear" w:pos="360"/>
          <w:tab w:val="num" w:pos="-426"/>
          <w:tab w:val="right" w:leader="dot" w:pos="9781"/>
        </w:tabs>
        <w:spacing w:before="240" w:after="120" w:line="240" w:lineRule="auto"/>
        <w:ind w:left="-426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Łączna liczba punktów ECTS za zajęcia wymagające bezpośredniego udziału nauczycieli akademickich i studentów: </w:t>
      </w:r>
      <w:r w:rsidR="007868F9" w:rsidRPr="007D0F7B">
        <w:rPr>
          <w:b/>
          <w:sz w:val="22"/>
          <w:szCs w:val="22"/>
        </w:rPr>
        <w:t>1</w:t>
      </w:r>
      <w:r w:rsidR="00741976">
        <w:rPr>
          <w:b/>
          <w:sz w:val="22"/>
          <w:szCs w:val="22"/>
        </w:rPr>
        <w:t>7</w:t>
      </w:r>
      <w:r w:rsidR="005D7736">
        <w:rPr>
          <w:b/>
          <w:sz w:val="22"/>
          <w:szCs w:val="22"/>
        </w:rPr>
        <w:t>9</w:t>
      </w:r>
      <w:r w:rsidRPr="007D0F7B">
        <w:rPr>
          <w:b/>
          <w:sz w:val="22"/>
          <w:szCs w:val="22"/>
        </w:rPr>
        <w:t xml:space="preserve"> pkt. + zajęcia fakultatywne (liczba punktów w zależnoś</w:t>
      </w:r>
      <w:r w:rsidR="007868F9" w:rsidRPr="007D0F7B">
        <w:rPr>
          <w:b/>
          <w:sz w:val="22"/>
          <w:szCs w:val="22"/>
        </w:rPr>
        <w:t>ci od wybranego przedmiotu) + 4</w:t>
      </w:r>
      <w:r w:rsidR="007403F7">
        <w:rPr>
          <w:b/>
          <w:sz w:val="22"/>
          <w:szCs w:val="22"/>
        </w:rPr>
        <w:t>0</w:t>
      </w:r>
      <w:r w:rsidRPr="007D0F7B">
        <w:rPr>
          <w:b/>
          <w:sz w:val="22"/>
          <w:szCs w:val="22"/>
        </w:rPr>
        <w:t xml:space="preserve"> pkt. praktyka zawodowa + 16 pkt ćwiczenia specjalistyczne i praca magisterska </w:t>
      </w:r>
    </w:p>
    <w:p w:rsidR="00E67209" w:rsidRPr="007D0F7B" w:rsidRDefault="00E67209" w:rsidP="007D0F7B">
      <w:pPr>
        <w:numPr>
          <w:ilvl w:val="0"/>
          <w:numId w:val="8"/>
        </w:numPr>
        <w:tabs>
          <w:tab w:val="clear" w:pos="360"/>
          <w:tab w:val="num" w:pos="-426"/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Łączna liczba punktów ECTS w ramach zajęć z zakresu nauk podstawowych: </w:t>
      </w:r>
      <w:r w:rsidRPr="007D0F7B">
        <w:rPr>
          <w:b/>
          <w:sz w:val="22"/>
          <w:szCs w:val="22"/>
        </w:rPr>
        <w:t>1</w:t>
      </w:r>
      <w:r w:rsidR="00ED4BC5" w:rsidRPr="007D0F7B">
        <w:rPr>
          <w:b/>
          <w:sz w:val="22"/>
          <w:szCs w:val="22"/>
        </w:rPr>
        <w:t>4</w:t>
      </w:r>
      <w:r w:rsidRPr="007D0F7B">
        <w:rPr>
          <w:b/>
          <w:sz w:val="22"/>
          <w:szCs w:val="22"/>
        </w:rPr>
        <w:t>1 pkt.</w:t>
      </w:r>
    </w:p>
    <w:p w:rsidR="00A651FB" w:rsidRPr="007D0F7B" w:rsidRDefault="00E67209" w:rsidP="007D0F7B">
      <w:pPr>
        <w:numPr>
          <w:ilvl w:val="0"/>
          <w:numId w:val="8"/>
        </w:numPr>
        <w:tabs>
          <w:tab w:val="clear" w:pos="360"/>
          <w:tab w:val="num" w:pos="-426"/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Łączna liczba punktów ECTS w ramach zajęć o charakterze praktycznym: </w:t>
      </w:r>
      <w:r w:rsidRPr="007D0F7B">
        <w:rPr>
          <w:b/>
          <w:sz w:val="22"/>
          <w:szCs w:val="22"/>
        </w:rPr>
        <w:t>1</w:t>
      </w:r>
      <w:r w:rsidR="001B2F58">
        <w:rPr>
          <w:b/>
          <w:sz w:val="22"/>
          <w:szCs w:val="22"/>
        </w:rPr>
        <w:t>9</w:t>
      </w:r>
      <w:r w:rsidR="005D7736">
        <w:rPr>
          <w:b/>
          <w:sz w:val="22"/>
          <w:szCs w:val="22"/>
        </w:rPr>
        <w:t>7</w:t>
      </w:r>
      <w:r w:rsidRPr="007D0F7B">
        <w:rPr>
          <w:b/>
          <w:sz w:val="22"/>
          <w:szCs w:val="22"/>
        </w:rPr>
        <w:t xml:space="preserve"> pkt. + zajęcia fakultatywne (w zależnoś</w:t>
      </w:r>
      <w:r w:rsidR="007868F9" w:rsidRPr="007D0F7B">
        <w:rPr>
          <w:b/>
          <w:sz w:val="22"/>
          <w:szCs w:val="22"/>
        </w:rPr>
        <w:t>ci od wybranego przedmiotu) + 4</w:t>
      </w:r>
      <w:r w:rsidR="001B2F58">
        <w:rPr>
          <w:b/>
          <w:sz w:val="22"/>
          <w:szCs w:val="22"/>
        </w:rPr>
        <w:t>0</w:t>
      </w:r>
      <w:r w:rsidRPr="007D0F7B">
        <w:rPr>
          <w:b/>
          <w:sz w:val="22"/>
          <w:szCs w:val="22"/>
        </w:rPr>
        <w:t xml:space="preserve"> pkt. praktyka zawodowa+ 20 pkt ćwiczenia specjalistyczne i praca magisterska</w:t>
      </w:r>
    </w:p>
    <w:p w:rsidR="00A651FB" w:rsidRPr="007D0F7B" w:rsidRDefault="00A651FB" w:rsidP="007D0F7B">
      <w:pPr>
        <w:numPr>
          <w:ilvl w:val="0"/>
          <w:numId w:val="8"/>
        </w:numPr>
        <w:tabs>
          <w:tab w:val="clear" w:pos="360"/>
          <w:tab w:val="num" w:pos="-426"/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Łączna liczba punktów ECTS, którą student musi uzyskać w ramach niezwiązanych z kierunkiem studiów zajęć ogólnouczelnianych lub zajęć na innym kierunku studiów</w:t>
      </w:r>
      <w:r w:rsidR="001B2F58">
        <w:rPr>
          <w:sz w:val="22"/>
          <w:szCs w:val="22"/>
        </w:rPr>
        <w:t xml:space="preserve">: </w:t>
      </w:r>
      <w:r w:rsidR="001B2F58" w:rsidRPr="001B2F58">
        <w:rPr>
          <w:b/>
          <w:sz w:val="22"/>
          <w:szCs w:val="22"/>
        </w:rPr>
        <w:t>25</w:t>
      </w:r>
      <w:r w:rsidR="001B2F58">
        <w:rPr>
          <w:b/>
          <w:sz w:val="22"/>
          <w:szCs w:val="22"/>
        </w:rPr>
        <w:t xml:space="preserve"> pkt.</w:t>
      </w:r>
    </w:p>
    <w:p w:rsidR="00A651FB" w:rsidRPr="007D0F7B" w:rsidRDefault="00A651FB" w:rsidP="007D0F7B">
      <w:pPr>
        <w:numPr>
          <w:ilvl w:val="0"/>
          <w:numId w:val="8"/>
        </w:numPr>
        <w:tabs>
          <w:tab w:val="clear" w:pos="360"/>
          <w:tab w:val="num" w:pos="-426"/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Łączna liczba punktów ECTS, którą student musi uzyskać w ramach zajęć z obszarów nauk humanistycznych i nauk </w:t>
      </w:r>
      <w:r w:rsidR="00ED4BC5" w:rsidRPr="007D0F7B">
        <w:rPr>
          <w:sz w:val="22"/>
          <w:szCs w:val="22"/>
        </w:rPr>
        <w:t>społecznych</w:t>
      </w:r>
      <w:r w:rsidR="001B2F58">
        <w:rPr>
          <w:sz w:val="22"/>
          <w:szCs w:val="22"/>
        </w:rPr>
        <w:t xml:space="preserve">: </w:t>
      </w:r>
      <w:r w:rsidR="001B2F58" w:rsidRPr="001B2F58">
        <w:rPr>
          <w:b/>
          <w:sz w:val="22"/>
          <w:szCs w:val="22"/>
        </w:rPr>
        <w:t>1</w:t>
      </w:r>
      <w:r w:rsidR="00541AD7">
        <w:rPr>
          <w:b/>
          <w:sz w:val="22"/>
          <w:szCs w:val="22"/>
        </w:rPr>
        <w:t>3</w:t>
      </w:r>
      <w:r w:rsidR="001B2F58" w:rsidRPr="001B2F58">
        <w:rPr>
          <w:b/>
          <w:sz w:val="22"/>
          <w:szCs w:val="22"/>
        </w:rPr>
        <w:t xml:space="preserve"> pkt.</w:t>
      </w:r>
    </w:p>
    <w:p w:rsidR="00A651FB" w:rsidRPr="007D0F7B" w:rsidRDefault="00A651FB" w:rsidP="007D0F7B">
      <w:pPr>
        <w:numPr>
          <w:ilvl w:val="0"/>
          <w:numId w:val="8"/>
        </w:numPr>
        <w:tabs>
          <w:tab w:val="clear" w:pos="360"/>
          <w:tab w:val="num" w:pos="-426"/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Łączna liczba punktów ECTS, którą student musi uzyskać w ramach zajęć z języka obcego</w:t>
      </w:r>
      <w:r w:rsidR="001B2F58">
        <w:rPr>
          <w:sz w:val="22"/>
          <w:szCs w:val="22"/>
        </w:rPr>
        <w:t xml:space="preserve">: </w:t>
      </w:r>
      <w:r w:rsidR="001B2F58" w:rsidRPr="001B2F58">
        <w:rPr>
          <w:b/>
          <w:sz w:val="22"/>
          <w:szCs w:val="22"/>
        </w:rPr>
        <w:t>5 pkt.</w:t>
      </w:r>
    </w:p>
    <w:p w:rsidR="00A651FB" w:rsidRPr="007D0F7B" w:rsidRDefault="00A651FB" w:rsidP="007D0F7B">
      <w:pPr>
        <w:numPr>
          <w:ilvl w:val="0"/>
          <w:numId w:val="8"/>
        </w:numPr>
        <w:tabs>
          <w:tab w:val="clear" w:pos="360"/>
          <w:tab w:val="num" w:pos="-426"/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Łączna liczba punktów ECTS, którą student musi uzyskać w ramach zajęć z wychowania fizycznego</w:t>
      </w:r>
      <w:r w:rsidR="001B2F58">
        <w:rPr>
          <w:sz w:val="22"/>
          <w:szCs w:val="22"/>
        </w:rPr>
        <w:t xml:space="preserve">: </w:t>
      </w:r>
      <w:r w:rsidR="001B2F58" w:rsidRPr="001B2F58">
        <w:rPr>
          <w:b/>
          <w:sz w:val="22"/>
          <w:szCs w:val="22"/>
        </w:rPr>
        <w:t>1 pkt.</w:t>
      </w:r>
    </w:p>
    <w:p w:rsidR="00A651FB" w:rsidRPr="007D0F7B" w:rsidRDefault="00A651FB" w:rsidP="007D0F7B">
      <w:pPr>
        <w:numPr>
          <w:ilvl w:val="0"/>
          <w:numId w:val="8"/>
        </w:numPr>
        <w:tabs>
          <w:tab w:val="clear" w:pos="360"/>
          <w:tab w:val="num" w:pos="-426"/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Łączna liczba punktów ECTS, którą student musi uzyska</w:t>
      </w:r>
      <w:r w:rsidR="00ED4BC5" w:rsidRPr="007D0F7B">
        <w:rPr>
          <w:sz w:val="22"/>
          <w:szCs w:val="22"/>
        </w:rPr>
        <w:t>ć w ramach praktyk zawodowych</w:t>
      </w:r>
      <w:r w:rsidR="001B2F58">
        <w:rPr>
          <w:sz w:val="22"/>
          <w:szCs w:val="22"/>
        </w:rPr>
        <w:t xml:space="preserve">: </w:t>
      </w:r>
      <w:r w:rsidR="001B2F58" w:rsidRPr="001B2F58">
        <w:rPr>
          <w:b/>
          <w:sz w:val="22"/>
          <w:szCs w:val="22"/>
        </w:rPr>
        <w:t>40 pkt.</w:t>
      </w:r>
    </w:p>
    <w:p w:rsidR="00E67209" w:rsidRPr="007D0F7B" w:rsidRDefault="00E67209" w:rsidP="007D0F7B">
      <w:pPr>
        <w:numPr>
          <w:ilvl w:val="0"/>
          <w:numId w:val="8"/>
        </w:numPr>
        <w:tabs>
          <w:tab w:val="clear" w:pos="360"/>
          <w:tab w:val="num" w:pos="-426"/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Procentowy udział punktów ECTS dla każdego obszaru kształcenia, do którego przyporządkowany jest program studiów </w:t>
      </w:r>
      <w:r w:rsidRPr="007D0F7B">
        <w:rPr>
          <w:i/>
          <w:sz w:val="22"/>
          <w:szCs w:val="22"/>
        </w:rPr>
        <w:t>(jeżeli</w:t>
      </w:r>
      <w:r w:rsidR="00151359">
        <w:rPr>
          <w:i/>
          <w:sz w:val="22"/>
          <w:szCs w:val="22"/>
        </w:rPr>
        <w:t xml:space="preserve"> </w:t>
      </w:r>
      <w:r w:rsidRPr="007D0F7B">
        <w:rPr>
          <w:i/>
          <w:sz w:val="22"/>
          <w:szCs w:val="22"/>
        </w:rPr>
        <w:t>efekty kształcenia określone dla programu kształcenia wyodrębniono z kilku obszarów kształcenia)</w:t>
      </w:r>
      <w:r w:rsidRPr="007D0F7B">
        <w:rPr>
          <w:sz w:val="22"/>
          <w:szCs w:val="22"/>
        </w:rPr>
        <w:t xml:space="preserve">: </w:t>
      </w:r>
      <w:r w:rsidR="00A651FB" w:rsidRPr="007D0F7B">
        <w:rPr>
          <w:b/>
          <w:sz w:val="22"/>
          <w:szCs w:val="22"/>
        </w:rPr>
        <w:t>nie</w:t>
      </w:r>
      <w:r w:rsidRPr="007D0F7B">
        <w:rPr>
          <w:b/>
          <w:sz w:val="22"/>
          <w:szCs w:val="22"/>
        </w:rPr>
        <w:t xml:space="preserve"> dot</w:t>
      </w:r>
      <w:r w:rsidR="00A651FB" w:rsidRPr="007D0F7B">
        <w:rPr>
          <w:b/>
          <w:sz w:val="22"/>
          <w:szCs w:val="22"/>
        </w:rPr>
        <w:t>yczy</w:t>
      </w:r>
    </w:p>
    <w:p w:rsidR="00E67209" w:rsidRPr="007D0F7B" w:rsidRDefault="00E67209" w:rsidP="007D0F7B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E67209" w:rsidRPr="007D0F7B" w:rsidRDefault="00E67209" w:rsidP="007D0F7B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IV. Wymiar i zasady odbywania praktyk:</w:t>
      </w:r>
    </w:p>
    <w:p w:rsidR="00E67209" w:rsidRPr="007D0F7B" w:rsidRDefault="00E67209" w:rsidP="007D0F7B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Zasady odbywania praktyk zawodowych określone są w Regulaminie odbywania praktyk zawodowych na kierunku Farmacja Wydział Farmaceutyczny z Oddziałem Medycyny Laboratoryjnej UMB. </w:t>
      </w:r>
    </w:p>
    <w:p w:rsidR="001B2F58" w:rsidRDefault="001B2F58" w:rsidP="007D0F7B">
      <w:pPr>
        <w:spacing w:line="240" w:lineRule="auto"/>
        <w:ind w:left="-567" w:right="-428"/>
        <w:jc w:val="center"/>
        <w:rPr>
          <w:b/>
          <w:sz w:val="22"/>
          <w:szCs w:val="22"/>
        </w:rPr>
      </w:pPr>
    </w:p>
    <w:p w:rsidR="00E67209" w:rsidRPr="007D0F7B" w:rsidRDefault="00E67209" w:rsidP="007D0F7B">
      <w:pPr>
        <w:spacing w:line="240" w:lineRule="auto"/>
        <w:ind w:left="-567" w:right="-428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 xml:space="preserve">PROGRAM PRAKTYKI ZAWODOWEJ </w:t>
      </w:r>
    </w:p>
    <w:p w:rsidR="00E67209" w:rsidRPr="007D0F7B" w:rsidRDefault="00E67209" w:rsidP="007D0F7B">
      <w:pPr>
        <w:spacing w:line="240" w:lineRule="auto"/>
        <w:ind w:left="-567" w:right="-428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 xml:space="preserve">dla studentów III roku kierunku Farmacja </w:t>
      </w:r>
    </w:p>
    <w:p w:rsidR="00E67209" w:rsidRPr="007D0F7B" w:rsidRDefault="00E67209" w:rsidP="007D0F7B">
      <w:pPr>
        <w:pStyle w:val="Tekstpodstawowy"/>
        <w:ind w:right="-709"/>
        <w:rPr>
          <w:sz w:val="22"/>
          <w:szCs w:val="22"/>
        </w:rPr>
      </w:pPr>
    </w:p>
    <w:p w:rsidR="00E67209" w:rsidRPr="007D0F7B" w:rsidRDefault="00E67209" w:rsidP="007D0F7B">
      <w:pPr>
        <w:spacing w:line="240" w:lineRule="auto"/>
        <w:ind w:left="-567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Praktyka obejmuje 160 h dydaktycznych, przy czym jeden dzień praktyki to 8 godzin dydaktycznych (360 minut). Student powinien prowadzić kartę przebiegu praktyki (na jednej karcie należy wpisać informacje dotyczące jednego tygodnia) i zeszyt pomocniczy praktyk. Wzór karty przebiegu praktyki dostępny </w:t>
      </w:r>
      <w:r w:rsidR="005E5286" w:rsidRPr="007D0F7B">
        <w:rPr>
          <w:sz w:val="22"/>
          <w:szCs w:val="22"/>
        </w:rPr>
        <w:t>jest do</w:t>
      </w:r>
      <w:r w:rsidRPr="007D0F7B">
        <w:rPr>
          <w:sz w:val="22"/>
          <w:szCs w:val="22"/>
        </w:rPr>
        <w:t xml:space="preserve"> pobrania na stronie internetowej Wydziału Farmaceutycznego z Oddziałem Medycyny Laboratoryjnej.</w:t>
      </w:r>
    </w:p>
    <w:p w:rsidR="00E67209" w:rsidRPr="007D0F7B" w:rsidRDefault="00E67209" w:rsidP="007D0F7B">
      <w:pPr>
        <w:spacing w:line="240" w:lineRule="auto"/>
        <w:ind w:left="-567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Praktyka obejmuje:</w:t>
      </w:r>
    </w:p>
    <w:p w:rsidR="00E67209" w:rsidRPr="007D0F7B" w:rsidRDefault="00E67209" w:rsidP="007D0F7B">
      <w:pPr>
        <w:numPr>
          <w:ilvl w:val="0"/>
          <w:numId w:val="10"/>
        </w:numPr>
        <w:spacing w:after="0" w:line="240" w:lineRule="auto"/>
        <w:ind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Zapoznanie się z rozmieszczeniem i przeznaczeniem poszczególnych działów apteki otwartej. Sposoby przechowywania leków i surowców farmaceutycznych z uwzględnieniem wykazów A, B, N, nomenklatura łacińska, synonimy (min. 1 dzień).</w:t>
      </w:r>
    </w:p>
    <w:p w:rsidR="00E67209" w:rsidRPr="007D0F7B" w:rsidRDefault="00E67209" w:rsidP="007D0F7B">
      <w:pPr>
        <w:numPr>
          <w:ilvl w:val="0"/>
          <w:numId w:val="10"/>
        </w:numPr>
        <w:spacing w:after="0" w:line="240" w:lineRule="auto"/>
        <w:ind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Czynności pomocnicze wchodzące w zakres pracy w aptece: mycie szkła, przyjmowanie towaru (min. 1 dzień).</w:t>
      </w:r>
    </w:p>
    <w:p w:rsidR="00E67209" w:rsidRPr="007D0F7B" w:rsidRDefault="00E67209" w:rsidP="007D0F7B">
      <w:pPr>
        <w:numPr>
          <w:ilvl w:val="0"/>
          <w:numId w:val="10"/>
        </w:numPr>
        <w:spacing w:after="0" w:line="240" w:lineRule="auto"/>
        <w:ind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Czynności administracyjne: prowadzenie książki narkotycznej /w tym w formie elektronicznej/, spirytusowej. Cennik apteczny i zasady taksacji. Podział recept ze względu na odpłatność. Limity cenowe leków. Kody dodatkowych uprawnień chorego. Zasady wystawiania recept farmaceutycznych. Obieg recept /numerator recept/ i paragonów, sprzedaż odręczna. Retaksacja i przechowywanie recept. Przepisy dotyczące wydawania narkotyków (min. 1 dzień).</w:t>
      </w:r>
    </w:p>
    <w:p w:rsidR="00E67209" w:rsidRPr="007D0F7B" w:rsidRDefault="00E67209" w:rsidP="007D0F7B">
      <w:pPr>
        <w:numPr>
          <w:ilvl w:val="0"/>
          <w:numId w:val="10"/>
        </w:numPr>
        <w:spacing w:after="0" w:line="240" w:lineRule="auto"/>
        <w:ind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Roztwory recepturowe (ułatwienie recepturowe), stężenia i dopuszczalny okres przechowywania roztworów wydawanych w aptece. Trituracje (min. 1 dzień).</w:t>
      </w:r>
    </w:p>
    <w:p w:rsidR="00E67209" w:rsidRPr="007D0F7B" w:rsidRDefault="00E67209" w:rsidP="007D0F7B">
      <w:pPr>
        <w:numPr>
          <w:ilvl w:val="0"/>
          <w:numId w:val="10"/>
        </w:numPr>
        <w:spacing w:after="0" w:line="240" w:lineRule="auto"/>
        <w:ind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Opisywanie recept (kolory i treść etykiet). Dawki (pro dosi, pro die – obliczyć na przykładzie 1-2 recept), warunki przekroczenia dawek wg FP VI (min. 1 dzień).</w:t>
      </w:r>
    </w:p>
    <w:p w:rsidR="00E67209" w:rsidRPr="007D0F7B" w:rsidRDefault="00E67209" w:rsidP="007D0F7B">
      <w:pPr>
        <w:numPr>
          <w:ilvl w:val="0"/>
          <w:numId w:val="10"/>
        </w:numPr>
        <w:spacing w:after="0" w:line="240" w:lineRule="auto"/>
        <w:ind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Receptura (min. 10 dni):</w:t>
      </w:r>
    </w:p>
    <w:p w:rsidR="00E67209" w:rsidRPr="007D0F7B" w:rsidRDefault="00E67209" w:rsidP="007D0F7B">
      <w:pPr>
        <w:spacing w:line="240" w:lineRule="auto"/>
        <w:ind w:left="-567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Student </w:t>
      </w:r>
      <w:r w:rsidR="005E5286" w:rsidRPr="007D0F7B">
        <w:rPr>
          <w:sz w:val="22"/>
          <w:szCs w:val="22"/>
        </w:rPr>
        <w:t>zobowiązany jest</w:t>
      </w:r>
      <w:r w:rsidRPr="007D0F7B">
        <w:rPr>
          <w:sz w:val="22"/>
          <w:szCs w:val="22"/>
        </w:rPr>
        <w:t xml:space="preserve"> wykonać minimum 80 recept, a szczegółowo opisać wykonanie 30-tu recept, uwzględniając różne postacie leków oraz recepturę antybiotyków:</w:t>
      </w:r>
    </w:p>
    <w:p w:rsidR="00E67209" w:rsidRPr="007D0F7B" w:rsidRDefault="00E67209" w:rsidP="007D0F7B">
      <w:pPr>
        <w:numPr>
          <w:ilvl w:val="0"/>
          <w:numId w:val="12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proszki – dzielone i niedzielone (stosowanie trituracji),</w:t>
      </w:r>
    </w:p>
    <w:p w:rsidR="00E67209" w:rsidRPr="007D0F7B" w:rsidRDefault="00E67209" w:rsidP="007D0F7B">
      <w:pPr>
        <w:numPr>
          <w:ilvl w:val="0"/>
          <w:numId w:val="12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mikstury, rozpuszczalność i kolejność dodawania składników,</w:t>
      </w:r>
    </w:p>
    <w:p w:rsidR="00E67209" w:rsidRPr="007D0F7B" w:rsidRDefault="00E67209" w:rsidP="007D0F7B">
      <w:pPr>
        <w:numPr>
          <w:ilvl w:val="0"/>
          <w:numId w:val="12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krople,</w:t>
      </w:r>
    </w:p>
    <w:p w:rsidR="00E67209" w:rsidRPr="007D0F7B" w:rsidRDefault="00E67209" w:rsidP="007D0F7B">
      <w:pPr>
        <w:numPr>
          <w:ilvl w:val="0"/>
          <w:numId w:val="12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maści,</w:t>
      </w:r>
    </w:p>
    <w:p w:rsidR="00E67209" w:rsidRPr="007D0F7B" w:rsidRDefault="00E67209" w:rsidP="007D0F7B">
      <w:pPr>
        <w:numPr>
          <w:ilvl w:val="0"/>
          <w:numId w:val="12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emulsje,</w:t>
      </w:r>
    </w:p>
    <w:p w:rsidR="00E67209" w:rsidRPr="007D0F7B" w:rsidRDefault="00E67209" w:rsidP="007D0F7B">
      <w:pPr>
        <w:numPr>
          <w:ilvl w:val="0"/>
          <w:numId w:val="12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czopki i gałki,</w:t>
      </w:r>
    </w:p>
    <w:p w:rsidR="00E67209" w:rsidRPr="007D0F7B" w:rsidRDefault="00E67209" w:rsidP="007D0F7B">
      <w:pPr>
        <w:numPr>
          <w:ilvl w:val="0"/>
          <w:numId w:val="12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pudry płynne,</w:t>
      </w:r>
    </w:p>
    <w:p w:rsidR="00E67209" w:rsidRPr="007D0F7B" w:rsidRDefault="00E67209" w:rsidP="007D0F7B">
      <w:pPr>
        <w:numPr>
          <w:ilvl w:val="0"/>
          <w:numId w:val="12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inne recepty.</w:t>
      </w:r>
    </w:p>
    <w:p w:rsidR="00E67209" w:rsidRPr="007D0F7B" w:rsidRDefault="00E67209" w:rsidP="007D0F7B">
      <w:pPr>
        <w:numPr>
          <w:ilvl w:val="0"/>
          <w:numId w:val="10"/>
        </w:numPr>
        <w:spacing w:after="0" w:line="240" w:lineRule="auto"/>
        <w:ind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Praca za pierwszym stołem (zapoznanie się z aptecznym programem komputerowym: np. ILC, Kamsoft, Malicki, etc.) oraz zapoznanie się ze specyfikami (min. 5 dni). W oparciu o aktualną literaturę i ulotki z oryginalnych opakowań opisać co najmniej 30 specyfików. </w:t>
      </w:r>
    </w:p>
    <w:p w:rsidR="00E67209" w:rsidRPr="007D0F7B" w:rsidRDefault="00E67209" w:rsidP="007D0F7B">
      <w:pPr>
        <w:spacing w:line="240" w:lineRule="auto"/>
        <w:ind w:left="-567" w:right="-709"/>
        <w:jc w:val="both"/>
        <w:rPr>
          <w:sz w:val="22"/>
          <w:szCs w:val="22"/>
        </w:rPr>
      </w:pPr>
    </w:p>
    <w:p w:rsidR="00E67209" w:rsidRPr="007D0F7B" w:rsidRDefault="00E67209" w:rsidP="007D0F7B">
      <w:pPr>
        <w:spacing w:line="240" w:lineRule="auto"/>
        <w:ind w:left="-567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W przypadku opuszczenia zajęć w czasie praktyki – student zobowiązany jest do odpracowania brakujących dni roboczych.</w:t>
      </w:r>
    </w:p>
    <w:p w:rsidR="00E67209" w:rsidRDefault="00E67209" w:rsidP="007D0F7B">
      <w:pPr>
        <w:spacing w:line="240" w:lineRule="auto"/>
        <w:ind w:left="-567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Opiekun praktyki z ramienia jednostki przyjmującej podpisuje karty przebiegu praktyki oraz zeszyt pomocniczy praktyki, a także poświadcza odbycie praktyk pieczątką apteki i pieczątką imienną wraz z podpisem w indeksie w rubryce „nazwa i miejsce zakładu pracy”.</w:t>
      </w:r>
    </w:p>
    <w:p w:rsidR="009309FB" w:rsidRPr="007D0F7B" w:rsidRDefault="009309FB" w:rsidP="007D0F7B">
      <w:pPr>
        <w:spacing w:line="240" w:lineRule="auto"/>
        <w:ind w:left="-567" w:right="-709"/>
        <w:jc w:val="both"/>
        <w:rPr>
          <w:b/>
          <w:sz w:val="22"/>
          <w:szCs w:val="22"/>
        </w:rPr>
      </w:pPr>
    </w:p>
    <w:tbl>
      <w:tblPr>
        <w:tblW w:w="10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3969"/>
      </w:tblGrid>
      <w:tr w:rsidR="00E67209" w:rsidRPr="007D0F7B" w:rsidTr="00E67209">
        <w:trPr>
          <w:trHeight w:val="394"/>
          <w:jc w:val="center"/>
        </w:trPr>
        <w:tc>
          <w:tcPr>
            <w:tcW w:w="105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9C573D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>PRZEDMIOT/MODUŁ: Praktyka w aptece otwartej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469"/>
          <w:jc w:val="center"/>
        </w:trPr>
        <w:tc>
          <w:tcPr>
            <w:tcW w:w="6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A66E6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P-U01</w:t>
            </w:r>
            <w:r w:rsidR="00A66E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otrafi korzystać z farmakopei, receptariuszy i przepisów technologicznych, wytycznych oraz literatury dotyczącej technologii i jakości postaci leku, w szczególności w odniesieniu do leków recepturowych.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26" w:hanging="142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26" w:hanging="142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wyciąganych wniosków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pStyle w:val="Bezodstpw"/>
              <w:numPr>
                <w:ilvl w:val="0"/>
                <w:numId w:val="14"/>
              </w:numPr>
              <w:ind w:left="126" w:hanging="1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zaliczenie praktyczne ćwiczeń,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26" w:hanging="142"/>
              <w:jc w:val="both"/>
            </w:pPr>
            <w:r w:rsidRPr="007D0F7B">
              <w:rPr>
                <w:sz w:val="22"/>
                <w:szCs w:val="22"/>
              </w:rPr>
              <w:t>zaliczenie przez opiekuna praktyk z ramienia jednostki przyjmującej, opiekuna z ramienia uczelni</w:t>
            </w:r>
          </w:p>
        </w:tc>
      </w:tr>
      <w:tr w:rsidR="00E67209" w:rsidRPr="007D0F7B" w:rsidTr="00E67209">
        <w:trPr>
          <w:trHeight w:val="402"/>
          <w:jc w:val="center"/>
        </w:trPr>
        <w:tc>
          <w:tcPr>
            <w:tcW w:w="6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A66E6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P-U02 </w:t>
            </w:r>
            <w:r w:rsidR="00A66E67">
              <w:rPr>
                <w:rFonts w:ascii="Times New Roman" w:hAnsi="Times New Roman" w:cs="Times New Roman"/>
                <w:sz w:val="22"/>
                <w:szCs w:val="22"/>
              </w:rPr>
              <w:t>Potrafi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 xml:space="preserve"> prawidłowo wykonać lek recepturowy, dokonać właściwego doboru opakowania oraz określić termin ważności i sposób przechowywania.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51"/>
          <w:jc w:val="center"/>
        </w:trPr>
        <w:tc>
          <w:tcPr>
            <w:tcW w:w="6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A66E6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P-U03 W zakresie sporządzania leku recepturowego potrafi rozpoznać i rozwiązać problemy wynikające ze składu przepisanego na recepcie leku, dokonać weryfikacji w celu prawidłowego jego sporządzania oraz dokonać kontroli dawek.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34"/>
          <w:jc w:val="center"/>
        </w:trPr>
        <w:tc>
          <w:tcPr>
            <w:tcW w:w="6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A66E67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P-U04</w:t>
            </w:r>
            <w:r w:rsidR="00A66E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otrafi wykonać preparaty w warunkach aseptycznych i wybrać metodę wyjaławiania.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5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5</w:t>
            </w:r>
          </w:p>
        </w:tc>
      </w:tr>
    </w:tbl>
    <w:p w:rsidR="00E67209" w:rsidRPr="007D0F7B" w:rsidRDefault="00E67209" w:rsidP="007D0F7B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</w:p>
    <w:p w:rsidR="00E67209" w:rsidRPr="007D0F7B" w:rsidRDefault="00E67209" w:rsidP="007D0F7B">
      <w:pPr>
        <w:spacing w:line="240" w:lineRule="auto"/>
        <w:ind w:left="-567" w:right="-428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 xml:space="preserve">PROGRAM PRAKTYKI ZAWODOWEJ </w:t>
      </w:r>
    </w:p>
    <w:p w:rsidR="00E67209" w:rsidRPr="007D0F7B" w:rsidRDefault="00E67209" w:rsidP="007D0F7B">
      <w:pPr>
        <w:spacing w:line="240" w:lineRule="auto"/>
        <w:ind w:left="-567" w:right="-428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dla studentów IV roku kierunku Farmacja</w:t>
      </w:r>
    </w:p>
    <w:p w:rsidR="00E67209" w:rsidRPr="007D0F7B" w:rsidRDefault="00E67209" w:rsidP="007D0F7B">
      <w:pPr>
        <w:spacing w:line="240" w:lineRule="auto"/>
        <w:ind w:left="-567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 xml:space="preserve">Praktyka obejmuje 160 h dydaktycznych, przy czym jeden dzień praktyki to 8 godzin dydaktycznych (360 minut). Student powinien prowadzić kartę przebiegu praktyki (na jednej karcie należy wpisać informacje dotyczące jednego tygodnia) i zeszyt pomocniczy praktyk. Wzór karty przebiegu praktyki dostępny </w:t>
      </w:r>
      <w:r w:rsidR="005E5286" w:rsidRPr="007D0F7B">
        <w:rPr>
          <w:sz w:val="22"/>
          <w:szCs w:val="22"/>
        </w:rPr>
        <w:t>jest do</w:t>
      </w:r>
      <w:r w:rsidRPr="007D0F7B">
        <w:rPr>
          <w:sz w:val="22"/>
          <w:szCs w:val="22"/>
        </w:rPr>
        <w:t xml:space="preserve"> pobrania na stronie internetowej Wydziału Farmaceutycznego z Oddziałem Medycyny Laboratoryjnej.</w:t>
      </w:r>
    </w:p>
    <w:p w:rsidR="00E67209" w:rsidRPr="007D0F7B" w:rsidRDefault="00E67209" w:rsidP="007D0F7B">
      <w:pPr>
        <w:spacing w:line="240" w:lineRule="auto"/>
        <w:ind w:left="-426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Praktyka obejmuje:</w:t>
      </w:r>
    </w:p>
    <w:p w:rsidR="00E67209" w:rsidRPr="007D0F7B" w:rsidRDefault="00E67209" w:rsidP="007D0F7B">
      <w:pPr>
        <w:numPr>
          <w:ilvl w:val="3"/>
          <w:numId w:val="16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Zapoznanie się z układem szpitala i pomieszczeń oraz wyposażeniem apteki szpitalnej (pomieszczenia użytkowe, magazyny, rozmieszczenie leków, naszkicować plan apteki). Zakres pracy w zależności od charakteru obsługiwanego szpitala. Jakie typowe grupy leków są wydawane i w jakiej postaci? (min. 2 dni).</w:t>
      </w:r>
    </w:p>
    <w:p w:rsidR="00E67209" w:rsidRPr="007D0F7B" w:rsidRDefault="00E67209" w:rsidP="007D0F7B">
      <w:pPr>
        <w:numPr>
          <w:ilvl w:val="3"/>
          <w:numId w:val="16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Obieg leków w szpitalu. Czynności związane z administracją apteki – książki apteczne i kartoteki przychód –rozchód, zamówienia hurtowe (min. 2 dni).</w:t>
      </w:r>
    </w:p>
    <w:p w:rsidR="00E67209" w:rsidRPr="007D0F7B" w:rsidRDefault="00E67209" w:rsidP="007D0F7B">
      <w:pPr>
        <w:numPr>
          <w:ilvl w:val="3"/>
          <w:numId w:val="16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Nadzór apteki nad lekami w szpitalu – apteczki oddziałowe – typowe przykłady zestawów leków dla poszczególnych oddziałów (min. 3 dni).</w:t>
      </w:r>
    </w:p>
    <w:p w:rsidR="00E67209" w:rsidRPr="007D0F7B" w:rsidRDefault="00E67209" w:rsidP="007D0F7B">
      <w:pPr>
        <w:numPr>
          <w:ilvl w:val="3"/>
          <w:numId w:val="16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Przygotowanie leków w warunkach aseptycznych (min. 5 dni):</w:t>
      </w:r>
    </w:p>
    <w:p w:rsidR="00E67209" w:rsidRPr="007D0F7B" w:rsidRDefault="00E67209" w:rsidP="007D0F7B">
      <w:pPr>
        <w:numPr>
          <w:ilvl w:val="0"/>
          <w:numId w:val="18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metody mycia butelek, zatyczek i sączków,</w:t>
      </w:r>
    </w:p>
    <w:p w:rsidR="00E67209" w:rsidRPr="007D0F7B" w:rsidRDefault="00E67209" w:rsidP="007D0F7B">
      <w:pPr>
        <w:numPr>
          <w:ilvl w:val="0"/>
          <w:numId w:val="18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obsługa aparatury, przepisy bhp,</w:t>
      </w:r>
    </w:p>
    <w:p w:rsidR="00E67209" w:rsidRPr="007D0F7B" w:rsidRDefault="00E67209" w:rsidP="007D0F7B">
      <w:pPr>
        <w:numPr>
          <w:ilvl w:val="0"/>
          <w:numId w:val="18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płyny infuzyjne, przepisy i metody sporządzania oraz sterylizacja,</w:t>
      </w:r>
    </w:p>
    <w:p w:rsidR="00E67209" w:rsidRPr="007D0F7B" w:rsidRDefault="00E67209" w:rsidP="007D0F7B">
      <w:pPr>
        <w:numPr>
          <w:ilvl w:val="0"/>
          <w:numId w:val="18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worki do żywienia pozajelitowego,</w:t>
      </w:r>
    </w:p>
    <w:p w:rsidR="00E67209" w:rsidRPr="007D0F7B" w:rsidRDefault="00E67209" w:rsidP="007D0F7B">
      <w:pPr>
        <w:numPr>
          <w:ilvl w:val="0"/>
          <w:numId w:val="18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inne postacie leków sporządzane aseptycznie,</w:t>
      </w:r>
    </w:p>
    <w:p w:rsidR="00E67209" w:rsidRPr="007D0F7B" w:rsidRDefault="00E67209" w:rsidP="007D0F7B">
      <w:pPr>
        <w:numPr>
          <w:ilvl w:val="0"/>
          <w:numId w:val="18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w zeszycie pomocniczym praktyk przedstawić schemat cyklu produkcji płynów infuzyjnych.</w:t>
      </w:r>
    </w:p>
    <w:p w:rsidR="00E67209" w:rsidRPr="007D0F7B" w:rsidRDefault="00E67209" w:rsidP="007D0F7B">
      <w:pPr>
        <w:numPr>
          <w:ilvl w:val="3"/>
          <w:numId w:val="16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Sporządzanie leków recepturowych w aptece szpitalnej – opisać 10 recept (min. 5 dni).</w:t>
      </w:r>
    </w:p>
    <w:p w:rsidR="00E67209" w:rsidRPr="007D0F7B" w:rsidRDefault="00E67209" w:rsidP="007D0F7B">
      <w:pPr>
        <w:numPr>
          <w:ilvl w:val="3"/>
          <w:numId w:val="16"/>
        </w:numPr>
        <w:spacing w:after="0" w:line="240" w:lineRule="auto"/>
        <w:ind w:left="-142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Specyfiki. Zapoznać się ze specyfikami niespotykanymi w aptekach otwartych, stosowanymi najczęściej w danej aptece, uwzględniając ich synonimy, podział farmakologiczny – opisać co najmniej 20 specyfików (min. 3 dni).</w:t>
      </w:r>
    </w:p>
    <w:p w:rsidR="00E67209" w:rsidRPr="007D0F7B" w:rsidRDefault="00E67209" w:rsidP="007D0F7B">
      <w:pPr>
        <w:spacing w:line="240" w:lineRule="auto"/>
        <w:ind w:left="-567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W przypadku opuszczenia zajęć w czasie praktyki – student zobowiązany jest do odpracowania brakujących dni roboczych.</w:t>
      </w:r>
    </w:p>
    <w:p w:rsidR="00E67209" w:rsidRDefault="00E67209" w:rsidP="007D0F7B">
      <w:pPr>
        <w:spacing w:line="240" w:lineRule="auto"/>
        <w:ind w:left="-567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Opiekun praktyki z ramienia jednostki przyjmującej podpisuje karty przebiegu praktyki oraz zeszyt pomocniczy praktyki, a także poświadcza odbycie praktyk pieczątką apteki i pieczątką imienną wraz z podpisem w indeksie w rubryce „nazwa i miejsce zakładu pracy”.</w:t>
      </w:r>
    </w:p>
    <w:p w:rsidR="009309FB" w:rsidRPr="007D0F7B" w:rsidRDefault="009309FB" w:rsidP="007D0F7B">
      <w:pPr>
        <w:spacing w:line="240" w:lineRule="auto"/>
        <w:ind w:left="-567" w:right="-709"/>
        <w:jc w:val="both"/>
        <w:rPr>
          <w:sz w:val="22"/>
          <w:szCs w:val="22"/>
        </w:rPr>
      </w:pPr>
    </w:p>
    <w:tbl>
      <w:tblPr>
        <w:tblW w:w="10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3969"/>
      </w:tblGrid>
      <w:tr w:rsidR="00E67209" w:rsidRPr="007D0F7B" w:rsidTr="00E67209">
        <w:trPr>
          <w:trHeight w:val="394"/>
          <w:jc w:val="center"/>
        </w:trPr>
        <w:tc>
          <w:tcPr>
            <w:tcW w:w="105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9C573D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>PRZEDMIOT/MODUŁ: Praktyka w aptece szpitalnej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681"/>
          <w:jc w:val="center"/>
        </w:trPr>
        <w:tc>
          <w:tcPr>
            <w:tcW w:w="6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P-W</w:t>
            </w:r>
            <w:r w:rsidR="000F4A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Zna metody postępowania aseptycznego oraz uzyskiwania jałowości produktów leczniczych, substancji i materiałów.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26" w:hanging="142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Wejściówka na ćwiczeniach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26" w:hanging="142"/>
              <w:jc w:val="both"/>
            </w:pPr>
            <w:r w:rsidRPr="007D0F7B">
              <w:rPr>
                <w:sz w:val="22"/>
                <w:szCs w:val="22"/>
              </w:rPr>
              <w:t>kolokwium</w:t>
            </w:r>
          </w:p>
        </w:tc>
      </w:tr>
      <w:tr w:rsidR="00E67209" w:rsidRPr="007D0F7B" w:rsidTr="00E67209">
        <w:trPr>
          <w:trHeight w:val="350"/>
          <w:jc w:val="center"/>
        </w:trPr>
        <w:tc>
          <w:tcPr>
            <w:tcW w:w="6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</w:t>
            </w:r>
            <w:r w:rsidR="000F4A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1 Potrafi ocenić prawidłowość doboru warunków wytwarzania substancji leczniczych mających wpływ na jakość produktów leczniczych.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26" w:hanging="142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obserwacja pracy studenta w trakcie ćwiczeń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26" w:hanging="142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ocena wyciąganych wniosków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pStyle w:val="Bezodstpw"/>
              <w:numPr>
                <w:ilvl w:val="0"/>
                <w:numId w:val="4"/>
              </w:numPr>
              <w:ind w:left="126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zaliczenie praktyczne ćwiczeń,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26" w:hanging="142"/>
              <w:jc w:val="both"/>
            </w:pPr>
            <w:r w:rsidRPr="007D0F7B">
              <w:rPr>
                <w:sz w:val="22"/>
                <w:szCs w:val="22"/>
              </w:rPr>
              <w:t>zaliczenie przez opiekuna praktyk z ramienia jednostki przyjmującej, opiekuna z ramienia uczelni</w:t>
            </w:r>
          </w:p>
        </w:tc>
      </w:tr>
      <w:tr w:rsidR="00E67209" w:rsidRPr="007D0F7B" w:rsidTr="00E67209">
        <w:trPr>
          <w:trHeight w:val="452"/>
          <w:jc w:val="center"/>
        </w:trPr>
        <w:tc>
          <w:tcPr>
            <w:tcW w:w="6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</w:t>
            </w:r>
            <w:r w:rsidR="000F4A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2 Potrafi scharakteryzować czynniki, które wpływają na trwałość postaci leku oraz dokonać doboru właściwego opakowania bezpośredniego i warunków przechowywania.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00"/>
          <w:jc w:val="center"/>
        </w:trPr>
        <w:tc>
          <w:tcPr>
            <w:tcW w:w="6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</w:t>
            </w:r>
            <w:r w:rsidR="000F4A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Potrafi korzystać z farmakopei, receptariuszy i przepisów technologicznych, wytycznych oraz literatury dotyczącej technologii i jakości postaci leku, w szczególności w odniesieniu do leków recepturowych.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</w:t>
            </w:r>
            <w:r w:rsidR="000F4A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D0F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Potrafi wykonać preparaty w warunkach aseptycznych i wybrać metodę wyjaławiania.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P-U</w:t>
            </w:r>
            <w:r w:rsidR="000F4A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5 Potrafi wykonać mieszaninę do żywienia pozajelitowego i przygotować lek cytostatyczny.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5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>Pkt. ECTS: 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wymagające bezpośredniego udziału nauczycieli akademickich i studentów: 5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>za zajęcia o charakterze praktycznym: 5</w:t>
            </w:r>
          </w:p>
        </w:tc>
      </w:tr>
    </w:tbl>
    <w:p w:rsidR="00E67209" w:rsidRPr="007D0F7B" w:rsidRDefault="00E67209" w:rsidP="007D0F7B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E67209" w:rsidRPr="007D0F7B" w:rsidRDefault="00E67209" w:rsidP="007D0F7B">
      <w:pPr>
        <w:spacing w:line="240" w:lineRule="auto"/>
        <w:ind w:left="-567" w:right="-428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 xml:space="preserve">PROGRAM PRAKTYKI ZAWODOWEJ </w:t>
      </w:r>
    </w:p>
    <w:p w:rsidR="00E67209" w:rsidRPr="007D0F7B" w:rsidRDefault="00E67209" w:rsidP="007D0F7B">
      <w:pPr>
        <w:spacing w:line="240" w:lineRule="auto"/>
        <w:ind w:left="-567" w:right="-428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dla studentów IV roku kierunku Farmacja</w:t>
      </w:r>
    </w:p>
    <w:p w:rsidR="00E67209" w:rsidRPr="007D0F7B" w:rsidRDefault="00E67209" w:rsidP="007D0F7B">
      <w:pPr>
        <w:spacing w:after="0" w:line="240" w:lineRule="auto"/>
        <w:ind w:left="-709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Ramowy program praktyki zawodowej w aptece, sposób jej odbywania, dokumentowania i zaliczania, w tym wzór dziennika praktyki zawodowej w aptece określa Rozporządzenie Ministra Zdrowia z dnia 16 lutego 2009 r. w sprawie praktyki zawodowej w aptece (Dz. U. nr 31 poz. 215).</w:t>
      </w:r>
    </w:p>
    <w:p w:rsidR="00E67209" w:rsidRPr="007D0F7B" w:rsidRDefault="00E67209" w:rsidP="007D0F7B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E67209" w:rsidRPr="007D0F7B" w:rsidRDefault="00E67209" w:rsidP="007D0F7B">
      <w:pPr>
        <w:shd w:val="clear" w:color="auto" w:fill="FFFFFF"/>
        <w:spacing w:line="240" w:lineRule="auto"/>
        <w:ind w:left="-426" w:right="-553"/>
        <w:jc w:val="center"/>
        <w:rPr>
          <w:b/>
          <w:sz w:val="22"/>
          <w:szCs w:val="22"/>
        </w:rPr>
      </w:pPr>
      <w:r w:rsidRPr="007D0F7B">
        <w:rPr>
          <w:b/>
          <w:sz w:val="22"/>
          <w:szCs w:val="22"/>
        </w:rPr>
        <w:t>Program sześciomiesięcznej praktyki zawodowej w aptece, po obronie pracy magisterskiej w ramach programu studiów jednolitych magisterskich na kierunku Farmacja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before="206" w:after="0" w:line="240" w:lineRule="auto"/>
        <w:ind w:left="-284" w:right="-709"/>
        <w:rPr>
          <w:color w:val="212121"/>
          <w:spacing w:val="-30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Zapoznanie się z rozkładem apteki.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709"/>
        <w:rPr>
          <w:color w:val="212121"/>
          <w:spacing w:val="-19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Poznanie zasad BHP, przepisów prawa pracy oraz pracy w aptece.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709"/>
        <w:rPr>
          <w:color w:val="212121"/>
          <w:spacing w:val="-20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Zapoznanie się z przepisami prawa:</w:t>
      </w:r>
    </w:p>
    <w:p w:rsidR="00E67209" w:rsidRPr="007D0F7B" w:rsidRDefault="00E67209" w:rsidP="007D0F7B">
      <w:pPr>
        <w:widowControl w:val="0"/>
        <w:numPr>
          <w:ilvl w:val="0"/>
          <w:numId w:val="22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19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ustawa Prawo farmaceutyczne i rozporządzenia wykonawcze,</w:t>
      </w:r>
    </w:p>
    <w:p w:rsidR="00E67209" w:rsidRPr="007D0F7B" w:rsidRDefault="00E67209" w:rsidP="007D0F7B">
      <w:pPr>
        <w:widowControl w:val="0"/>
        <w:numPr>
          <w:ilvl w:val="0"/>
          <w:numId w:val="22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/>
        <w:jc w:val="both"/>
        <w:rPr>
          <w:color w:val="212121"/>
          <w:spacing w:val="-16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ustawa o przeciwdziałaniu narkomani i rozporządzenia wykonawcze,</w:t>
      </w:r>
    </w:p>
    <w:p w:rsidR="00E67209" w:rsidRPr="007D0F7B" w:rsidRDefault="00E67209" w:rsidP="007D0F7B">
      <w:pPr>
        <w:widowControl w:val="0"/>
        <w:numPr>
          <w:ilvl w:val="0"/>
          <w:numId w:val="22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14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ustawa o izbach aptekarskich i rozporządzenia wykonawcze,</w:t>
      </w:r>
    </w:p>
    <w:p w:rsidR="00E67209" w:rsidRPr="007D0F7B" w:rsidRDefault="00E67209" w:rsidP="007D0F7B">
      <w:pPr>
        <w:widowControl w:val="0"/>
        <w:numPr>
          <w:ilvl w:val="0"/>
          <w:numId w:val="22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/>
        <w:jc w:val="both"/>
        <w:rPr>
          <w:color w:val="212121"/>
          <w:spacing w:val="-16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Kodeks Etyki Aptekarza,</w:t>
      </w:r>
    </w:p>
    <w:p w:rsidR="00E67209" w:rsidRPr="007D0F7B" w:rsidRDefault="00E67209" w:rsidP="007D0F7B">
      <w:pPr>
        <w:widowControl w:val="0"/>
        <w:numPr>
          <w:ilvl w:val="0"/>
          <w:numId w:val="22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/>
        <w:jc w:val="both"/>
        <w:rPr>
          <w:color w:val="212121"/>
          <w:spacing w:val="-1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 xml:space="preserve">ustawa o świadczeniach opieki zdrowotnej finansowanych ze środków publicznych </w:t>
      </w:r>
      <w:r w:rsidRPr="007D0F7B">
        <w:rPr>
          <w:color w:val="212121"/>
          <w:spacing w:val="-6"/>
          <w:sz w:val="22"/>
          <w:szCs w:val="22"/>
        </w:rPr>
        <w:t>i rozporządzenia wykonawcze,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z w:val="22"/>
          <w:szCs w:val="22"/>
        </w:rPr>
        <w:t xml:space="preserve">Zapoznanie się z asortymentem produktów leczniczych, wyrobów medycznych </w:t>
      </w:r>
      <w:r w:rsidRPr="007D0F7B">
        <w:rPr>
          <w:color w:val="212121"/>
          <w:spacing w:val="-5"/>
          <w:sz w:val="22"/>
          <w:szCs w:val="22"/>
        </w:rPr>
        <w:t>oraz suplementów diety i środków specjalnego żywienia w aptece.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3"/>
          <w:sz w:val="22"/>
          <w:szCs w:val="22"/>
        </w:rPr>
        <w:t xml:space="preserve">Zapoznanie się z zasadami rozmieszczenia oraz przechowywania produktów </w:t>
      </w:r>
      <w:r w:rsidRPr="007D0F7B">
        <w:rPr>
          <w:color w:val="212121"/>
          <w:spacing w:val="-6"/>
          <w:sz w:val="22"/>
          <w:szCs w:val="22"/>
        </w:rPr>
        <w:t>leczniczych i wyrobów medycznych.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Zasady przyjmowania towaru w aptece. Wprowadzanie faktur.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Metkowanie i układanie towaru.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Poznanie funkcji programu komputerowego w aptece.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Sporządzanie leków recepturowych i aptecznych.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Sporządzanie leków recepturowych w warunkach aseptycznych.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Wycena leków recepturowych.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Zasady wydawania leków.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7"/>
          <w:sz w:val="22"/>
          <w:szCs w:val="22"/>
        </w:rPr>
        <w:t>Zasady dawkowania leków, przeliczanie insuliny.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Retaksacja recept.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Wydawanie produktów leczniczych.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Zasady realizacji zapotrzebowań do gabinetów lekarskich.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Zasady wystawiania i realizacji recept farmaceutycznych.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Realizacja wniosków na wyroby medyczne.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Zasady przechowywania i wydawania leków bardzo silnie działających.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Zasady przechowywania i wydawania substancji psychotropowych.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Zasady przechowywania i wydawania środków odurzających.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3"/>
          <w:sz w:val="22"/>
          <w:szCs w:val="22"/>
        </w:rPr>
        <w:t xml:space="preserve">Przygotowywanie zamówień towarów oraz zasada współpracy z hurtowniami </w:t>
      </w:r>
      <w:r w:rsidRPr="007D0F7B">
        <w:rPr>
          <w:color w:val="212121"/>
          <w:spacing w:val="-7"/>
          <w:sz w:val="22"/>
          <w:szCs w:val="22"/>
        </w:rPr>
        <w:t>farmaceutycznymi.</w:t>
      </w:r>
    </w:p>
    <w:p w:rsidR="00E67209" w:rsidRPr="007D0F7B" w:rsidRDefault="005E5286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Zasady i tryb wstrzymywania, wycofywania i dopuszczania do obrotu</w:t>
      </w:r>
      <w:r w:rsidR="00E67209" w:rsidRPr="007D0F7B">
        <w:rPr>
          <w:color w:val="212121"/>
          <w:spacing w:val="-6"/>
          <w:sz w:val="22"/>
          <w:szCs w:val="22"/>
        </w:rPr>
        <w:t xml:space="preserve"> produktów leczniczych i wyrobów medycznych.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Kontrola terminów ważności.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Zapoznawanie się z ulotkami informacyjnymi leków.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Udzielanie informacji o lekach.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Prowadzenie dokumentacji aptecznej:</w:t>
      </w:r>
    </w:p>
    <w:p w:rsidR="00E67209" w:rsidRPr="007D0F7B" w:rsidRDefault="00E67209" w:rsidP="007D0F7B">
      <w:pPr>
        <w:widowControl w:val="0"/>
        <w:numPr>
          <w:ilvl w:val="0"/>
          <w:numId w:val="24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Ewidencja substancji psychotropowych.</w:t>
      </w:r>
    </w:p>
    <w:p w:rsidR="00E67209" w:rsidRPr="007D0F7B" w:rsidRDefault="00E67209" w:rsidP="007D0F7B">
      <w:pPr>
        <w:widowControl w:val="0"/>
        <w:numPr>
          <w:ilvl w:val="0"/>
          <w:numId w:val="24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Książka kontroli środków odurzających.</w:t>
      </w:r>
    </w:p>
    <w:p w:rsidR="00E67209" w:rsidRPr="007D0F7B" w:rsidRDefault="00E67209" w:rsidP="007D0F7B">
      <w:pPr>
        <w:widowControl w:val="0"/>
        <w:numPr>
          <w:ilvl w:val="0"/>
          <w:numId w:val="24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Ewidencja leków recepturowych.</w:t>
      </w:r>
    </w:p>
    <w:p w:rsidR="00E67209" w:rsidRPr="007D0F7B" w:rsidRDefault="00E67209" w:rsidP="007D0F7B">
      <w:pPr>
        <w:widowControl w:val="0"/>
        <w:numPr>
          <w:ilvl w:val="0"/>
          <w:numId w:val="24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Ewidencja leków aptecznych.</w:t>
      </w:r>
    </w:p>
    <w:p w:rsidR="00E67209" w:rsidRPr="007D0F7B" w:rsidRDefault="00E67209" w:rsidP="007D0F7B">
      <w:pPr>
        <w:widowControl w:val="0"/>
        <w:numPr>
          <w:ilvl w:val="0"/>
          <w:numId w:val="24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Ewidencja decyzji wstrzymujących, wycofujących i dopuszczających.</w:t>
      </w:r>
    </w:p>
    <w:p w:rsidR="00E67209" w:rsidRPr="007D0F7B" w:rsidRDefault="00E67209" w:rsidP="007D0F7B">
      <w:pPr>
        <w:widowControl w:val="0"/>
        <w:numPr>
          <w:ilvl w:val="0"/>
          <w:numId w:val="24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Ewidencja raportów z podjętych czynności zabezpieczających.</w:t>
      </w:r>
    </w:p>
    <w:p w:rsidR="00E67209" w:rsidRPr="007D0F7B" w:rsidRDefault="00E67209" w:rsidP="007D0F7B">
      <w:pPr>
        <w:widowControl w:val="0"/>
        <w:numPr>
          <w:ilvl w:val="0"/>
          <w:numId w:val="24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284" w:right="-709"/>
        <w:jc w:val="both"/>
        <w:rPr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Ewidencja recept farmaceutycznych.</w:t>
      </w:r>
    </w:p>
    <w:p w:rsidR="00E67209" w:rsidRPr="007D0F7B" w:rsidRDefault="00E67209" w:rsidP="007D0F7B">
      <w:pPr>
        <w:widowControl w:val="0"/>
        <w:numPr>
          <w:ilvl w:val="0"/>
          <w:numId w:val="24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/>
        <w:jc w:val="both"/>
        <w:rPr>
          <w:color w:val="212121"/>
          <w:spacing w:val="-5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Ewidencja zatrudnionych w aptece farmaceutów i techników farmaceutycznych oraz e</w:t>
      </w:r>
      <w:r w:rsidRPr="007D0F7B">
        <w:rPr>
          <w:color w:val="212121"/>
          <w:spacing w:val="-4"/>
          <w:sz w:val="22"/>
          <w:szCs w:val="22"/>
        </w:rPr>
        <w:t>widencja faktur zakupu, faktur korygujących, faktur wystawianych pacjentom.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 w:hanging="283"/>
        <w:jc w:val="both"/>
        <w:rPr>
          <w:color w:val="212121"/>
          <w:spacing w:val="-6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Sporządzanie zestawień refundacyjnych do NFZ.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 w:hanging="283"/>
        <w:jc w:val="both"/>
        <w:rPr>
          <w:color w:val="212121"/>
          <w:spacing w:val="-6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Wystawianie faktur VAT dla pacjenta.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 w:hanging="283"/>
        <w:jc w:val="both"/>
        <w:rPr>
          <w:color w:val="212121"/>
          <w:spacing w:val="-6"/>
          <w:sz w:val="22"/>
          <w:szCs w:val="22"/>
        </w:rPr>
      </w:pPr>
      <w:r w:rsidRPr="007D0F7B">
        <w:rPr>
          <w:color w:val="212121"/>
          <w:spacing w:val="-6"/>
          <w:sz w:val="22"/>
          <w:szCs w:val="22"/>
        </w:rPr>
        <w:t>Doradzanie pacjentom w wyborze preparatu.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 w:hanging="283"/>
        <w:jc w:val="both"/>
        <w:rPr>
          <w:color w:val="212121"/>
          <w:spacing w:val="-6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Nauka praktycznej realizacji opieki farmaceutycznej.</w:t>
      </w:r>
    </w:p>
    <w:p w:rsidR="00E67209" w:rsidRPr="007D0F7B" w:rsidRDefault="00E67209" w:rsidP="007D0F7B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 w:hanging="283"/>
        <w:jc w:val="both"/>
        <w:rPr>
          <w:color w:val="212121"/>
          <w:spacing w:val="-6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 xml:space="preserve">Wykonywanie czynności administracyjnych związanych z zakończeniem </w:t>
      </w:r>
      <w:r w:rsidR="005E5286" w:rsidRPr="007D0F7B">
        <w:rPr>
          <w:color w:val="212121"/>
          <w:spacing w:val="-5"/>
          <w:sz w:val="22"/>
          <w:szCs w:val="22"/>
        </w:rPr>
        <w:t xml:space="preserve">pracy </w:t>
      </w:r>
      <w:r w:rsidR="005E5286" w:rsidRPr="007D0F7B">
        <w:rPr>
          <w:color w:val="212121"/>
          <w:spacing w:val="-6"/>
          <w:sz w:val="22"/>
          <w:szCs w:val="22"/>
        </w:rPr>
        <w:t>na</w:t>
      </w:r>
      <w:r w:rsidRPr="007D0F7B">
        <w:rPr>
          <w:color w:val="212121"/>
          <w:spacing w:val="-6"/>
          <w:sz w:val="22"/>
          <w:szCs w:val="22"/>
        </w:rPr>
        <w:t xml:space="preserve"> koniec dnia.</w:t>
      </w:r>
    </w:p>
    <w:p w:rsidR="00953DEE" w:rsidRPr="00953DEE" w:rsidRDefault="00E67209" w:rsidP="001B2F58">
      <w:pPr>
        <w:widowControl w:val="0"/>
        <w:numPr>
          <w:ilvl w:val="0"/>
          <w:numId w:val="2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 w:hanging="283"/>
        <w:jc w:val="both"/>
        <w:rPr>
          <w:color w:val="212121"/>
          <w:spacing w:val="-6"/>
          <w:sz w:val="22"/>
          <w:szCs w:val="22"/>
        </w:rPr>
      </w:pPr>
      <w:r w:rsidRPr="007D0F7B">
        <w:rPr>
          <w:color w:val="212121"/>
          <w:spacing w:val="-5"/>
          <w:sz w:val="22"/>
          <w:szCs w:val="22"/>
        </w:rPr>
        <w:t>Udział w szkoleniach organizowanych przez PTFarm i UMB.</w:t>
      </w:r>
      <w:r w:rsidR="00953DEE">
        <w:rPr>
          <w:color w:val="212121"/>
          <w:spacing w:val="-5"/>
          <w:sz w:val="22"/>
          <w:szCs w:val="22"/>
        </w:rPr>
        <w:t xml:space="preserve">  </w:t>
      </w:r>
    </w:p>
    <w:p w:rsidR="001B2F58" w:rsidRPr="001B2F58" w:rsidRDefault="001B2F58" w:rsidP="00953DEE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4" w:right="-709"/>
        <w:jc w:val="both"/>
        <w:rPr>
          <w:color w:val="212121"/>
          <w:spacing w:val="-6"/>
          <w:sz w:val="22"/>
          <w:szCs w:val="22"/>
        </w:rPr>
      </w:pPr>
      <w:r>
        <w:rPr>
          <w:color w:val="212121"/>
          <w:spacing w:val="-6"/>
          <w:sz w:val="22"/>
          <w:szCs w:val="22"/>
        </w:rPr>
        <w:br/>
      </w: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854"/>
      </w:tblGrid>
      <w:tr w:rsidR="00E67209" w:rsidRPr="007D0F7B" w:rsidTr="00E67209">
        <w:trPr>
          <w:trHeight w:val="3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sz w:val="22"/>
                <w:szCs w:val="22"/>
              </w:rPr>
              <w:t>PRZEDMIOT/MODUŁ: Sześciomiesięczna praktyka w aptece po obronie pracy magisterskiej</w:t>
            </w:r>
          </w:p>
        </w:tc>
      </w:tr>
      <w:tr w:rsidR="00E67209" w:rsidRPr="007D0F7B" w:rsidTr="00E67209">
        <w:trPr>
          <w:trHeight w:val="317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Sposoby weryfikacji </w:t>
            </w:r>
          </w:p>
        </w:tc>
      </w:tr>
      <w:tr w:rsidR="00E67209" w:rsidRPr="007D0F7B" w:rsidTr="00E67209">
        <w:trPr>
          <w:trHeight w:val="375"/>
          <w:jc w:val="center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P–W01 Zna i rozumie zasady wydawania leków z apteki na podstawie zlecenia lekarskiego i bez recepty; zna system dystrybucji leków w Polsce.</w:t>
            </w:r>
          </w:p>
        </w:tc>
        <w:tc>
          <w:tcPr>
            <w:tcW w:w="3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praktyki </w:t>
            </w:r>
          </w:p>
          <w:p w:rsidR="00E67209" w:rsidRPr="007D0F7B" w:rsidRDefault="00E67209" w:rsidP="007D0F7B">
            <w:pPr>
              <w:spacing w:after="0" w:line="240" w:lineRule="auto"/>
              <w:ind w:left="24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</w:pPr>
            <w:r w:rsidRPr="007D0F7B">
              <w:rPr>
                <w:sz w:val="22"/>
                <w:szCs w:val="22"/>
              </w:rPr>
              <w:t>zaliczenie praktyczne praktyki</w:t>
            </w:r>
          </w:p>
        </w:tc>
      </w:tr>
      <w:tr w:rsidR="00E67209" w:rsidRPr="007D0F7B" w:rsidTr="00E67209">
        <w:trPr>
          <w:trHeight w:val="22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P–W02 Zna i rozumie zasady funkcjonowania aptek ogólnodostępnych, szpitalnych; zna i rozumie zasady funkcjonowania hurtowni i zaopatrywania aptek.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5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P–W03 Zna zasady ewidencjonowania recept lekarskich oraz zasady przechowywania leków.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3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P–W04 Zna i rozumie podstawy prawne prowadzenia opieki farmaceutycznej w warunkach polskiego systemu zdrowotnego.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57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P–W05 Zna podstawowe źródła informacji o leku (książki, czasopisma, bazy danych).</w:t>
            </w:r>
          </w:p>
        </w:tc>
        <w:tc>
          <w:tcPr>
            <w:tcW w:w="3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190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P–U01 Potrafi z wykorzystaniem aptecznego programu komputerowego zrealizować receptę lekarską oraz udzielić odpowiednich informacji dotyczących wydawanego leku, z uwzględnieniem sposobu przyjmowania w zależności od jego formy farmaceutycznej.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studenta w trakcie praktyki, ocena wyciąganych wniosków </w:t>
            </w:r>
          </w:p>
          <w:p w:rsidR="00E67209" w:rsidRPr="007D0F7B" w:rsidRDefault="00E67209" w:rsidP="007D0F7B">
            <w:pPr>
              <w:spacing w:after="0" w:line="240" w:lineRule="auto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243" w:hanging="219"/>
              <w:jc w:val="both"/>
            </w:pPr>
            <w:r w:rsidRPr="007D0F7B">
              <w:rPr>
                <w:sz w:val="22"/>
                <w:szCs w:val="22"/>
              </w:rPr>
              <w:t>zaliczenie praktyczne praktyki</w:t>
            </w:r>
          </w:p>
        </w:tc>
      </w:tr>
      <w:tr w:rsidR="00E67209" w:rsidRPr="007D0F7B" w:rsidTr="00E67209">
        <w:trPr>
          <w:trHeight w:val="245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6B0E8D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P-U02 </w:t>
            </w:r>
            <w:r w:rsidR="00E67209" w:rsidRPr="007D0F7B">
              <w:rPr>
                <w:rFonts w:ascii="Times New Roman" w:hAnsi="Times New Roman" w:cs="Times New Roman"/>
                <w:sz w:val="22"/>
                <w:szCs w:val="22"/>
              </w:rPr>
              <w:t>Potrafi przeprowadzić konsultację farmaceutyczną podczas wydawania leku OTC.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25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P–U03 Potrafi przygotować informację szczegółową dotyczącą warunków przechowywania leków i wyrobów medycznych; potrafi zrealizować zamówienie leku do apteki; potrafi poinstruować pacjenta o sposobie użycia wyrobu medycznego i testu diagnostycznego.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08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P–U04 Potrafi przeprowadzić wywiad z pacjentem w celu zebrania od niego informacji niezbędnych do wdrożenia i prowadzenia opieki farmaceutycznej.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39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P–U05 Potrafi na podstawie analizy uzyskanych informacji określić potrzeby lekowe pacjenta oraz ocenić stopień ich zaspokojenia.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6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P–U06 Potrafi przeprowadzić edukację pacjenta związaną ze stosowanymi przez niego lekami oraz innymi zagadnieniami dotyczącymi jego zdrowia i choroby jeśli mogą mieć wpływ na skuteczność i bezpieczeństwo farmakoterapii.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407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P–U07 Potrafi wskazać produkty lecznicze i wyroby medyczne wymagające specjalnych warunków przechowywania.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2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P–U08 Potrafi określić i zróżnicować zakres informacji zdrowotnych niezbędnych w procesie opieki farmaceutycznej dla pacjentów z różnymi chorobami przewlekłymi.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</w:pPr>
          </w:p>
        </w:tc>
      </w:tr>
      <w:tr w:rsidR="00E67209" w:rsidRPr="007D0F7B" w:rsidTr="00E67209">
        <w:trPr>
          <w:trHeight w:val="326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P–K01 Nabywa umiejętność pracy zespołowej.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jc w:val="both"/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18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 xml:space="preserve">obserwacja pracy i postawy studenta w trakcie praktyki </w:t>
            </w:r>
          </w:p>
          <w:p w:rsidR="00E67209" w:rsidRPr="007D0F7B" w:rsidRDefault="00E67209" w:rsidP="007D0F7B">
            <w:pPr>
              <w:spacing w:after="0" w:line="240" w:lineRule="auto"/>
              <w:ind w:left="33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67209" w:rsidRPr="007D0F7B" w:rsidRDefault="00E67209" w:rsidP="007D0F7B">
            <w:pPr>
              <w:numPr>
                <w:ilvl w:val="0"/>
                <w:numId w:val="4"/>
              </w:numPr>
              <w:spacing w:after="0" w:line="240" w:lineRule="auto"/>
              <w:ind w:left="175" w:hanging="201"/>
              <w:jc w:val="both"/>
              <w:rPr>
                <w:u w:val="single"/>
                <w:lang w:eastAsia="pl-PL"/>
              </w:rPr>
            </w:pPr>
            <w:r w:rsidRPr="007D0F7B">
              <w:rPr>
                <w:sz w:val="22"/>
                <w:szCs w:val="22"/>
              </w:rPr>
              <w:t>zaliczenie praktyczne praktyki</w:t>
            </w:r>
          </w:p>
        </w:tc>
      </w:tr>
      <w:tr w:rsidR="00E67209" w:rsidRPr="007D0F7B" w:rsidTr="00E67209">
        <w:trPr>
          <w:trHeight w:val="42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P–K02 Jest zdolny oceniać działania oraz rozstrzygać dylematy moralne w oparciu o normy i zasady etyczne. Rozumie potrzebę funkcjonowania kodeksu etyki w praktyce zawodowej.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231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P–K03 Ma świadomość społecznych uwarunkowań i ograniczeń wynikających z choroby i potrzeby propagowania zachowań prozdrowotnych.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299"/>
          <w:jc w:val="center"/>
        </w:trPr>
        <w:tc>
          <w:tcPr>
            <w:tcW w:w="6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F7B">
              <w:rPr>
                <w:rFonts w:ascii="Times New Roman" w:hAnsi="Times New Roman" w:cs="Times New Roman"/>
                <w:sz w:val="22"/>
                <w:szCs w:val="22"/>
              </w:rPr>
              <w:t>P–K04 Posiada nawyk wspierania działań pomocowych i zaradczych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spacing w:after="0" w:line="240" w:lineRule="auto"/>
              <w:rPr>
                <w:u w:val="single"/>
                <w:lang w:eastAsia="pl-PL"/>
              </w:rPr>
            </w:pPr>
          </w:p>
        </w:tc>
      </w:tr>
      <w:tr w:rsidR="00E67209" w:rsidRPr="007D0F7B" w:rsidTr="00E67209">
        <w:trPr>
          <w:trHeight w:val="1117"/>
          <w:jc w:val="center"/>
        </w:trPr>
        <w:tc>
          <w:tcPr>
            <w:tcW w:w="10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  <w:rPr>
                <w:b/>
                <w:i/>
              </w:rPr>
            </w:pPr>
            <w:r w:rsidRPr="007D0F7B">
              <w:rPr>
                <w:b/>
                <w:i/>
                <w:sz w:val="22"/>
                <w:szCs w:val="22"/>
              </w:rPr>
              <w:t xml:space="preserve">Pkt. ECTS: </w:t>
            </w:r>
            <w:r w:rsidR="008112C8" w:rsidRPr="007D0F7B">
              <w:rPr>
                <w:b/>
                <w:i/>
                <w:sz w:val="22"/>
                <w:szCs w:val="22"/>
              </w:rPr>
              <w:t>30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w tym, 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za zajęcia wymagające bezpośredniego udziału nauczycieli akademickich i studentów: </w:t>
            </w:r>
            <w:r w:rsidR="008112C8" w:rsidRPr="007D0F7B">
              <w:rPr>
                <w:sz w:val="22"/>
                <w:szCs w:val="22"/>
              </w:rPr>
              <w:t>30</w:t>
            </w:r>
          </w:p>
          <w:p w:rsidR="00E67209" w:rsidRPr="007D0F7B" w:rsidRDefault="00E67209" w:rsidP="007D0F7B">
            <w:pPr>
              <w:tabs>
                <w:tab w:val="left" w:pos="6521"/>
              </w:tabs>
              <w:spacing w:after="0" w:line="240" w:lineRule="auto"/>
            </w:pPr>
            <w:r w:rsidRPr="007D0F7B">
              <w:rPr>
                <w:sz w:val="22"/>
                <w:szCs w:val="22"/>
              </w:rPr>
              <w:t xml:space="preserve">za zajęcia o charakterze praktycznym: </w:t>
            </w:r>
            <w:r w:rsidR="008112C8" w:rsidRPr="007D0F7B">
              <w:rPr>
                <w:sz w:val="22"/>
                <w:szCs w:val="22"/>
              </w:rPr>
              <w:t>30</w:t>
            </w:r>
          </w:p>
        </w:tc>
      </w:tr>
    </w:tbl>
    <w:p w:rsidR="00E67209" w:rsidRPr="007D0F7B" w:rsidRDefault="00E67209" w:rsidP="007D0F7B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E67209" w:rsidRPr="007D0F7B" w:rsidRDefault="00E67209" w:rsidP="007D0F7B">
      <w:pPr>
        <w:pStyle w:val="Akapitzlist1"/>
        <w:spacing w:line="240" w:lineRule="auto"/>
        <w:ind w:left="-709"/>
        <w:rPr>
          <w:sz w:val="22"/>
          <w:szCs w:val="22"/>
        </w:rPr>
      </w:pPr>
      <w:r w:rsidRPr="007D0F7B">
        <w:rPr>
          <w:b/>
          <w:sz w:val="22"/>
          <w:szCs w:val="22"/>
        </w:rPr>
        <w:t>V. WARUNKI UKOŃCZENIA STUDIÓW ORAZ UZYSKIWANY TYTUŁ ZAWODOWY</w:t>
      </w:r>
    </w:p>
    <w:p w:rsidR="00E67209" w:rsidRDefault="00E67209" w:rsidP="007D0F7B">
      <w:pPr>
        <w:spacing w:after="120" w:line="240" w:lineRule="auto"/>
        <w:ind w:left="-709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Warunkiem wydania dyplomu ukończenia studiów wyższych jest uzyskanie określonych w programie kształcenia efektów kształcenia i wymaganej liczby punktów ECTS, odbycie przewidzianych w programie kształcenia praktyk, złożenie egzaminu dyplomowego oraz pracy dyplomowej.</w:t>
      </w:r>
    </w:p>
    <w:p w:rsidR="00E67209" w:rsidRDefault="00E67209" w:rsidP="007D0F7B">
      <w:pPr>
        <w:spacing w:after="120" w:line="240" w:lineRule="auto"/>
        <w:ind w:left="-709" w:right="-709"/>
        <w:jc w:val="both"/>
        <w:rPr>
          <w:sz w:val="22"/>
          <w:szCs w:val="22"/>
        </w:rPr>
      </w:pPr>
      <w:r w:rsidRPr="007D0F7B">
        <w:rPr>
          <w:sz w:val="22"/>
          <w:szCs w:val="22"/>
        </w:rPr>
        <w:t>Absolwenci kierunku Farmacja otrzymują dyplom i tytuł magistra farmacji.</w:t>
      </w:r>
    </w:p>
    <w:p w:rsidR="00953DEE" w:rsidRDefault="00953DEE" w:rsidP="007D0F7B">
      <w:pPr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953DEE" w:rsidRDefault="00953DEE" w:rsidP="007D0F7B">
      <w:pPr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953DEE" w:rsidRPr="007D0F7B" w:rsidRDefault="00953DEE" w:rsidP="007D0F7B">
      <w:pPr>
        <w:spacing w:after="120" w:line="240" w:lineRule="auto"/>
        <w:ind w:left="-709" w:right="-709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:rsidR="00E67209" w:rsidRPr="007D0F7B" w:rsidRDefault="00E67209" w:rsidP="007D0F7B">
      <w:pPr>
        <w:spacing w:after="0" w:line="240" w:lineRule="auto"/>
        <w:ind w:left="4956"/>
        <w:jc w:val="center"/>
        <w:rPr>
          <w:sz w:val="22"/>
          <w:szCs w:val="22"/>
        </w:rPr>
      </w:pPr>
      <w:r w:rsidRPr="007D0F7B">
        <w:rPr>
          <w:sz w:val="22"/>
          <w:szCs w:val="22"/>
        </w:rPr>
        <w:t>………………………………………….</w:t>
      </w:r>
    </w:p>
    <w:p w:rsidR="00E67209" w:rsidRPr="007D0F7B" w:rsidRDefault="00E67209" w:rsidP="001B2F58">
      <w:pPr>
        <w:spacing w:after="0" w:line="240" w:lineRule="auto"/>
        <w:ind w:left="4956"/>
        <w:jc w:val="center"/>
        <w:rPr>
          <w:sz w:val="22"/>
          <w:szCs w:val="22"/>
        </w:rPr>
      </w:pPr>
      <w:r w:rsidRPr="007D0F7B">
        <w:rPr>
          <w:i/>
          <w:sz w:val="22"/>
          <w:szCs w:val="22"/>
        </w:rPr>
        <w:t>(pieczątka i podpis Dziekana)</w:t>
      </w:r>
      <w:r w:rsidRPr="007D0F7B">
        <w:rPr>
          <w:sz w:val="22"/>
          <w:szCs w:val="22"/>
        </w:rPr>
        <w:br/>
      </w:r>
    </w:p>
    <w:p w:rsidR="00C714EE" w:rsidRPr="007D0F7B" w:rsidRDefault="00C714EE" w:rsidP="007D0F7B">
      <w:pPr>
        <w:spacing w:line="240" w:lineRule="auto"/>
        <w:rPr>
          <w:sz w:val="22"/>
          <w:szCs w:val="22"/>
        </w:rPr>
      </w:pPr>
    </w:p>
    <w:sectPr w:rsidR="00C714EE" w:rsidRPr="007D0F7B" w:rsidSect="001B2F5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3F" w:rsidRDefault="006E393F" w:rsidP="009309FB">
      <w:pPr>
        <w:spacing w:after="0" w:line="240" w:lineRule="auto"/>
      </w:pPr>
      <w:r>
        <w:separator/>
      </w:r>
    </w:p>
  </w:endnote>
  <w:endnote w:type="continuationSeparator" w:id="0">
    <w:p w:rsidR="006E393F" w:rsidRDefault="006E393F" w:rsidP="0093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930232"/>
      <w:docPartObj>
        <w:docPartGallery w:val="Page Numbers (Bottom of Page)"/>
        <w:docPartUnique/>
      </w:docPartObj>
    </w:sdtPr>
    <w:sdtEndPr/>
    <w:sdtContent>
      <w:p w:rsidR="00F141D7" w:rsidRDefault="00F141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93F">
          <w:rPr>
            <w:noProof/>
          </w:rPr>
          <w:t>1</w:t>
        </w:r>
        <w:r>
          <w:fldChar w:fldCharType="end"/>
        </w:r>
      </w:p>
    </w:sdtContent>
  </w:sdt>
  <w:p w:rsidR="00F141D7" w:rsidRDefault="00F14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3F" w:rsidRDefault="006E393F" w:rsidP="009309FB">
      <w:pPr>
        <w:spacing w:after="0" w:line="240" w:lineRule="auto"/>
      </w:pPr>
      <w:r>
        <w:separator/>
      </w:r>
    </w:p>
  </w:footnote>
  <w:footnote w:type="continuationSeparator" w:id="0">
    <w:p w:rsidR="006E393F" w:rsidRDefault="006E393F" w:rsidP="00930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A61"/>
    <w:multiLevelType w:val="hybridMultilevel"/>
    <w:tmpl w:val="E5208D30"/>
    <w:lvl w:ilvl="0" w:tplc="D9261FDC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0DF64B5C"/>
    <w:multiLevelType w:val="hybridMultilevel"/>
    <w:tmpl w:val="BA9689AC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13D7E39"/>
    <w:multiLevelType w:val="hybridMultilevel"/>
    <w:tmpl w:val="D88AC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13A48"/>
    <w:multiLevelType w:val="hybridMultilevel"/>
    <w:tmpl w:val="2F16CD50"/>
    <w:lvl w:ilvl="0" w:tplc="E8D8653C">
      <w:start w:val="1"/>
      <w:numFmt w:val="decimal"/>
      <w:lvlText w:val="%1."/>
      <w:lvlJc w:val="left"/>
      <w:pPr>
        <w:ind w:left="-207" w:hanging="360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1AB2977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D2482"/>
    <w:multiLevelType w:val="hybridMultilevel"/>
    <w:tmpl w:val="7228D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621AA"/>
    <w:multiLevelType w:val="hybridMultilevel"/>
    <w:tmpl w:val="F420F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2FCB"/>
    <w:multiLevelType w:val="hybridMultilevel"/>
    <w:tmpl w:val="8084B81C"/>
    <w:lvl w:ilvl="0" w:tplc="0415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8" w15:restartNumberingAfterBreak="0">
    <w:nsid w:val="4C2F5C62"/>
    <w:multiLevelType w:val="hybridMultilevel"/>
    <w:tmpl w:val="C5F0095A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C63445D"/>
    <w:multiLevelType w:val="hybridMultilevel"/>
    <w:tmpl w:val="E31A0A4E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002C9"/>
    <w:multiLevelType w:val="hybridMultilevel"/>
    <w:tmpl w:val="045C78F4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2F543F"/>
    <w:multiLevelType w:val="hybridMultilevel"/>
    <w:tmpl w:val="963AA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3"/>
  </w:num>
  <w:num w:numId="6">
    <w:abstractNumId w:val="13"/>
  </w:num>
  <w:num w:numId="7">
    <w:abstractNumId w:val="1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209"/>
    <w:rsid w:val="00017E5E"/>
    <w:rsid w:val="00074B83"/>
    <w:rsid w:val="000765D1"/>
    <w:rsid w:val="000C3930"/>
    <w:rsid w:val="000C7BD4"/>
    <w:rsid w:val="000D113D"/>
    <w:rsid w:val="000F4ABC"/>
    <w:rsid w:val="0012647A"/>
    <w:rsid w:val="001472B8"/>
    <w:rsid w:val="00151359"/>
    <w:rsid w:val="00154C73"/>
    <w:rsid w:val="001B2F58"/>
    <w:rsid w:val="00200AE4"/>
    <w:rsid w:val="00217B59"/>
    <w:rsid w:val="002563DD"/>
    <w:rsid w:val="002A1119"/>
    <w:rsid w:val="002A44F6"/>
    <w:rsid w:val="002B0596"/>
    <w:rsid w:val="002F3641"/>
    <w:rsid w:val="002F7935"/>
    <w:rsid w:val="00401078"/>
    <w:rsid w:val="004C5E19"/>
    <w:rsid w:val="004D4516"/>
    <w:rsid w:val="004D76D2"/>
    <w:rsid w:val="00533F50"/>
    <w:rsid w:val="00541AD7"/>
    <w:rsid w:val="005C3012"/>
    <w:rsid w:val="005C6277"/>
    <w:rsid w:val="005D7736"/>
    <w:rsid w:val="005E5286"/>
    <w:rsid w:val="00600BF2"/>
    <w:rsid w:val="00611630"/>
    <w:rsid w:val="006920B7"/>
    <w:rsid w:val="006A7681"/>
    <w:rsid w:val="006B0E8D"/>
    <w:rsid w:val="006E393F"/>
    <w:rsid w:val="00730FCE"/>
    <w:rsid w:val="007403F7"/>
    <w:rsid w:val="00741976"/>
    <w:rsid w:val="0078591D"/>
    <w:rsid w:val="007868F9"/>
    <w:rsid w:val="007A7B1B"/>
    <w:rsid w:val="007D0F7B"/>
    <w:rsid w:val="007E6325"/>
    <w:rsid w:val="008112C8"/>
    <w:rsid w:val="008A6FC2"/>
    <w:rsid w:val="009167EA"/>
    <w:rsid w:val="009204A0"/>
    <w:rsid w:val="00921F7F"/>
    <w:rsid w:val="009309FB"/>
    <w:rsid w:val="00953DEE"/>
    <w:rsid w:val="009C573D"/>
    <w:rsid w:val="009F367D"/>
    <w:rsid w:val="00A32698"/>
    <w:rsid w:val="00A52AD6"/>
    <w:rsid w:val="00A651FB"/>
    <w:rsid w:val="00A66E67"/>
    <w:rsid w:val="00A82C11"/>
    <w:rsid w:val="00AF62F2"/>
    <w:rsid w:val="00B4785A"/>
    <w:rsid w:val="00B54529"/>
    <w:rsid w:val="00B959F3"/>
    <w:rsid w:val="00C126EE"/>
    <w:rsid w:val="00C67018"/>
    <w:rsid w:val="00C714EE"/>
    <w:rsid w:val="00C94B33"/>
    <w:rsid w:val="00CB7AF2"/>
    <w:rsid w:val="00D1659A"/>
    <w:rsid w:val="00D4455D"/>
    <w:rsid w:val="00DA1791"/>
    <w:rsid w:val="00DE6313"/>
    <w:rsid w:val="00E347F2"/>
    <w:rsid w:val="00E67209"/>
    <w:rsid w:val="00E907EB"/>
    <w:rsid w:val="00EB09C3"/>
    <w:rsid w:val="00EC4A31"/>
    <w:rsid w:val="00ED4BC5"/>
    <w:rsid w:val="00F11073"/>
    <w:rsid w:val="00F141D7"/>
    <w:rsid w:val="00F41840"/>
    <w:rsid w:val="00F51A58"/>
    <w:rsid w:val="00F71851"/>
    <w:rsid w:val="00FA0926"/>
    <w:rsid w:val="00FC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DD2F0-C0A8-4933-BC71-5016CD1C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0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209"/>
    <w:pPr>
      <w:keepNext/>
      <w:spacing w:after="0" w:line="240" w:lineRule="auto"/>
      <w:ind w:right="-468"/>
      <w:outlineLvl w:val="2"/>
    </w:pPr>
    <w:rPr>
      <w:rFonts w:eastAsia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6720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2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67209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uiPriority w:val="99"/>
    <w:semiHidden/>
    <w:unhideWhenUsed/>
    <w:rsid w:val="00E6720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720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E67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7209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7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209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E67209"/>
    <w:pPr>
      <w:spacing w:after="0" w:line="240" w:lineRule="auto"/>
      <w:jc w:val="center"/>
    </w:pPr>
    <w:rPr>
      <w:rFonts w:eastAsia="Times New Roman"/>
      <w:sz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7209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09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E67209"/>
    <w:rPr>
      <w:rFonts w:ascii="Calibri" w:eastAsia="Calibri" w:hAnsi="Calibri"/>
      <w:sz w:val="24"/>
      <w:szCs w:val="24"/>
    </w:rPr>
  </w:style>
  <w:style w:type="paragraph" w:styleId="Bezodstpw">
    <w:name w:val="No Spacing"/>
    <w:link w:val="BezodstpwZnak"/>
    <w:uiPriority w:val="1"/>
    <w:qFormat/>
    <w:rsid w:val="00E67209"/>
    <w:rPr>
      <w:rFonts w:ascii="Calibri" w:eastAsia="Calibri" w:hAnsi="Calibri"/>
      <w:sz w:val="24"/>
      <w:szCs w:val="24"/>
    </w:rPr>
  </w:style>
  <w:style w:type="paragraph" w:customStyle="1" w:styleId="Akapitzlist1">
    <w:name w:val="Akapit z listą1"/>
    <w:basedOn w:val="Normalny"/>
    <w:rsid w:val="00E67209"/>
    <w:pPr>
      <w:ind w:left="720"/>
      <w:contextualSpacing/>
    </w:pPr>
  </w:style>
  <w:style w:type="paragraph" w:customStyle="1" w:styleId="Akapitzlist10">
    <w:name w:val="Akapit z listą1"/>
    <w:basedOn w:val="Normalny"/>
    <w:uiPriority w:val="99"/>
    <w:rsid w:val="00E67209"/>
    <w:pPr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bodytext2">
    <w:name w:val="bodytext2"/>
    <w:basedOn w:val="Normalny"/>
    <w:rsid w:val="00E67209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48">
    <w:name w:val="Font Style48"/>
    <w:uiPriority w:val="99"/>
    <w:rsid w:val="00E67209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rsid w:val="00E67209"/>
    <w:rPr>
      <w:rFonts w:ascii="Arial Narrow" w:hAnsi="Arial Narrow" w:cs="Arial Narrow" w:hint="default"/>
      <w:b/>
      <w:bCs/>
      <w:sz w:val="16"/>
      <w:szCs w:val="16"/>
    </w:rPr>
  </w:style>
  <w:style w:type="table" w:styleId="Tabela-Siatka">
    <w:name w:val="Table Grid"/>
    <w:basedOn w:val="Standardowy"/>
    <w:uiPriority w:val="59"/>
    <w:rsid w:val="00E67209"/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67209"/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E67209"/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E67209"/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E67209"/>
    <w:rPr>
      <w:b/>
      <w:bCs/>
    </w:rPr>
  </w:style>
  <w:style w:type="paragraph" w:styleId="Akapitzlist">
    <w:name w:val="List Paragraph"/>
    <w:basedOn w:val="Normalny"/>
    <w:uiPriority w:val="34"/>
    <w:qFormat/>
    <w:rsid w:val="0069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18871</Words>
  <Characters>113227</Characters>
  <Application>Microsoft Office Word</Application>
  <DocSecurity>0</DocSecurity>
  <Lines>943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 Minasz</cp:lastModifiedBy>
  <cp:revision>69</cp:revision>
  <cp:lastPrinted>2016-06-24T10:09:00Z</cp:lastPrinted>
  <dcterms:created xsi:type="dcterms:W3CDTF">2015-03-18T15:10:00Z</dcterms:created>
  <dcterms:modified xsi:type="dcterms:W3CDTF">2016-07-11T12:56:00Z</dcterms:modified>
</cp:coreProperties>
</file>