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E5" w:rsidRPr="009A75F3" w:rsidRDefault="00B05365" w:rsidP="00981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 134</w:t>
      </w:r>
      <w:r w:rsidR="00981EE5">
        <w:rPr>
          <w:rFonts w:ascii="Times New Roman" w:hAnsi="Times New Roman"/>
          <w:b/>
          <w:bCs/>
          <w:sz w:val="24"/>
          <w:szCs w:val="24"/>
        </w:rPr>
        <w:t>/</w:t>
      </w:r>
      <w:r w:rsidR="00981EE5" w:rsidRPr="009A75F3">
        <w:rPr>
          <w:rFonts w:ascii="Times New Roman" w:hAnsi="Times New Roman"/>
          <w:b/>
          <w:bCs/>
          <w:sz w:val="24"/>
          <w:szCs w:val="24"/>
        </w:rPr>
        <w:t>2019</w:t>
      </w:r>
    </w:p>
    <w:p w:rsidR="00981EE5" w:rsidRPr="009A75F3" w:rsidRDefault="00981EE5" w:rsidP="00981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75F3">
        <w:rPr>
          <w:rFonts w:ascii="Times New Roman" w:hAnsi="Times New Roman"/>
          <w:b/>
          <w:bCs/>
          <w:sz w:val="24"/>
          <w:szCs w:val="24"/>
        </w:rPr>
        <w:t>Senatu Uniwersytetu Medycznego w Białymstoku</w:t>
      </w:r>
    </w:p>
    <w:p w:rsidR="00981EE5" w:rsidRPr="009A75F3" w:rsidRDefault="00981EE5" w:rsidP="00981EE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28.11</w:t>
      </w:r>
      <w:r w:rsidRPr="009A75F3">
        <w:rPr>
          <w:rFonts w:ascii="Times New Roman" w:hAnsi="Times New Roman"/>
          <w:b/>
          <w:bCs/>
          <w:sz w:val="24"/>
          <w:szCs w:val="24"/>
        </w:rPr>
        <w:t xml:space="preserve">.2019r. </w:t>
      </w:r>
      <w:r w:rsidRPr="009A75F3">
        <w:rPr>
          <w:rFonts w:ascii="Times New Roman" w:hAnsi="Times New Roman"/>
          <w:b/>
          <w:bCs/>
          <w:sz w:val="24"/>
          <w:szCs w:val="24"/>
        </w:rPr>
        <w:br/>
      </w:r>
    </w:p>
    <w:p w:rsidR="00981EE5" w:rsidRPr="009A75F3" w:rsidRDefault="00981EE5" w:rsidP="00981E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A75F3">
        <w:rPr>
          <w:rFonts w:ascii="Times New Roman" w:hAnsi="Times New Roman"/>
          <w:b/>
          <w:bCs/>
          <w:sz w:val="24"/>
          <w:szCs w:val="24"/>
        </w:rPr>
        <w:t xml:space="preserve">w sprawie zmiany Uchwały nr 5/2018 Senatu Uniwersytetu Medycznego w Białymstoku </w:t>
      </w:r>
      <w:r w:rsidRPr="009A75F3">
        <w:rPr>
          <w:rFonts w:ascii="Times New Roman" w:hAnsi="Times New Roman"/>
          <w:b/>
          <w:bCs/>
          <w:sz w:val="24"/>
          <w:szCs w:val="24"/>
        </w:rPr>
        <w:br/>
        <w:t>z dnia 07.02.2018r.</w:t>
      </w:r>
      <w:r w:rsidR="003D646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D646F" w:rsidRPr="00EF6E4A">
        <w:rPr>
          <w:rFonts w:ascii="Times New Roman" w:hAnsi="Times New Roman"/>
          <w:b/>
          <w:bCs/>
          <w:sz w:val="24"/>
          <w:szCs w:val="24"/>
        </w:rPr>
        <w:t xml:space="preserve">zmienionej uchwałą nr 18/2019, </w:t>
      </w:r>
      <w:r w:rsidR="003D646F">
        <w:rPr>
          <w:rFonts w:ascii="Times New Roman" w:hAnsi="Times New Roman"/>
          <w:b/>
          <w:bCs/>
          <w:sz w:val="24"/>
          <w:szCs w:val="24"/>
        </w:rPr>
        <w:t>dotyczącej wyrażenia</w:t>
      </w:r>
      <w:r w:rsidRPr="009A75F3">
        <w:rPr>
          <w:rFonts w:ascii="Times New Roman" w:hAnsi="Times New Roman"/>
          <w:b/>
          <w:bCs/>
          <w:sz w:val="24"/>
          <w:szCs w:val="24"/>
        </w:rPr>
        <w:t xml:space="preserve"> zgody na utworzenie własnego funduszu stypendialnego</w:t>
      </w:r>
    </w:p>
    <w:bookmarkEnd w:id="0"/>
    <w:p w:rsidR="00981EE5" w:rsidRPr="00375415" w:rsidRDefault="00981EE5" w:rsidP="00981EE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81EE5" w:rsidRPr="00537546" w:rsidRDefault="00981EE5" w:rsidP="00981E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EE5" w:rsidRDefault="00981EE5" w:rsidP="00981E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>art. 420 ustawy Prawo o szkolnictwie wyższym i nauce (Dz.U. 2018</w:t>
      </w:r>
      <w:r w:rsidR="00AE2A9B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poz. 1668 ze zm.) w zw. z </w:t>
      </w:r>
      <w:r w:rsidRPr="00537546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28 ust. 1 pkt 20  </w:t>
      </w:r>
      <w:r w:rsidRPr="00537546">
        <w:rPr>
          <w:rFonts w:ascii="Times New Roman" w:hAnsi="Times New Roman"/>
          <w:sz w:val="24"/>
          <w:szCs w:val="24"/>
        </w:rPr>
        <w:t>Statutu Uniwersytetu Medycznego w Białymstoku</w:t>
      </w:r>
      <w:r>
        <w:rPr>
          <w:rFonts w:ascii="Times New Roman" w:hAnsi="Times New Roman"/>
          <w:sz w:val="24"/>
          <w:szCs w:val="24"/>
        </w:rPr>
        <w:t>, uchwala się, co następuje</w:t>
      </w:r>
      <w:r w:rsidRPr="00537546">
        <w:rPr>
          <w:rFonts w:ascii="Times New Roman" w:hAnsi="Times New Roman"/>
          <w:sz w:val="24"/>
          <w:szCs w:val="24"/>
        </w:rPr>
        <w:t>:</w:t>
      </w:r>
    </w:p>
    <w:p w:rsidR="00981EE5" w:rsidRDefault="00981EE5" w:rsidP="00981E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1EE5" w:rsidRDefault="00981EE5" w:rsidP="00981EE5">
      <w:pPr>
        <w:spacing w:after="0" w:line="36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37546">
        <w:rPr>
          <w:rFonts w:ascii="Times New Roman" w:hAnsi="Times New Roman"/>
          <w:sz w:val="24"/>
          <w:szCs w:val="24"/>
        </w:rPr>
        <w:t>§</w:t>
      </w:r>
      <w:r w:rsidR="00AE2A9B">
        <w:rPr>
          <w:rFonts w:ascii="Times New Roman" w:hAnsi="Times New Roman"/>
          <w:sz w:val="24"/>
          <w:szCs w:val="24"/>
        </w:rPr>
        <w:t xml:space="preserve"> </w:t>
      </w:r>
      <w:r w:rsidRPr="00537546">
        <w:rPr>
          <w:rFonts w:ascii="Times New Roman" w:hAnsi="Times New Roman"/>
          <w:sz w:val="24"/>
          <w:szCs w:val="24"/>
        </w:rPr>
        <w:t>1</w:t>
      </w:r>
    </w:p>
    <w:p w:rsidR="00981EE5" w:rsidRPr="00AE2A9B" w:rsidRDefault="00981EE5" w:rsidP="00AE2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2A9B">
        <w:rPr>
          <w:rFonts w:ascii="Times New Roman" w:hAnsi="Times New Roman"/>
          <w:sz w:val="24"/>
          <w:szCs w:val="24"/>
        </w:rPr>
        <w:t>W § 1 ust. 1 Uchwały Senatu nr 5/2018 rozszerza się krą</w:t>
      </w:r>
      <w:r w:rsidR="00D46D77" w:rsidRPr="00AE2A9B">
        <w:rPr>
          <w:rFonts w:ascii="Times New Roman" w:hAnsi="Times New Roman"/>
          <w:sz w:val="24"/>
          <w:szCs w:val="24"/>
        </w:rPr>
        <w:t>g studentów uprawnionych do ubiegania się o stypendium za wyniki w nauce z własnego funduszu stypendialnego Uniwersytetu Medycznego w Białymstoku o studentów VI roku jednolitych studiów magisterskich  prowadzonych w UMB.</w:t>
      </w:r>
    </w:p>
    <w:p w:rsidR="00AE2A9B" w:rsidRPr="00AE2A9B" w:rsidRDefault="00AE2A9B" w:rsidP="00AE2A9B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81EE5" w:rsidRPr="00537546" w:rsidRDefault="00D46D77" w:rsidP="00D46D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AE2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981EE5" w:rsidRPr="00AE2A9B" w:rsidRDefault="00981EE5" w:rsidP="00981EE5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 ust. 2 Uchwały Senatu nr 5/2018 zmienia się treść załącznika nr 1 – „</w:t>
      </w:r>
      <w:r w:rsidRPr="00375415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415">
        <w:rPr>
          <w:rFonts w:ascii="Times New Roman" w:hAnsi="Times New Roman" w:cs="Times New Roman"/>
          <w:sz w:val="24"/>
          <w:szCs w:val="24"/>
        </w:rPr>
        <w:t>przyznawania stypendiów z własnego funduszu stypendialnego w Uniwe</w:t>
      </w:r>
      <w:r>
        <w:rPr>
          <w:rFonts w:ascii="Times New Roman" w:hAnsi="Times New Roman" w:cs="Times New Roman"/>
          <w:sz w:val="24"/>
          <w:szCs w:val="24"/>
        </w:rPr>
        <w:t>rs</w:t>
      </w:r>
      <w:r w:rsidR="00C706F6">
        <w:rPr>
          <w:rFonts w:ascii="Times New Roman" w:hAnsi="Times New Roman" w:cs="Times New Roman"/>
          <w:sz w:val="24"/>
          <w:szCs w:val="24"/>
        </w:rPr>
        <w:t>ytecie Medycznym w Białymstoku”.</w:t>
      </w:r>
    </w:p>
    <w:p w:rsidR="00981EE5" w:rsidRDefault="00981EE5" w:rsidP="00981EE5">
      <w:pPr>
        <w:spacing w:after="0" w:line="36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</w:p>
    <w:p w:rsidR="00981EE5" w:rsidRPr="00537546" w:rsidRDefault="00D46D77" w:rsidP="00981EE5">
      <w:pPr>
        <w:spacing w:after="0" w:line="36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</w:t>
      </w:r>
      <w:r w:rsidR="00AE2A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</w:p>
    <w:p w:rsidR="00981EE5" w:rsidRPr="00537546" w:rsidRDefault="00981EE5" w:rsidP="00981E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Uchwała w</w:t>
      </w:r>
      <w:r>
        <w:rPr>
          <w:rFonts w:ascii="Times New Roman" w:hAnsi="Times New Roman"/>
          <w:sz w:val="24"/>
          <w:szCs w:val="24"/>
        </w:rPr>
        <w:t>chodzi w życie z dniem podjęcia</w:t>
      </w:r>
      <w:r w:rsidR="00D46D77">
        <w:rPr>
          <w:rFonts w:ascii="Times New Roman" w:hAnsi="Times New Roman"/>
          <w:sz w:val="24"/>
          <w:szCs w:val="24"/>
        </w:rPr>
        <w:t xml:space="preserve">, z mocą obowiązującą od roku akademickiego 2019/2020. </w:t>
      </w:r>
    </w:p>
    <w:p w:rsidR="00981EE5" w:rsidRPr="00537546" w:rsidRDefault="00981EE5" w:rsidP="00981EE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81EE5" w:rsidRPr="00537546" w:rsidRDefault="00981EE5" w:rsidP="00981EE5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981EE5" w:rsidRPr="00537546" w:rsidRDefault="00981EE5" w:rsidP="00981EE5">
      <w:pPr>
        <w:spacing w:after="0"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Przewodniczący Senatu</w:t>
      </w:r>
    </w:p>
    <w:p w:rsidR="00981EE5" w:rsidRPr="00537546" w:rsidRDefault="00981EE5" w:rsidP="00981EE5">
      <w:pPr>
        <w:spacing w:after="0" w:line="360" w:lineRule="auto"/>
        <w:ind w:left="5664" w:firstLine="6"/>
        <w:jc w:val="center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Rektor</w:t>
      </w:r>
    </w:p>
    <w:p w:rsidR="00981EE5" w:rsidRPr="00537546" w:rsidRDefault="00981EE5" w:rsidP="00981EE5">
      <w:pPr>
        <w:spacing w:after="0" w:line="360" w:lineRule="auto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:rsidR="00FB620A" w:rsidRDefault="00981EE5" w:rsidP="00AE2A9B">
      <w:pPr>
        <w:spacing w:after="0" w:line="360" w:lineRule="auto"/>
        <w:ind w:left="5664"/>
        <w:jc w:val="center"/>
      </w:pPr>
      <w:r w:rsidRPr="00537546">
        <w:rPr>
          <w:rFonts w:ascii="Times New Roman" w:hAnsi="Times New Roman"/>
          <w:sz w:val="24"/>
          <w:szCs w:val="24"/>
        </w:rPr>
        <w:t>prof. dr hab</w:t>
      </w:r>
      <w:r w:rsidRPr="007800E4">
        <w:rPr>
          <w:rFonts w:ascii="Times New Roman" w:hAnsi="Times New Roman"/>
          <w:sz w:val="24"/>
          <w:szCs w:val="24"/>
        </w:rPr>
        <w:t>. Adam Krętowski</w:t>
      </w:r>
    </w:p>
    <w:sectPr w:rsidR="00FB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9620B"/>
    <w:multiLevelType w:val="hybridMultilevel"/>
    <w:tmpl w:val="E022026E"/>
    <w:lvl w:ilvl="0" w:tplc="AC7825D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E5"/>
    <w:rsid w:val="003D646F"/>
    <w:rsid w:val="00480FA5"/>
    <w:rsid w:val="007D0A23"/>
    <w:rsid w:val="00981240"/>
    <w:rsid w:val="00981EE5"/>
    <w:rsid w:val="00AE2A9B"/>
    <w:rsid w:val="00B05365"/>
    <w:rsid w:val="00B17363"/>
    <w:rsid w:val="00C706F6"/>
    <w:rsid w:val="00D46D77"/>
    <w:rsid w:val="00EF6E4A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A9AE8-1B8B-4221-AA79-FC5A6558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E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EE5"/>
    <w:pPr>
      <w:spacing w:after="200" w:line="276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2</cp:revision>
  <cp:lastPrinted>2019-11-26T09:57:00Z</cp:lastPrinted>
  <dcterms:created xsi:type="dcterms:W3CDTF">2019-11-29T13:51:00Z</dcterms:created>
  <dcterms:modified xsi:type="dcterms:W3CDTF">2019-11-29T13:51:00Z</dcterms:modified>
</cp:coreProperties>
</file>