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85" w:rsidRDefault="00CA21E7">
      <w:r>
        <w:t>Komisja Konkursowa powołana do przeprowadzenia konkursu na stanowisko Zastępcy Dyrektora ds.</w:t>
      </w:r>
      <w:r w:rsidR="00CE118F">
        <w:t xml:space="preserve"> L</w:t>
      </w:r>
      <w:r>
        <w:t xml:space="preserve">ecznictwa Uniwersyteckiego Szpitala Klinicznego w Białymstoku informuje, że </w:t>
      </w:r>
      <w:r w:rsidR="00CE118F">
        <w:t xml:space="preserve">do konkursu nie zgłosiło się </w:t>
      </w:r>
      <w:proofErr w:type="gramStart"/>
      <w:r w:rsidR="00CE118F">
        <w:t>wymaganych co</w:t>
      </w:r>
      <w:proofErr w:type="gramEnd"/>
      <w:r w:rsidR="00CE118F">
        <w:t xml:space="preserve"> najmniej dwóch kandydatów.</w:t>
      </w:r>
      <w:bookmarkStart w:id="0" w:name="_GoBack"/>
      <w:bookmarkEnd w:id="0"/>
    </w:p>
    <w:sectPr w:rsidR="0021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E7"/>
    <w:rsid w:val="00215C85"/>
    <w:rsid w:val="00CA21E7"/>
    <w:rsid w:val="00C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Chrzanowska</dc:creator>
  <cp:keywords/>
  <dc:description/>
  <cp:lastModifiedBy>Irena Chrzanowska</cp:lastModifiedBy>
  <cp:revision>1</cp:revision>
  <dcterms:created xsi:type="dcterms:W3CDTF">2017-11-03T13:15:00Z</dcterms:created>
  <dcterms:modified xsi:type="dcterms:W3CDTF">2017-11-03T13:34:00Z</dcterms:modified>
</cp:coreProperties>
</file>