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7F" w:rsidRPr="00F3017F" w:rsidRDefault="006E4DF6" w:rsidP="000350D6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 55/2017</w:t>
      </w:r>
    </w:p>
    <w:p w:rsidR="00F3017F" w:rsidRPr="00F3017F" w:rsidRDefault="00F3017F" w:rsidP="000350D6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3017F">
        <w:rPr>
          <w:rFonts w:ascii="Times New Roman" w:hAnsi="Times New Roman"/>
          <w:sz w:val="24"/>
          <w:szCs w:val="24"/>
        </w:rPr>
        <w:t xml:space="preserve">Rektora Uniwersytetu Medycznego w Białymstoku </w:t>
      </w:r>
    </w:p>
    <w:p w:rsidR="00F3017F" w:rsidRPr="00F3017F" w:rsidRDefault="00F3017F" w:rsidP="000350D6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3017F">
        <w:rPr>
          <w:rFonts w:ascii="Times New Roman" w:hAnsi="Times New Roman"/>
          <w:sz w:val="24"/>
          <w:szCs w:val="24"/>
        </w:rPr>
        <w:t xml:space="preserve">z dnia </w:t>
      </w:r>
      <w:r w:rsidR="006E4DF6">
        <w:rPr>
          <w:rFonts w:ascii="Times New Roman" w:hAnsi="Times New Roman"/>
          <w:sz w:val="24"/>
          <w:szCs w:val="24"/>
        </w:rPr>
        <w:t>2</w:t>
      </w:r>
      <w:r w:rsidR="009B05C2">
        <w:rPr>
          <w:rFonts w:ascii="Times New Roman" w:hAnsi="Times New Roman"/>
          <w:sz w:val="24"/>
          <w:szCs w:val="24"/>
        </w:rPr>
        <w:t>9</w:t>
      </w:r>
      <w:r w:rsidR="006E4DF6">
        <w:rPr>
          <w:rFonts w:ascii="Times New Roman" w:hAnsi="Times New Roman"/>
          <w:sz w:val="24"/>
          <w:szCs w:val="24"/>
        </w:rPr>
        <w:t>.</w:t>
      </w:r>
      <w:r w:rsidR="009B05C2">
        <w:rPr>
          <w:rFonts w:ascii="Times New Roman" w:hAnsi="Times New Roman"/>
          <w:sz w:val="24"/>
          <w:szCs w:val="24"/>
        </w:rPr>
        <w:t>09</w:t>
      </w:r>
      <w:r w:rsidR="006E4DF6">
        <w:rPr>
          <w:rFonts w:ascii="Times New Roman" w:hAnsi="Times New Roman"/>
          <w:sz w:val="24"/>
          <w:szCs w:val="24"/>
        </w:rPr>
        <w:t xml:space="preserve">.2017 r. </w:t>
      </w:r>
    </w:p>
    <w:p w:rsidR="00F3017F" w:rsidRPr="00F3017F" w:rsidRDefault="00F3017F" w:rsidP="000350D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3017F">
        <w:rPr>
          <w:rFonts w:ascii="Times New Roman" w:hAnsi="Times New Roman"/>
          <w:sz w:val="24"/>
          <w:szCs w:val="24"/>
        </w:rPr>
        <w:t xml:space="preserve">w sprawie </w:t>
      </w:r>
      <w:r w:rsidR="00925B68">
        <w:rPr>
          <w:rFonts w:ascii="Times New Roman" w:hAnsi="Times New Roman"/>
          <w:sz w:val="24"/>
          <w:szCs w:val="24"/>
        </w:rPr>
        <w:t xml:space="preserve">wprowadzenia </w:t>
      </w:r>
      <w:r w:rsidRPr="00F3017F">
        <w:rPr>
          <w:rFonts w:ascii="Times New Roman" w:hAnsi="Times New Roman"/>
          <w:sz w:val="24"/>
          <w:szCs w:val="24"/>
        </w:rPr>
        <w:t>zmian do</w:t>
      </w:r>
      <w:r w:rsidR="00747D51">
        <w:rPr>
          <w:rFonts w:ascii="Times New Roman" w:hAnsi="Times New Roman"/>
          <w:sz w:val="24"/>
          <w:szCs w:val="24"/>
        </w:rPr>
        <w:t xml:space="preserve"> </w:t>
      </w:r>
      <w:r w:rsidR="00925B68" w:rsidRPr="00F3017F">
        <w:rPr>
          <w:rFonts w:ascii="Times New Roman" w:eastAsia="Times New Roman" w:hAnsi="Times New Roman"/>
          <w:sz w:val="24"/>
          <w:szCs w:val="24"/>
          <w:lang w:eastAsia="pl-PL"/>
        </w:rPr>
        <w:t>Procedury określającej zasady powierzania pracownikom Uniwersytetu Medycznego</w:t>
      </w:r>
      <w:r w:rsidR="00925B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5B68" w:rsidRPr="00F3017F">
        <w:rPr>
          <w:rFonts w:ascii="Times New Roman" w:eastAsia="Times New Roman" w:hAnsi="Times New Roman"/>
          <w:sz w:val="24"/>
          <w:szCs w:val="24"/>
          <w:lang w:eastAsia="pl-PL"/>
        </w:rPr>
        <w:t>w Białymstoku oraz zatrudniania osób do zadań związanych  z realizacją projektów i zadań finansowanych lub współfinansowanych z innych źródeł niż określone w art. 94 ust. 1 ustawy Prawo o szkolnictwie wyższym, oraz zwięks</w:t>
      </w:r>
      <w:r w:rsidR="00925B68">
        <w:rPr>
          <w:rFonts w:ascii="Times New Roman" w:eastAsia="Times New Roman" w:hAnsi="Times New Roman"/>
          <w:sz w:val="24"/>
          <w:szCs w:val="24"/>
          <w:lang w:eastAsia="pl-PL"/>
        </w:rPr>
        <w:t xml:space="preserve">zania wynagrodzeń z w/w źródeł, stanowiącej załącznik do </w:t>
      </w:r>
      <w:r w:rsidR="00747D51">
        <w:rPr>
          <w:rFonts w:ascii="Times New Roman" w:hAnsi="Times New Roman"/>
          <w:sz w:val="24"/>
          <w:szCs w:val="24"/>
        </w:rPr>
        <w:t xml:space="preserve">Zarządzenia 14/14 Rektora UMB z dnia 19.02.2014 r. </w:t>
      </w:r>
    </w:p>
    <w:p w:rsidR="00F3017F" w:rsidRPr="00F3017F" w:rsidRDefault="00F3017F" w:rsidP="000350D6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350D6" w:rsidRDefault="000350D6" w:rsidP="000350D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017F" w:rsidRPr="00F3017F" w:rsidRDefault="00F3017F" w:rsidP="000350D6">
      <w:pPr>
        <w:spacing w:line="360" w:lineRule="auto"/>
        <w:rPr>
          <w:rFonts w:ascii="Times New Roman" w:hAnsi="Times New Roman"/>
          <w:sz w:val="24"/>
          <w:szCs w:val="24"/>
        </w:rPr>
      </w:pPr>
      <w:r w:rsidRPr="00F3017F">
        <w:rPr>
          <w:rFonts w:ascii="Times New Roman" w:hAnsi="Times New Roman"/>
          <w:sz w:val="24"/>
          <w:szCs w:val="24"/>
        </w:rPr>
        <w:t>Na podstawie § 42 ust. 15 Statutu Uczelni zarządzam, co następuje:</w:t>
      </w:r>
    </w:p>
    <w:p w:rsidR="00F3017F" w:rsidRDefault="00F3017F" w:rsidP="000350D6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3017F" w:rsidRDefault="00F3017F" w:rsidP="000350D6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F3017F" w:rsidRPr="00F3017F" w:rsidRDefault="00F3017F" w:rsidP="00766B00">
      <w:pPr>
        <w:spacing w:line="36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747D51">
        <w:rPr>
          <w:rFonts w:ascii="Times New Roman" w:hAnsi="Times New Roman"/>
          <w:sz w:val="24"/>
          <w:szCs w:val="24"/>
        </w:rPr>
        <w:t xml:space="preserve">Załączniku do Zarządzenia nr 14/14, </w:t>
      </w:r>
      <w:r w:rsidR="00766B00">
        <w:rPr>
          <w:rFonts w:ascii="Times New Roman" w:hAnsi="Times New Roman"/>
          <w:sz w:val="24"/>
          <w:szCs w:val="24"/>
        </w:rPr>
        <w:t xml:space="preserve">w </w:t>
      </w:r>
      <w:r w:rsidR="00747D51">
        <w:rPr>
          <w:rFonts w:ascii="Times New Roman" w:hAnsi="Times New Roman"/>
          <w:sz w:val="24"/>
          <w:szCs w:val="24"/>
        </w:rPr>
        <w:t>§</w:t>
      </w:r>
      <w:r w:rsidR="00766B00">
        <w:rPr>
          <w:rFonts w:ascii="Times New Roman" w:hAnsi="Times New Roman"/>
          <w:sz w:val="24"/>
          <w:szCs w:val="24"/>
        </w:rPr>
        <w:t>1</w:t>
      </w:r>
      <w:r w:rsidR="00747D51">
        <w:rPr>
          <w:rFonts w:ascii="Times New Roman" w:hAnsi="Times New Roman"/>
          <w:sz w:val="24"/>
          <w:szCs w:val="24"/>
        </w:rPr>
        <w:t xml:space="preserve"> ust. 1 </w:t>
      </w:r>
      <w:r w:rsidR="00766B00">
        <w:rPr>
          <w:rFonts w:ascii="Times New Roman" w:hAnsi="Times New Roman"/>
          <w:sz w:val="24"/>
          <w:szCs w:val="24"/>
        </w:rPr>
        <w:t>pkt d) wykreśla się słowa: „</w:t>
      </w:r>
      <w:bookmarkStart w:id="0" w:name="_GoBack"/>
      <w:bookmarkEnd w:id="0"/>
      <w:r w:rsidR="00766B00">
        <w:rPr>
          <w:rFonts w:ascii="Times New Roman" w:hAnsi="Times New Roman"/>
          <w:sz w:val="24"/>
          <w:szCs w:val="24"/>
        </w:rPr>
        <w:t xml:space="preserve">przy czym łączny wymiar zatrudnienia nie powinien przekroczyć pełnego etatu,” </w:t>
      </w:r>
    </w:p>
    <w:p w:rsidR="00F3017F" w:rsidRPr="00F3017F" w:rsidRDefault="00F3017F" w:rsidP="00035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1621" w:rsidRDefault="00F3017F" w:rsidP="000350D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F3017F" w:rsidRDefault="00766B00" w:rsidP="00035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3017F">
        <w:rPr>
          <w:rFonts w:ascii="Times New Roman" w:hAnsi="Times New Roman"/>
          <w:sz w:val="24"/>
          <w:szCs w:val="24"/>
        </w:rPr>
        <w:t>Zarządzenie wch</w:t>
      </w:r>
      <w:r w:rsidR="009B05C2">
        <w:rPr>
          <w:rFonts w:ascii="Times New Roman" w:hAnsi="Times New Roman"/>
          <w:sz w:val="24"/>
          <w:szCs w:val="24"/>
        </w:rPr>
        <w:t xml:space="preserve">odzi w życie z dniem podpisania, z mocą obowiązującą od 1.10.2017 r. </w:t>
      </w:r>
    </w:p>
    <w:p w:rsidR="00F3017F" w:rsidRDefault="00F3017F" w:rsidP="00035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3017F" w:rsidRDefault="00F3017F" w:rsidP="00035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3017F" w:rsidRDefault="00766B00" w:rsidP="000350D6">
      <w:pPr>
        <w:spacing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3017F">
        <w:rPr>
          <w:rFonts w:ascii="Times New Roman" w:hAnsi="Times New Roman"/>
          <w:sz w:val="24"/>
          <w:szCs w:val="24"/>
        </w:rPr>
        <w:t>Rektor</w:t>
      </w:r>
    </w:p>
    <w:p w:rsidR="00F3017F" w:rsidRDefault="00F3017F" w:rsidP="000350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3017F" w:rsidRPr="00F3017F" w:rsidRDefault="00F3017F" w:rsidP="000350D6">
      <w:pPr>
        <w:spacing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</w:t>
      </w:r>
      <w:r w:rsidR="00766B00">
        <w:rPr>
          <w:rFonts w:ascii="Times New Roman" w:hAnsi="Times New Roman"/>
          <w:sz w:val="24"/>
          <w:szCs w:val="24"/>
        </w:rPr>
        <w:t xml:space="preserve">Adam </w:t>
      </w:r>
      <w:proofErr w:type="spellStart"/>
      <w:r w:rsidR="00766B00">
        <w:rPr>
          <w:rFonts w:ascii="Times New Roman" w:hAnsi="Times New Roman"/>
          <w:sz w:val="24"/>
          <w:szCs w:val="24"/>
        </w:rPr>
        <w:t>Krętowski</w:t>
      </w:r>
      <w:proofErr w:type="spellEnd"/>
    </w:p>
    <w:sectPr w:rsidR="00F3017F" w:rsidRPr="00F3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0D75"/>
    <w:multiLevelType w:val="hybridMultilevel"/>
    <w:tmpl w:val="90409372"/>
    <w:lvl w:ilvl="0" w:tplc="F962B4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5117F"/>
    <w:multiLevelType w:val="hybridMultilevel"/>
    <w:tmpl w:val="8B00FAEC"/>
    <w:lvl w:ilvl="0" w:tplc="CCAA3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7F"/>
    <w:rsid w:val="000018AA"/>
    <w:rsid w:val="000350D6"/>
    <w:rsid w:val="001A3E92"/>
    <w:rsid w:val="00561FAB"/>
    <w:rsid w:val="006E4DF6"/>
    <w:rsid w:val="00747D51"/>
    <w:rsid w:val="00766B00"/>
    <w:rsid w:val="008B5B1F"/>
    <w:rsid w:val="00925B68"/>
    <w:rsid w:val="00935223"/>
    <w:rsid w:val="009B05C2"/>
    <w:rsid w:val="00C2467B"/>
    <w:rsid w:val="00D71621"/>
    <w:rsid w:val="00DF3D55"/>
    <w:rsid w:val="00E43AF0"/>
    <w:rsid w:val="00F3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DAC67-C5A6-4345-8C6D-7F629899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17F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6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Kowieska-Czech</dc:creator>
  <cp:keywords/>
  <dc:description/>
  <cp:lastModifiedBy>Emilia Minasz</cp:lastModifiedBy>
  <cp:revision>16</cp:revision>
  <cp:lastPrinted>2017-10-06T08:09:00Z</cp:lastPrinted>
  <dcterms:created xsi:type="dcterms:W3CDTF">2014-03-10T10:45:00Z</dcterms:created>
  <dcterms:modified xsi:type="dcterms:W3CDTF">2017-10-06T08:11:00Z</dcterms:modified>
</cp:coreProperties>
</file>