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50" w:rsidRPr="004E0250" w:rsidRDefault="004E0250" w:rsidP="004E0250">
      <w:pPr>
        <w:tabs>
          <w:tab w:val="left" w:pos="6521"/>
        </w:tabs>
        <w:spacing w:after="40"/>
        <w:jc w:val="right"/>
        <w:outlineLvl w:val="0"/>
        <w:rPr>
          <w:lang w:val="pl-PL" w:eastAsia="pl-PL"/>
        </w:rPr>
      </w:pPr>
      <w:r>
        <w:rPr>
          <w:rFonts w:ascii="Arial" w:hAnsi="Arial" w:cs="Arial"/>
          <w:b/>
          <w:color w:val="000000"/>
        </w:rPr>
        <w:t xml:space="preserve">       </w:t>
      </w:r>
      <w:r>
        <w:rPr>
          <w:lang w:val="pl-PL" w:eastAsia="pl-PL"/>
        </w:rPr>
        <w:t>Załącznik nr 6</w:t>
      </w:r>
    </w:p>
    <w:p w:rsidR="004E0250" w:rsidRPr="004E0250" w:rsidRDefault="004E0250" w:rsidP="004E0250">
      <w:pPr>
        <w:tabs>
          <w:tab w:val="left" w:pos="6521"/>
        </w:tabs>
        <w:suppressAutoHyphens w:val="0"/>
        <w:spacing w:after="40"/>
        <w:jc w:val="right"/>
        <w:outlineLvl w:val="0"/>
        <w:rPr>
          <w:lang w:val="pl-PL" w:eastAsia="pl-PL"/>
        </w:rPr>
      </w:pPr>
      <w:r>
        <w:rPr>
          <w:lang w:val="pl-PL" w:eastAsia="pl-PL"/>
        </w:rPr>
        <w:t xml:space="preserve">do Uchwały Senatu nr </w:t>
      </w:r>
      <w:r w:rsidR="00CF16BD">
        <w:rPr>
          <w:lang w:val="pl-PL" w:eastAsia="pl-PL"/>
        </w:rPr>
        <w:t xml:space="preserve">44/2016 </w:t>
      </w:r>
      <w:r w:rsidRPr="004E0250">
        <w:rPr>
          <w:lang w:val="pl-PL" w:eastAsia="pl-PL"/>
        </w:rPr>
        <w:t xml:space="preserve">z dnia </w:t>
      </w:r>
      <w:r w:rsidR="00CF16BD">
        <w:rPr>
          <w:lang w:val="pl-PL" w:eastAsia="pl-PL"/>
        </w:rPr>
        <w:t>29.04.2016</w:t>
      </w:r>
      <w:bookmarkStart w:id="0" w:name="_GoBack"/>
      <w:bookmarkEnd w:id="0"/>
    </w:p>
    <w:p w:rsidR="004E0250" w:rsidRPr="004E0250" w:rsidRDefault="004E0250" w:rsidP="004E0250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:rsidR="00662153" w:rsidRDefault="00240F3C" w:rsidP="00240F3C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Umowa uczestnictwa w </w:t>
      </w:r>
      <w:r w:rsidR="00B37281">
        <w:rPr>
          <w:rFonts w:ascii="Arial" w:hAnsi="Arial" w:cs="Arial"/>
          <w:b/>
          <w:color w:val="000000"/>
        </w:rPr>
        <w:t>I</w:t>
      </w:r>
      <w:r w:rsidR="00662153">
        <w:rPr>
          <w:rFonts w:ascii="Arial" w:hAnsi="Arial" w:cs="Arial"/>
          <w:b/>
          <w:color w:val="000000"/>
        </w:rPr>
        <w:t xml:space="preserve"> edycji studiów podyplomowych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pn. "</w:t>
      </w:r>
      <w:r w:rsidR="00240F3C">
        <w:rPr>
          <w:rFonts w:ascii="Arial" w:hAnsi="Arial" w:cs="Arial"/>
          <w:b/>
          <w:bCs/>
          <w:color w:val="000000"/>
        </w:rPr>
        <w:t>Psycho</w:t>
      </w:r>
      <w:r w:rsidR="00932404">
        <w:rPr>
          <w:rFonts w:ascii="Arial" w:hAnsi="Arial" w:cs="Arial"/>
          <w:b/>
          <w:bCs/>
          <w:color w:val="000000"/>
        </w:rPr>
        <w:t>dietetyce</w:t>
      </w:r>
      <w:r>
        <w:rPr>
          <w:rFonts w:ascii="Arial" w:hAnsi="Arial" w:cs="Arial"/>
          <w:b/>
          <w:bCs/>
          <w:color w:val="000000"/>
        </w:rPr>
        <w:t>"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w roku akademickim 201</w:t>
      </w:r>
      <w:r w:rsidR="00240F3C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/201</w:t>
      </w:r>
      <w:r w:rsidR="00240F3C">
        <w:rPr>
          <w:rFonts w:ascii="Arial" w:hAnsi="Arial" w:cs="Arial"/>
          <w:b/>
          <w:bCs/>
          <w:color w:val="000000"/>
        </w:rPr>
        <w:t>7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..... /</w:t>
      </w:r>
      <w:r w:rsidR="00240F3C">
        <w:rPr>
          <w:rFonts w:ascii="Arial" w:hAnsi="Arial" w:cs="Arial"/>
          <w:b/>
          <w:color w:val="000000"/>
          <w:sz w:val="20"/>
          <w:szCs w:val="20"/>
        </w:rPr>
        <w:t>PSYCHO</w:t>
      </w:r>
      <w:r w:rsidR="00932404">
        <w:rPr>
          <w:rFonts w:ascii="Arial" w:hAnsi="Arial" w:cs="Arial"/>
          <w:b/>
          <w:color w:val="000000"/>
          <w:sz w:val="20"/>
          <w:szCs w:val="20"/>
        </w:rPr>
        <w:t>DIET</w:t>
      </w:r>
      <w:r w:rsidR="00240F3C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662153" w:rsidRDefault="00662153" w:rsidP="0066215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zawarta w dniu ……............ pomiędzy Uniwersytetem Medycznym w Białymstoku,</w:t>
      </w:r>
      <w:r>
        <w:rPr>
          <w:rFonts w:ascii="Arial" w:hAnsi="Arial" w:cs="Arial"/>
          <w:color w:val="000000"/>
          <w:sz w:val="20"/>
          <w:szCs w:val="20"/>
        </w:rPr>
        <w:br/>
        <w:t>z siedzibą w Białymstoku przy ul. Kilińskiego 1, zwan</w:t>
      </w:r>
      <w:r w:rsidR="00240F3C">
        <w:rPr>
          <w:rFonts w:ascii="Arial" w:hAnsi="Arial" w:cs="Arial"/>
          <w:color w:val="000000"/>
          <w:sz w:val="20"/>
          <w:szCs w:val="20"/>
        </w:rPr>
        <w:t>ym</w:t>
      </w:r>
      <w:r>
        <w:rPr>
          <w:rFonts w:ascii="Arial" w:hAnsi="Arial" w:cs="Arial"/>
          <w:color w:val="000000"/>
          <w:sz w:val="20"/>
          <w:szCs w:val="20"/>
        </w:rPr>
        <w:t xml:space="preserve"> w dalszej części umowy „Uczelnią”, reprezentowan</w:t>
      </w:r>
      <w:r w:rsidR="00240F3C">
        <w:rPr>
          <w:rFonts w:ascii="Arial" w:hAnsi="Arial" w:cs="Arial"/>
          <w:color w:val="000000"/>
          <w:sz w:val="20"/>
          <w:szCs w:val="20"/>
        </w:rPr>
        <w:t>ym</w:t>
      </w:r>
      <w:r>
        <w:rPr>
          <w:rFonts w:ascii="Arial" w:hAnsi="Arial" w:cs="Arial"/>
          <w:color w:val="000000"/>
          <w:sz w:val="20"/>
          <w:szCs w:val="20"/>
        </w:rPr>
        <w:t xml:space="preserve"> przez: </w:t>
      </w:r>
      <w:r w:rsidR="00DE3752">
        <w:rPr>
          <w:rFonts w:ascii="Arial" w:hAnsi="Arial" w:cs="Arial"/>
          <w:color w:val="000000"/>
          <w:sz w:val="20"/>
          <w:szCs w:val="20"/>
        </w:rPr>
        <w:t>Dziekana Wydziału Nauk o Zdrowiu UMB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78A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752">
        <w:rPr>
          <w:rFonts w:ascii="Arial" w:hAnsi="Arial" w:cs="Arial"/>
          <w:color w:val="000000"/>
          <w:sz w:val="20"/>
          <w:szCs w:val="20"/>
        </w:rPr>
        <w:t>prof. dr hab. Sławomira Jerzego Terlikowskiego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Panią/Panem: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Imię/imiona i Nazwisko: ………………………………………………………………...............………................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Adres zamieszkania: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do korespondencji (jeśli inny niż adres zamieszkania):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PESEL: .........................................................................................................................................................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zwanym/zwaną w dalszej części umowy Słuchaczem, o następującej treści: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</w:t>
      </w:r>
    </w:p>
    <w:p w:rsidR="00662153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Umowa zostaje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zawarta na czas trwania </w:t>
      </w:r>
      <w:r w:rsidR="00B37281">
        <w:rPr>
          <w:rFonts w:ascii="Arial" w:hAnsi="Arial" w:cs="Arial"/>
          <w:color w:val="000000"/>
          <w:sz w:val="20"/>
          <w:szCs w:val="20"/>
        </w:rPr>
        <w:t>I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edycji studiów podyplomowych</w:t>
      </w:r>
      <w:r w:rsidR="0066215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62153">
        <w:rPr>
          <w:rFonts w:ascii="Arial" w:hAnsi="Arial" w:cs="Arial"/>
          <w:color w:val="000000"/>
          <w:sz w:val="20"/>
          <w:szCs w:val="20"/>
        </w:rPr>
        <w:t>pn. "</w:t>
      </w:r>
      <w:r w:rsidR="00240F3C">
        <w:rPr>
          <w:rFonts w:ascii="Arial" w:hAnsi="Arial" w:cs="Arial"/>
          <w:color w:val="000000"/>
          <w:sz w:val="20"/>
          <w:szCs w:val="20"/>
        </w:rPr>
        <w:t>Psycho</w:t>
      </w:r>
      <w:r w:rsidR="00932404">
        <w:rPr>
          <w:rFonts w:ascii="Arial" w:hAnsi="Arial" w:cs="Arial"/>
          <w:color w:val="000000"/>
          <w:sz w:val="20"/>
          <w:szCs w:val="20"/>
        </w:rPr>
        <w:t>dietetyka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", obejmujących </w:t>
      </w:r>
      <w:r w:rsidR="00240F3C" w:rsidRPr="00BF5877">
        <w:rPr>
          <w:rFonts w:ascii="Arial" w:hAnsi="Arial" w:cs="Arial"/>
          <w:sz w:val="20"/>
          <w:szCs w:val="20"/>
        </w:rPr>
        <w:t xml:space="preserve">łącznie </w:t>
      </w:r>
      <w:r w:rsidR="00BF5877" w:rsidRPr="00BF5877">
        <w:rPr>
          <w:rFonts w:ascii="Arial" w:hAnsi="Arial" w:cs="Arial"/>
          <w:sz w:val="20"/>
          <w:szCs w:val="20"/>
        </w:rPr>
        <w:t>110</w:t>
      </w:r>
      <w:r w:rsidR="0069516C" w:rsidRPr="00BF5877">
        <w:rPr>
          <w:rFonts w:ascii="Arial" w:hAnsi="Arial" w:cs="Arial"/>
          <w:sz w:val="20"/>
          <w:szCs w:val="20"/>
        </w:rPr>
        <w:t xml:space="preserve"> godzin</w:t>
      </w:r>
      <w:r w:rsidR="00932404" w:rsidRPr="00BF5877">
        <w:rPr>
          <w:rFonts w:ascii="Arial" w:hAnsi="Arial" w:cs="Arial"/>
          <w:sz w:val="20"/>
          <w:szCs w:val="20"/>
        </w:rPr>
        <w:t>y</w:t>
      </w:r>
      <w:r w:rsidR="00662153" w:rsidRPr="00BF5877">
        <w:rPr>
          <w:rFonts w:ascii="Arial" w:hAnsi="Arial" w:cs="Arial"/>
          <w:sz w:val="20"/>
          <w:szCs w:val="20"/>
        </w:rPr>
        <w:t xml:space="preserve"> </w:t>
      </w:r>
      <w:r w:rsidR="0069516C" w:rsidRPr="00BF5877">
        <w:rPr>
          <w:rFonts w:ascii="Arial" w:hAnsi="Arial" w:cs="Arial"/>
          <w:sz w:val="20"/>
          <w:szCs w:val="20"/>
        </w:rPr>
        <w:t>wykładów</w:t>
      </w:r>
      <w:r w:rsidR="00BF5877" w:rsidRPr="00BF5877">
        <w:rPr>
          <w:rFonts w:ascii="Arial" w:hAnsi="Arial" w:cs="Arial"/>
          <w:sz w:val="20"/>
          <w:szCs w:val="20"/>
        </w:rPr>
        <w:t xml:space="preserve"> i 110</w:t>
      </w:r>
      <w:r w:rsidR="00932404" w:rsidRPr="00BF5877">
        <w:rPr>
          <w:rFonts w:ascii="Arial" w:hAnsi="Arial" w:cs="Arial"/>
          <w:sz w:val="20"/>
          <w:szCs w:val="20"/>
        </w:rPr>
        <w:t>. seminar</w:t>
      </w:r>
      <w:r w:rsidR="00534040" w:rsidRPr="00BF5877">
        <w:rPr>
          <w:rFonts w:ascii="Arial" w:hAnsi="Arial" w:cs="Arial"/>
          <w:sz w:val="20"/>
          <w:szCs w:val="20"/>
        </w:rPr>
        <w:t>iów</w:t>
      </w:r>
      <w:r w:rsidR="00662153" w:rsidRPr="00BF5877">
        <w:rPr>
          <w:rFonts w:ascii="Arial" w:hAnsi="Arial" w:cs="Arial"/>
          <w:sz w:val="20"/>
          <w:szCs w:val="20"/>
        </w:rPr>
        <w:t xml:space="preserve">,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prowadzonych w języku </w:t>
      </w:r>
      <w:r w:rsidR="00240F3C">
        <w:rPr>
          <w:rFonts w:ascii="Arial" w:hAnsi="Arial" w:cs="Arial"/>
          <w:color w:val="000000"/>
          <w:sz w:val="20"/>
          <w:szCs w:val="20"/>
        </w:rPr>
        <w:t>polskim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terminie od października 201</w:t>
      </w:r>
      <w:r w:rsidR="00240F3C"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 do września 201</w:t>
      </w:r>
      <w:r w:rsidR="00240F3C">
        <w:rPr>
          <w:rFonts w:ascii="Arial" w:hAnsi="Arial" w:cs="Arial"/>
          <w:color w:val="000000"/>
          <w:sz w:val="20"/>
          <w:szCs w:val="20"/>
        </w:rPr>
        <w:t>7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3201EA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3201EA">
        <w:rPr>
          <w:rFonts w:ascii="Arial" w:hAnsi="Arial" w:cs="Arial"/>
          <w:color w:val="000000"/>
          <w:sz w:val="20"/>
          <w:szCs w:val="20"/>
        </w:rPr>
        <w:t>Indywidualny numer rachunku bankowego, na który należy wnosić opłaty: ……………………………………</w:t>
      </w:r>
      <w:r w:rsidR="00240F3C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3201E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§2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>Uczestnictwo w studiach podyplomowych jest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B37281">
        <w:rPr>
          <w:rFonts w:ascii="Arial" w:hAnsi="Arial" w:cs="Arial"/>
          <w:color w:val="000000"/>
          <w:sz w:val="20"/>
          <w:szCs w:val="20"/>
        </w:rPr>
        <w:t>płatne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zapewnienia wykwalifikowanej kadry dydaktycznej.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prowadzenia zajęć przewidzianych harmonogramem studiów. Harmon</w:t>
      </w:r>
      <w:r w:rsidR="00B37281">
        <w:rPr>
          <w:rFonts w:ascii="Arial" w:hAnsi="Arial" w:cs="Arial"/>
          <w:color w:val="000000"/>
          <w:sz w:val="20"/>
          <w:szCs w:val="20"/>
        </w:rPr>
        <w:t xml:space="preserve">ogram studiów stanowi Załącznik </w:t>
      </w:r>
      <w:r w:rsidR="00662153">
        <w:rPr>
          <w:rFonts w:ascii="Arial" w:hAnsi="Arial" w:cs="Arial"/>
          <w:color w:val="000000"/>
          <w:sz w:val="20"/>
          <w:szCs w:val="20"/>
        </w:rPr>
        <w:t>nr 1 do niniejszej umowy</w:t>
      </w:r>
      <w:r w:rsidR="00662153" w:rsidRPr="0069516C">
        <w:rPr>
          <w:rFonts w:ascii="Arial" w:hAnsi="Arial" w:cs="Arial"/>
          <w:sz w:val="20"/>
          <w:szCs w:val="20"/>
        </w:rPr>
        <w:t>.</w:t>
      </w:r>
    </w:p>
    <w:p w:rsidR="0069516C" w:rsidRPr="0069516C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Wykłady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odbywały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się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w trybie weekendowym – w soboty i niedziele – zgodnie z </w:t>
      </w:r>
      <w:r w:rsidR="00240F3C">
        <w:rPr>
          <w:rFonts w:ascii="Arial" w:hAnsi="Arial" w:cs="Arial"/>
          <w:color w:val="000000"/>
          <w:sz w:val="20"/>
          <w:szCs w:val="20"/>
        </w:rPr>
        <w:t>rozkładem</w:t>
      </w:r>
      <w:r w:rsidR="002B3E3C">
        <w:rPr>
          <w:rFonts w:ascii="Arial" w:hAnsi="Arial" w:cs="Arial"/>
          <w:color w:val="000000"/>
          <w:sz w:val="20"/>
          <w:szCs w:val="20"/>
        </w:rPr>
        <w:t xml:space="preserve"> zajęć dostę</w:t>
      </w:r>
      <w:r w:rsidR="0069516C">
        <w:rPr>
          <w:rFonts w:ascii="Arial" w:hAnsi="Arial" w:cs="Arial"/>
          <w:color w:val="000000"/>
          <w:sz w:val="20"/>
          <w:szCs w:val="20"/>
        </w:rPr>
        <w:t>pnym na stronie int</w:t>
      </w:r>
      <w:r w:rsidR="00240F3C">
        <w:rPr>
          <w:rFonts w:ascii="Arial" w:hAnsi="Arial" w:cs="Arial"/>
          <w:color w:val="000000"/>
          <w:sz w:val="20"/>
          <w:szCs w:val="20"/>
        </w:rPr>
        <w:t>ernetowej studiów podyplomowych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pod </w:t>
      </w:r>
      <w:r w:rsidR="002B3E3C">
        <w:rPr>
          <w:rFonts w:ascii="Arial" w:hAnsi="Arial" w:cs="Arial"/>
          <w:color w:val="000000"/>
          <w:sz w:val="20"/>
          <w:szCs w:val="20"/>
        </w:rPr>
        <w:t>adresem: Zakład Dietetyki i Żywienia Klinicznego, Białystok, ul. Mieszka I-go 4B</w:t>
      </w:r>
      <w:r w:rsidR="0069516C">
        <w:rPr>
          <w:rFonts w:ascii="Arial" w:hAnsi="Arial" w:cs="Arial"/>
          <w:color w:val="000000"/>
          <w:sz w:val="20"/>
          <w:szCs w:val="20"/>
        </w:rPr>
        <w:t>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 </w:t>
      </w:r>
      <w:r w:rsidR="00662153">
        <w:rPr>
          <w:rFonts w:ascii="Arial" w:hAnsi="Arial" w:cs="Arial"/>
          <w:color w:val="000000"/>
          <w:sz w:val="20"/>
          <w:szCs w:val="20"/>
        </w:rPr>
        <w:t>Uczelnia zastrzega sobie prawo do zmiany terminów zajęć z przyczyn od Uczelni niezależnych</w:t>
      </w:r>
      <w:r w:rsidR="00240F3C">
        <w:rPr>
          <w:rFonts w:ascii="Arial" w:hAnsi="Arial" w:cs="Arial"/>
          <w:color w:val="000000"/>
          <w:sz w:val="20"/>
          <w:szCs w:val="20"/>
        </w:rPr>
        <w:t>,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jak np. choroba wykładowcy. </w:t>
      </w:r>
    </w:p>
    <w:p w:rsidR="00662153" w:rsidRDefault="00240F3C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8F1AF3">
        <w:rPr>
          <w:rFonts w:ascii="Arial" w:hAnsi="Arial" w:cs="Arial"/>
          <w:color w:val="000000"/>
          <w:sz w:val="20"/>
          <w:szCs w:val="20"/>
        </w:rPr>
        <w:t xml:space="preserve">. </w:t>
      </w:r>
      <w:r w:rsidR="00662153">
        <w:rPr>
          <w:rFonts w:ascii="Arial" w:hAnsi="Arial" w:cs="Arial"/>
          <w:color w:val="000000"/>
          <w:sz w:val="20"/>
          <w:szCs w:val="20"/>
        </w:rPr>
        <w:t>Uczelnia nie pokrywa kosztów dojazdu Słuchacza na miejsce odbywania studiów, zakwaterowania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 ani kosztów wyżywienia Słuchacza.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F1AF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Słuchacz zobowiązuje się do: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662153">
        <w:rPr>
          <w:rFonts w:ascii="Arial" w:hAnsi="Arial" w:cs="Arial"/>
          <w:color w:val="000000"/>
          <w:sz w:val="20"/>
          <w:szCs w:val="20"/>
        </w:rPr>
        <w:t>przestrzegania przepisów Regulaminu studiów podyplomowych Uniwersytetu Medycznego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starannego przygotowywania się do zajęć, aktywnego udziału w zajęciach oraz pracy własnej wynikającej z liczby punktów ECTS przyznanej poszczególnym </w:t>
      </w:r>
      <w:r w:rsidR="005F7770">
        <w:rPr>
          <w:rFonts w:ascii="Arial" w:hAnsi="Arial" w:cs="Arial"/>
          <w:color w:val="000000"/>
          <w:sz w:val="20"/>
          <w:szCs w:val="20"/>
        </w:rPr>
        <w:t>przedmiotom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62153">
        <w:rPr>
          <w:rFonts w:ascii="Arial" w:hAnsi="Arial" w:cs="Arial"/>
          <w:color w:val="000000"/>
          <w:sz w:val="20"/>
          <w:szCs w:val="20"/>
        </w:rPr>
        <w:t>) wypełnienia i złożenia ankiet ewaluacyjnych,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62153">
        <w:rPr>
          <w:rFonts w:ascii="Arial" w:hAnsi="Arial" w:cs="Arial"/>
          <w:color w:val="000000"/>
          <w:sz w:val="20"/>
          <w:szCs w:val="20"/>
        </w:rPr>
        <w:t>) rozpoczęcia i ukończenia studiów podyplomowych w wyznaczonym terminie,</w:t>
      </w:r>
    </w:p>
    <w:p w:rsidR="007A52B1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7A52B1">
        <w:rPr>
          <w:rFonts w:ascii="Arial" w:hAnsi="Arial" w:cs="Arial"/>
          <w:color w:val="000000"/>
          <w:sz w:val="20"/>
          <w:szCs w:val="20"/>
        </w:rPr>
        <w:t>) t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erminowego wnoszenia czesnego przez cały okres trwania studiów podyplomowych. </w:t>
      </w:r>
      <w:r w:rsidR="007A52B1">
        <w:rPr>
          <w:rFonts w:ascii="Arial" w:hAnsi="Arial" w:cs="Arial"/>
          <w:color w:val="000000"/>
          <w:sz w:val="20"/>
          <w:szCs w:val="20"/>
        </w:rPr>
        <w:t>Zgodnie z Zarządzeniem Rektora UMB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 wysokość opłaty za studia podyplomowe wynosi</w:t>
      </w:r>
      <w:r w:rsidR="002B3E3C">
        <w:rPr>
          <w:rFonts w:ascii="Arial" w:hAnsi="Arial" w:cs="Arial"/>
          <w:color w:val="000000"/>
          <w:sz w:val="20"/>
          <w:szCs w:val="20"/>
        </w:rPr>
        <w:t xml:space="preserve"> 4200</w:t>
      </w:r>
      <w:r w:rsidR="005F7770" w:rsidRPr="00240F3C">
        <w:rPr>
          <w:rFonts w:ascii="Arial" w:hAnsi="Arial" w:cs="Arial"/>
          <w:color w:val="FF0000"/>
          <w:sz w:val="20"/>
          <w:szCs w:val="20"/>
        </w:rPr>
        <w:t xml:space="preserve"> </w:t>
      </w:r>
      <w:r w:rsidR="005F7770">
        <w:rPr>
          <w:rFonts w:ascii="Arial" w:hAnsi="Arial" w:cs="Arial"/>
          <w:color w:val="000000"/>
          <w:sz w:val="20"/>
          <w:szCs w:val="20"/>
        </w:rPr>
        <w:t xml:space="preserve">zł 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>(słownie:</w:t>
      </w:r>
      <w:r w:rsidR="005F7770">
        <w:rPr>
          <w:rFonts w:ascii="Arial" w:hAnsi="Arial" w:cs="Arial"/>
          <w:color w:val="000000"/>
          <w:sz w:val="20"/>
          <w:szCs w:val="20"/>
        </w:rPr>
        <w:t xml:space="preserve"> </w:t>
      </w:r>
      <w:r w:rsidR="002B3E3C">
        <w:rPr>
          <w:rFonts w:ascii="Arial" w:hAnsi="Arial" w:cs="Arial"/>
          <w:color w:val="000000"/>
          <w:sz w:val="20"/>
          <w:szCs w:val="20"/>
        </w:rPr>
        <w:t>cztery tysiące dwieście złotych</w:t>
      </w:r>
      <w:r w:rsidR="007A52B1">
        <w:rPr>
          <w:rFonts w:ascii="Arial" w:hAnsi="Arial" w:cs="Arial"/>
          <w:color w:val="000000"/>
          <w:sz w:val="20"/>
          <w:szCs w:val="20"/>
        </w:rPr>
        <w:t>),</w:t>
      </w:r>
    </w:p>
    <w:p w:rsidR="007A52B1" w:rsidRPr="005F7770" w:rsidRDefault="007A52B1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. Opłata, o której mowa </w:t>
      </w:r>
      <w:r w:rsidR="003A7462">
        <w:rPr>
          <w:rFonts w:ascii="Arial" w:hAnsi="Arial" w:cs="Arial"/>
          <w:color w:val="000000"/>
          <w:sz w:val="20"/>
          <w:szCs w:val="20"/>
        </w:rPr>
        <w:t>w §3 ust. 1 pkt. 6</w:t>
      </w:r>
      <w:r w:rsidRPr="007A52B1">
        <w:rPr>
          <w:rFonts w:ascii="Arial" w:hAnsi="Arial" w:cs="Arial"/>
          <w:color w:val="000000"/>
          <w:sz w:val="20"/>
          <w:szCs w:val="20"/>
        </w:rPr>
        <w:t>, wnoszona jest w</w:t>
      </w:r>
      <w:r>
        <w:rPr>
          <w:rFonts w:ascii="Arial" w:hAnsi="Arial" w:cs="Arial"/>
          <w:color w:val="000000"/>
          <w:sz w:val="20"/>
          <w:szCs w:val="20"/>
        </w:rPr>
        <w:t xml:space="preserve"> dwóch równych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 ratach semestralnych</w:t>
      </w:r>
      <w:r>
        <w:rPr>
          <w:rFonts w:ascii="Arial" w:hAnsi="Arial" w:cs="Arial"/>
          <w:color w:val="000000"/>
          <w:sz w:val="20"/>
          <w:szCs w:val="20"/>
        </w:rPr>
        <w:t xml:space="preserve">, zgodnie z §14 ust. 3 Regulaminu studiów podyplomowych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UMB,</w:t>
      </w:r>
      <w:r w:rsidR="000A1DF9" w:rsidRPr="005F77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>tj.</w:t>
      </w:r>
    </w:p>
    <w:p w:rsidR="000A1DF9" w:rsidRPr="005F7770" w:rsidRDefault="00B7433D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1) I rata w kwocie </w:t>
      </w:r>
      <w:r w:rsidR="002B3E3C">
        <w:rPr>
          <w:rFonts w:ascii="Arial" w:hAnsi="Arial" w:cs="Arial"/>
          <w:color w:val="000000" w:themeColor="text1"/>
          <w:sz w:val="20"/>
          <w:szCs w:val="20"/>
        </w:rPr>
        <w:t xml:space="preserve">2100,00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zł – w terminie 7 dni </w:t>
      </w:r>
      <w:r w:rsidRPr="005F7770">
        <w:rPr>
          <w:rFonts w:ascii="Arial" w:hAnsi="Arial" w:cs="Arial"/>
          <w:color w:val="000000" w:themeColor="text1"/>
          <w:sz w:val="20"/>
          <w:szCs w:val="20"/>
          <w:lang w:val="pl-PL"/>
        </w:rPr>
        <w:t>po zakwalifikowaniu na listę rankingową</w:t>
      </w:r>
      <w:r w:rsidR="000A1DF9" w:rsidRPr="005F7770">
        <w:rPr>
          <w:rFonts w:ascii="Arial" w:hAnsi="Arial" w:cs="Arial"/>
          <w:color w:val="000000" w:themeColor="text1"/>
          <w:sz w:val="20"/>
          <w:szCs w:val="20"/>
          <w:lang w:val="pl-PL"/>
        </w:rPr>
        <w:t>,</w:t>
      </w:r>
    </w:p>
    <w:p w:rsidR="000A1DF9" w:rsidRPr="005F7770" w:rsidRDefault="00B378AC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2) II rata w kwocie </w:t>
      </w:r>
      <w:r w:rsidR="002B3E3C">
        <w:rPr>
          <w:rFonts w:ascii="Arial" w:hAnsi="Arial" w:cs="Arial"/>
          <w:color w:val="000000" w:themeColor="text1"/>
          <w:sz w:val="20"/>
          <w:szCs w:val="20"/>
        </w:rPr>
        <w:t xml:space="preserve">2100,00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 xml:space="preserve">zł – w terminie 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do 7 dni po rozpoczęciu II semestru.</w:t>
      </w:r>
    </w:p>
    <w:p w:rsidR="007A52B1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7A52B1">
        <w:rPr>
          <w:rFonts w:ascii="Arial" w:hAnsi="Arial" w:cs="Arial"/>
          <w:color w:val="000000"/>
          <w:sz w:val="20"/>
          <w:szCs w:val="20"/>
        </w:rPr>
        <w:t>. Słuchacz zobowiązuje się do pisemnego powiadamiania Uczelni o zmianie jego danych osobowych zawartych w niniejszej Umowie, w tym adresu zamieszkania. Skutki zaniechania wykonania tego obo</w:t>
      </w:r>
      <w:r>
        <w:rPr>
          <w:rFonts w:ascii="Arial" w:hAnsi="Arial" w:cs="Arial"/>
          <w:color w:val="000000"/>
          <w:sz w:val="20"/>
          <w:szCs w:val="20"/>
        </w:rPr>
        <w:t>wiązku obciążać będą Słuchacza</w:t>
      </w:r>
      <w:r w:rsidR="00240F3C">
        <w:rPr>
          <w:rFonts w:ascii="Arial" w:hAnsi="Arial" w:cs="Arial"/>
          <w:color w:val="000000"/>
          <w:sz w:val="20"/>
          <w:szCs w:val="20"/>
        </w:rPr>
        <w:t>.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4.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przypadku rezygnacji ze studiów, Słuchacz zobowiązany jest do pisemnego poinformowania o tym fakcie Uczelni w terminie 7 dni od zaprzestania uczestnictwa w zajęciach.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W przypadku nieusprawiedliwionych nieobecności na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zajęciach w ilości 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4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0% i/lub</w:t>
      </w:r>
      <w:r>
        <w:rPr>
          <w:rFonts w:ascii="Arial" w:hAnsi="Arial" w:cs="Arial"/>
          <w:color w:val="000000"/>
          <w:sz w:val="20"/>
          <w:szCs w:val="20"/>
        </w:rPr>
        <w:t xml:space="preserve"> nieprzystąpienia do egzaminów w wyznaczonym terminie, Kierownik Studiów Podyplomowych może podjąć decyzję o skreśleniu Słuchacza z listy słuchaczy.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>. Warunkiem ukończenia studiów jest zaliczenie wszystkich egzaminów</w:t>
      </w:r>
      <w:r w:rsidR="002B3E3C">
        <w:rPr>
          <w:rFonts w:ascii="Arial" w:hAnsi="Arial" w:cs="Arial"/>
          <w:color w:val="000000"/>
          <w:sz w:val="20"/>
          <w:szCs w:val="20"/>
        </w:rPr>
        <w:t xml:space="preserve"> (zaliczeń)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 cząstkowych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2B3E3C">
        <w:rPr>
          <w:rFonts w:ascii="Arial" w:hAnsi="Arial" w:cs="Arial"/>
          <w:color w:val="000000"/>
          <w:sz w:val="20"/>
          <w:szCs w:val="20"/>
        </w:rPr>
        <w:t>napisanie i zaliczenie pracy dyplomowej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Uczestnik ma prawo do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poprawkowych </w:t>
      </w:r>
      <w:r w:rsidR="00662153">
        <w:rPr>
          <w:rFonts w:ascii="Arial" w:hAnsi="Arial" w:cs="Arial"/>
          <w:color w:val="000000"/>
          <w:sz w:val="20"/>
          <w:szCs w:val="20"/>
        </w:rPr>
        <w:t>egzaminów</w:t>
      </w:r>
      <w:r w:rsidR="002B3E3C">
        <w:rPr>
          <w:rFonts w:ascii="Arial" w:hAnsi="Arial" w:cs="Arial"/>
          <w:color w:val="000000"/>
          <w:sz w:val="20"/>
          <w:szCs w:val="20"/>
        </w:rPr>
        <w:t xml:space="preserve"> (zaliczeń)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240F3C">
        <w:rPr>
          <w:rFonts w:ascii="Arial" w:hAnsi="Arial" w:cs="Arial"/>
          <w:color w:val="000000"/>
          <w:sz w:val="20"/>
          <w:szCs w:val="20"/>
        </w:rPr>
        <w:t>cząstkowych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, ale </w:t>
      </w:r>
      <w:r w:rsidR="002B3E3C">
        <w:rPr>
          <w:rFonts w:ascii="Arial" w:hAnsi="Arial" w:cs="Arial"/>
          <w:color w:val="000000"/>
          <w:sz w:val="20"/>
          <w:szCs w:val="20"/>
        </w:rPr>
        <w:t xml:space="preserve">pracę dyplomową winien złożyć i obronić </w:t>
      </w:r>
      <w:r w:rsidR="00662153">
        <w:rPr>
          <w:rFonts w:ascii="Arial" w:hAnsi="Arial" w:cs="Arial"/>
          <w:color w:val="000000"/>
          <w:sz w:val="20"/>
          <w:szCs w:val="20"/>
        </w:rPr>
        <w:t>w wyznaczonym z góry terminie.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3201E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§4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1. Czesne wnoszone jest na rachunek bankowy wskazany na pie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rwszej stronie niniejszej umowy,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Zmiana numeru rachunku bankowego nie wymaga zmiany umowy. O zmianie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Uczelnia zawiadamia słuchacza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2. Za datę dokonania opłaty uważa się datę uzn</w:t>
      </w:r>
      <w:r>
        <w:rPr>
          <w:rFonts w:ascii="Arial" w:hAnsi="Arial" w:cs="Arial"/>
          <w:color w:val="000000"/>
          <w:sz w:val="20"/>
          <w:szCs w:val="20"/>
          <w:lang w:val="pl-PL"/>
        </w:rPr>
        <w:t>ania rachunku bankowego Uczelni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3. Od nieterminowo wnoszonych opłat Uczelnia nalicza odsetki </w:t>
      </w:r>
      <w:r>
        <w:rPr>
          <w:rFonts w:ascii="Arial" w:hAnsi="Arial" w:cs="Arial"/>
          <w:color w:val="000000"/>
          <w:sz w:val="20"/>
          <w:szCs w:val="20"/>
          <w:lang w:val="pl-PL"/>
        </w:rPr>
        <w:t>ustawowe za opóźnienie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4. Słuchacz, na wezwanie Uczelni, jest zobowiązany do oka</w:t>
      </w:r>
      <w:r>
        <w:rPr>
          <w:rFonts w:ascii="Arial" w:hAnsi="Arial" w:cs="Arial"/>
          <w:color w:val="000000"/>
          <w:sz w:val="20"/>
          <w:szCs w:val="20"/>
          <w:lang w:val="pl-PL"/>
        </w:rPr>
        <w:t>zania dowodu wniesienia opłaty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5. Uczelnia nie odpowiada za następstwa błędnego zakwalifikowania wpłaty powstałe na skutek okoliczności leżących po stronie wpłacającego, w szczególności w wyniku wpisania niewłaściwego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lub innych podobnych powodów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6. W przypadku n</w:t>
      </w:r>
      <w:r>
        <w:rPr>
          <w:rFonts w:ascii="Arial" w:hAnsi="Arial" w:cs="Arial"/>
          <w:color w:val="000000"/>
          <w:sz w:val="20"/>
          <w:szCs w:val="20"/>
          <w:lang w:val="pl-PL"/>
        </w:rPr>
        <w:t>iewniesienia opłaty w terminie Kierownik Studiów P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odyplomowych pisemnie wzywa Słuchacza do jej uiszczenia w terminie 7 dni od dnia doręczenia wezwania do zapłaty, pod rygore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>m skreślenia z listy słuchaczy.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7.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 Słuchacz,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na umotywowany wniosek,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może ubiegać się o częściowe zwolnienie z opłaty za studia podyplomow</w:t>
      </w:r>
      <w:r>
        <w:rPr>
          <w:rFonts w:ascii="Arial" w:hAnsi="Arial" w:cs="Arial"/>
          <w:color w:val="000000"/>
          <w:sz w:val="20"/>
          <w:szCs w:val="20"/>
          <w:lang w:val="pl-PL"/>
        </w:rPr>
        <w:t>e albo o rozłożenie jej na raty. R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ozłożenie na raty opłaty za pierwszy semestr studiów podyplomowych jest niedopuszczalne.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8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 Słuchacz może domagać się zwrotu czesnego w całości w przypadku wypowiedzenia niniejszej Umowy przed rozpo</w:t>
      </w:r>
      <w:r>
        <w:rPr>
          <w:rFonts w:ascii="Arial" w:hAnsi="Arial" w:cs="Arial"/>
          <w:color w:val="000000"/>
          <w:sz w:val="20"/>
          <w:szCs w:val="20"/>
          <w:lang w:val="pl-PL"/>
        </w:rPr>
        <w:t>częciem studiów podyplomowych.</w:t>
      </w:r>
    </w:p>
    <w:p w:rsidR="003201EA" w:rsidRPr="00BF5877" w:rsidRDefault="003201EA" w:rsidP="003201EA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 wypowiedzenia umowy po rozpoczęciu zajęć lub skreślenia z listy słuchaczy, Słuchacz może ubiegać się – na jego pisemny wniosek zawierający aktualny numer konta bankowego – o zwrot części wniesionej opłaty w wysokości proporcjonalnej do nieodbytych zajęć </w:t>
      </w:r>
      <w:r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>objętych planem studiów podyplomowych oraz ponoszonych w ramach studiów kosztów, licząc od dnia, w którym wypowiedział umowę lub został skreślony z listy słuchaczy. Rozstrzygnięcie w tej sprawie podejmuj</w:t>
      </w:r>
      <w:r w:rsidR="00B378AC"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e </w:t>
      </w:r>
      <w:r w:rsidR="00B7433D"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>Dziekan</w:t>
      </w:r>
      <w:r w:rsidR="00B378AC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10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Wniosek, o którym mowa w ust. 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, Słuchacz winien złożyć w sekretariacie jednostki pro</w:t>
      </w:r>
      <w:r>
        <w:rPr>
          <w:rFonts w:ascii="Arial" w:hAnsi="Arial" w:cs="Arial"/>
          <w:color w:val="000000"/>
          <w:sz w:val="20"/>
          <w:szCs w:val="20"/>
          <w:lang w:val="pl-PL"/>
        </w:rPr>
        <w:t>wadzącej studia podyplomowe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P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11.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W przypadku wypowiedzenia umowy lub skreślenia z listy słuchaczy po rozpoczęciu nauczania i niewniesienia wymaganych opłat, Uczelnia wszczyna postępowanie windykacyjne, w którym dochodzi należności w wysokości proporcjonalnej do odbytych zajęć objętych planem studiów podyplomowych i ponoszonych przez Uczelnię kosztów.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5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Zmiany i uzupełnienia treści umowy wymagają formy pisemnej pod rygorem nieważności.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Umowa została sporządzona w dwóch jednobrzmiących egzemplarzach po jednym dla każdej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stron. 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§</w:t>
      </w:r>
      <w:r w:rsidR="003201EA">
        <w:rPr>
          <w:rFonts w:ascii="Arial" w:hAnsi="Arial" w:cs="Arial"/>
          <w:color w:val="000000"/>
          <w:sz w:val="20"/>
          <w:szCs w:val="20"/>
        </w:rPr>
        <w:t>6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sprawach nie uregulowanych postanowieniami niniejszej umowy zastosowanie mają właściwe przepisy kodeksu cywilnego. 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Pr="00B378AC" w:rsidRDefault="00662153" w:rsidP="00DE3752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 Słuchacza       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Podpis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>Dziekana Wydziału Nauk o Zdrowiu UMB</w:t>
      </w: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ectPr w:rsidR="00662153" w:rsidSect="004E0250">
          <w:headerReference w:type="default" r:id="rId8"/>
          <w:footerReference w:type="default" r:id="rId9"/>
          <w:pgSz w:w="11906" w:h="16838"/>
          <w:pgMar w:top="993" w:right="1196" w:bottom="1134" w:left="1410" w:header="709" w:footer="709" w:gutter="0"/>
          <w:cols w:space="708"/>
          <w:docGrid w:linePitch="600" w:charSpace="32768"/>
        </w:sectPr>
      </w:pPr>
    </w:p>
    <w:p w:rsidR="00662153" w:rsidRDefault="00B378AC" w:rsidP="00662153">
      <w:pPr>
        <w:pStyle w:val="Tekstpodstawowy"/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Harmonogram studiów podyplomowych „</w:t>
      </w:r>
      <w:proofErr w:type="spellStart"/>
      <w:r w:rsidR="00240F3C">
        <w:rPr>
          <w:rFonts w:ascii="Arial" w:hAnsi="Arial" w:cs="Arial"/>
          <w:b/>
          <w:bCs/>
          <w:color w:val="000000"/>
          <w:sz w:val="22"/>
          <w:szCs w:val="22"/>
        </w:rPr>
        <w:t>Psycho</w:t>
      </w:r>
      <w:r w:rsidR="00902325">
        <w:rPr>
          <w:rFonts w:ascii="Arial" w:hAnsi="Arial" w:cs="Arial"/>
          <w:b/>
          <w:bCs/>
          <w:color w:val="000000"/>
          <w:sz w:val="22"/>
          <w:szCs w:val="22"/>
        </w:rPr>
        <w:t>dietetyka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keepLines/>
        <w:spacing w:line="300" w:lineRule="atLeast"/>
      </w:pPr>
    </w:p>
    <w:tbl>
      <w:tblPr>
        <w:tblW w:w="935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377"/>
        <w:gridCol w:w="6797"/>
      </w:tblGrid>
      <w:tr w:rsidR="00B378AC" w:rsidTr="00557551"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ZJAZD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DATA</w:t>
            </w:r>
          </w:p>
        </w:tc>
        <w:tc>
          <w:tcPr>
            <w:tcW w:w="6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</w:pPr>
            <w:r>
              <w:rPr>
                <w:rStyle w:val="Pogrubienie"/>
                <w:color w:val="000000"/>
              </w:rPr>
              <w:t>REALIZOWANE PRZEDMIOTY</w:t>
            </w: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1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2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3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4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...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</w:tbl>
    <w:p w:rsidR="00B378AC" w:rsidRDefault="00B378AC" w:rsidP="00B378AC">
      <w:pPr>
        <w:pStyle w:val="Tekstpodstawowy"/>
        <w:spacing w:line="300" w:lineRule="atLeast"/>
        <w:rPr>
          <w:color w:val="000000"/>
        </w:rPr>
      </w:pPr>
    </w:p>
    <w:p w:rsidR="006774C1" w:rsidRDefault="00B378AC" w:rsidP="00B378AC">
      <w:pPr>
        <w:pStyle w:val="Tekstpodstawowy"/>
        <w:spacing w:line="300" w:lineRule="atLeast"/>
        <w:rPr>
          <w:color w:val="000000"/>
        </w:rPr>
      </w:pPr>
      <w:r>
        <w:rPr>
          <w:color w:val="000000"/>
        </w:rPr>
        <w:t>Dodatkowo odbędą się 2 zjazdy egzaminacyjne oraz 1 sesja poprawkowa.</w:t>
      </w:r>
    </w:p>
    <w:p w:rsidR="008E76EF" w:rsidRDefault="008E76EF" w:rsidP="00B378AC">
      <w:pPr>
        <w:pStyle w:val="Tekstpodstawowy"/>
        <w:spacing w:line="300" w:lineRule="atLeast"/>
        <w:rPr>
          <w:color w:val="000000"/>
        </w:rPr>
      </w:pPr>
    </w:p>
    <w:p w:rsidR="008E76EF" w:rsidRPr="008E76EF" w:rsidRDefault="008E76EF" w:rsidP="00B378AC">
      <w:pPr>
        <w:pStyle w:val="Tekstpodstawowy"/>
        <w:spacing w:line="300" w:lineRule="atLeast"/>
        <w:rPr>
          <w:b/>
          <w:bCs/>
          <w:color w:val="000000"/>
          <w:lang w:val="fr-FR"/>
        </w:rPr>
      </w:pPr>
    </w:p>
    <w:sectPr w:rsidR="008E76EF" w:rsidRPr="008E76EF" w:rsidSect="00B3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94" w:rsidRDefault="00E37794" w:rsidP="00662153">
      <w:r>
        <w:separator/>
      </w:r>
    </w:p>
  </w:endnote>
  <w:endnote w:type="continuationSeparator" w:id="0">
    <w:p w:rsidR="00E37794" w:rsidRDefault="00E37794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94" w:rsidRDefault="00E37794" w:rsidP="00662153">
      <w:r>
        <w:separator/>
      </w:r>
    </w:p>
  </w:footnote>
  <w:footnote w:type="continuationSeparator" w:id="0">
    <w:p w:rsidR="00E37794" w:rsidRDefault="00E37794" w:rsidP="0066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CD32CD">
    <w:pPr>
      <w:pStyle w:val="Nagwek"/>
    </w:pPr>
    <w:r>
      <w:t xml:space="preserve">                                             </w:t>
    </w:r>
  </w:p>
  <w:p w:rsidR="00B363B9" w:rsidRDefault="00B36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3"/>
    <w:rsid w:val="00064232"/>
    <w:rsid w:val="000A1DF9"/>
    <w:rsid w:val="00104FF5"/>
    <w:rsid w:val="001E11B1"/>
    <w:rsid w:val="00232B99"/>
    <w:rsid w:val="00240F3C"/>
    <w:rsid w:val="002B3E3C"/>
    <w:rsid w:val="002E1F9C"/>
    <w:rsid w:val="003201EA"/>
    <w:rsid w:val="003A7462"/>
    <w:rsid w:val="004563BA"/>
    <w:rsid w:val="004E0250"/>
    <w:rsid w:val="00534040"/>
    <w:rsid w:val="005F7770"/>
    <w:rsid w:val="00662153"/>
    <w:rsid w:val="006774C1"/>
    <w:rsid w:val="0069516C"/>
    <w:rsid w:val="006F2193"/>
    <w:rsid w:val="007A1644"/>
    <w:rsid w:val="007A52B1"/>
    <w:rsid w:val="007B62C2"/>
    <w:rsid w:val="007D785A"/>
    <w:rsid w:val="007F2274"/>
    <w:rsid w:val="008E76EF"/>
    <w:rsid w:val="008F1AF3"/>
    <w:rsid w:val="00902325"/>
    <w:rsid w:val="00932404"/>
    <w:rsid w:val="009472EB"/>
    <w:rsid w:val="00990EAA"/>
    <w:rsid w:val="00A47B23"/>
    <w:rsid w:val="00AE2176"/>
    <w:rsid w:val="00B243BB"/>
    <w:rsid w:val="00B259C5"/>
    <w:rsid w:val="00B363B9"/>
    <w:rsid w:val="00B37281"/>
    <w:rsid w:val="00B378AC"/>
    <w:rsid w:val="00B7433D"/>
    <w:rsid w:val="00B928B0"/>
    <w:rsid w:val="00BF5877"/>
    <w:rsid w:val="00CD32CD"/>
    <w:rsid w:val="00CF16BD"/>
    <w:rsid w:val="00D96557"/>
    <w:rsid w:val="00DE3752"/>
    <w:rsid w:val="00E37794"/>
    <w:rsid w:val="00E6023D"/>
    <w:rsid w:val="00E63BA7"/>
    <w:rsid w:val="00F17537"/>
    <w:rsid w:val="00F27E64"/>
    <w:rsid w:val="00F40F81"/>
    <w:rsid w:val="00FB3F00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382E-F074-4F3F-BA49-E5257E29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3B93-5508-4206-A9BF-74D86D66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Agnieszka</cp:lastModifiedBy>
  <cp:revision>2</cp:revision>
  <cp:lastPrinted>2016-03-21T10:10:00Z</cp:lastPrinted>
  <dcterms:created xsi:type="dcterms:W3CDTF">2016-05-05T06:59:00Z</dcterms:created>
  <dcterms:modified xsi:type="dcterms:W3CDTF">2016-05-05T06:59:00Z</dcterms:modified>
</cp:coreProperties>
</file>