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B1" w:rsidRDefault="00EA332D" w:rsidP="004B1EB1">
      <w:pPr>
        <w:tabs>
          <w:tab w:val="left" w:pos="6521"/>
        </w:tabs>
        <w:spacing w:after="40"/>
        <w:jc w:val="right"/>
        <w:outlineLvl w:val="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1EB1">
        <w:t>Załącznik nr 4</w:t>
      </w:r>
    </w:p>
    <w:p w:rsidR="004B1EB1" w:rsidRDefault="004B1EB1" w:rsidP="004B1EB1">
      <w:pPr>
        <w:tabs>
          <w:tab w:val="left" w:pos="6521"/>
        </w:tabs>
        <w:spacing w:after="40"/>
        <w:jc w:val="right"/>
        <w:outlineLvl w:val="0"/>
      </w:pPr>
      <w:r>
        <w:t xml:space="preserve">do Uchwały Senatu nr </w:t>
      </w:r>
      <w:r w:rsidR="006C26E6">
        <w:t>44/2016</w:t>
      </w:r>
      <w:r>
        <w:t>z dnia</w:t>
      </w:r>
      <w:r w:rsidR="006C26E6">
        <w:t xml:space="preserve"> 29.04.2016</w:t>
      </w:r>
      <w:bookmarkStart w:id="0" w:name="_GoBack"/>
      <w:bookmarkEnd w:id="0"/>
    </w:p>
    <w:p w:rsidR="00EA332D" w:rsidRDefault="00EA332D" w:rsidP="0086547D">
      <w:pPr>
        <w:tabs>
          <w:tab w:val="left" w:pos="6521"/>
        </w:tabs>
        <w:spacing w:after="40"/>
        <w:outlineLvl w:val="0"/>
        <w:rPr>
          <w:b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332D" w:rsidRDefault="00EA332D" w:rsidP="00EA332D">
      <w:pPr>
        <w:jc w:val="center"/>
        <w:rPr>
          <w:b/>
          <w:sz w:val="28"/>
          <w:szCs w:val="28"/>
        </w:rPr>
      </w:pPr>
    </w:p>
    <w:p w:rsidR="0055279B" w:rsidRDefault="00EA332D" w:rsidP="00EA332D">
      <w:pPr>
        <w:jc w:val="center"/>
        <w:rPr>
          <w:b/>
          <w:sz w:val="28"/>
          <w:szCs w:val="28"/>
        </w:rPr>
      </w:pPr>
      <w:r w:rsidRPr="002360C6">
        <w:rPr>
          <w:b/>
          <w:sz w:val="28"/>
          <w:szCs w:val="28"/>
        </w:rPr>
        <w:t>PLAN</w:t>
      </w:r>
      <w:r>
        <w:rPr>
          <w:b/>
          <w:sz w:val="28"/>
          <w:szCs w:val="28"/>
        </w:rPr>
        <w:t xml:space="preserve"> </w:t>
      </w:r>
      <w:r w:rsidRPr="002360C6">
        <w:rPr>
          <w:b/>
          <w:sz w:val="28"/>
          <w:szCs w:val="28"/>
        </w:rPr>
        <w:t xml:space="preserve"> </w:t>
      </w:r>
    </w:p>
    <w:p w:rsidR="00EA332D" w:rsidRDefault="00EA332D" w:rsidP="00EA332D">
      <w:pPr>
        <w:jc w:val="center"/>
        <w:rPr>
          <w:b/>
        </w:rPr>
      </w:pPr>
      <w:r w:rsidRPr="0055279B">
        <w:rPr>
          <w:b/>
        </w:rPr>
        <w:t xml:space="preserve"> STUDIÓW</w:t>
      </w:r>
      <w:r w:rsidR="00B73D91" w:rsidRPr="0055279B">
        <w:rPr>
          <w:b/>
        </w:rPr>
        <w:t xml:space="preserve"> PODYPLOMOWYCH</w:t>
      </w:r>
      <w:r w:rsidR="0055279B">
        <w:rPr>
          <w:b/>
        </w:rPr>
        <w:t xml:space="preserve"> </w:t>
      </w:r>
    </w:p>
    <w:p w:rsidR="00B73D91" w:rsidRDefault="00B73D91" w:rsidP="00EA332D">
      <w:pPr>
        <w:jc w:val="center"/>
      </w:pPr>
    </w:p>
    <w:p w:rsidR="00EA332D" w:rsidRDefault="00EA332D" w:rsidP="00EA332D">
      <w:pPr>
        <w:jc w:val="center"/>
        <w:rPr>
          <w:b/>
        </w:rPr>
      </w:pPr>
      <w:r>
        <w:t xml:space="preserve">rok akademicki </w:t>
      </w:r>
      <w:r w:rsidR="0086547D">
        <w:rPr>
          <w:b/>
        </w:rPr>
        <w:t>201</w:t>
      </w:r>
      <w:r w:rsidR="0033628B">
        <w:rPr>
          <w:b/>
        </w:rPr>
        <w:t>6</w:t>
      </w:r>
      <w:r w:rsidR="0086547D">
        <w:rPr>
          <w:b/>
        </w:rPr>
        <w:t>-201</w:t>
      </w:r>
      <w:r w:rsidR="0033628B">
        <w:rPr>
          <w:b/>
        </w:rPr>
        <w:t>7</w:t>
      </w:r>
    </w:p>
    <w:p w:rsidR="00225494" w:rsidRPr="002360C6" w:rsidRDefault="00225494" w:rsidP="00EA332D">
      <w:pPr>
        <w:jc w:val="center"/>
      </w:pPr>
    </w:p>
    <w:p w:rsidR="00B73D91" w:rsidRPr="00225494" w:rsidRDefault="00B73D91" w:rsidP="00B73D91">
      <w:pPr>
        <w:spacing w:after="120"/>
        <w:rPr>
          <w:b/>
        </w:rPr>
      </w:pPr>
      <w:r w:rsidRPr="00225494">
        <w:rPr>
          <w:b/>
        </w:rPr>
        <w:t>Nazwa jednostki prowadzącej studia podyplomowe</w:t>
      </w:r>
      <w:r w:rsidR="00414535" w:rsidRPr="00225494">
        <w:rPr>
          <w:b/>
        </w:rPr>
        <w:t xml:space="preserve"> </w:t>
      </w:r>
      <w:r w:rsidR="000F63A3" w:rsidRPr="000F63A3">
        <w:t xml:space="preserve">Wydział Nauk o Zdrowiu </w:t>
      </w:r>
      <w:r w:rsidR="0033628B">
        <w:t>UMB</w:t>
      </w:r>
    </w:p>
    <w:p w:rsidR="00B73D91" w:rsidRPr="00225494" w:rsidRDefault="00B73D91" w:rsidP="00B73D91">
      <w:pPr>
        <w:spacing w:after="120"/>
        <w:rPr>
          <w:b/>
        </w:rPr>
      </w:pPr>
      <w:r w:rsidRPr="00225494">
        <w:rPr>
          <w:b/>
        </w:rPr>
        <w:t>Nazwa studiów podyplomowych</w:t>
      </w:r>
      <w:r w:rsidR="000F63A3">
        <w:rPr>
          <w:b/>
        </w:rPr>
        <w:t xml:space="preserve"> </w:t>
      </w:r>
      <w:r w:rsidR="000F63A3" w:rsidRPr="000F63A3">
        <w:rPr>
          <w:bCs/>
        </w:rPr>
        <w:t>„</w:t>
      </w:r>
      <w:proofErr w:type="spellStart"/>
      <w:r w:rsidR="001C1FD0">
        <w:rPr>
          <w:bCs/>
        </w:rPr>
        <w:t>Psychodietetyka</w:t>
      </w:r>
      <w:proofErr w:type="spellEnd"/>
      <w:r w:rsidR="000F63A3" w:rsidRPr="000F63A3">
        <w:rPr>
          <w:bCs/>
        </w:rPr>
        <w:t>”</w:t>
      </w:r>
    </w:p>
    <w:p w:rsidR="00A47FD5" w:rsidRDefault="00155083" w:rsidP="00B73D91">
      <w:pPr>
        <w:spacing w:after="120"/>
        <w:rPr>
          <w:b/>
        </w:rPr>
      </w:pPr>
      <w:r>
        <w:rPr>
          <w:b/>
        </w:rPr>
        <w:t>Plan studiów zatwierdzony</w:t>
      </w:r>
      <w:r w:rsidR="00B73D91" w:rsidRPr="00225494">
        <w:rPr>
          <w:b/>
        </w:rPr>
        <w:t xml:space="preserve"> na Radzie Wydziału </w:t>
      </w:r>
      <w:r w:rsidR="0033628B">
        <w:rPr>
          <w:b/>
        </w:rPr>
        <w:t xml:space="preserve">Nauk o Zdrowiu UMB </w:t>
      </w:r>
      <w:r w:rsidR="00B73D91" w:rsidRPr="00225494">
        <w:rPr>
          <w:b/>
        </w:rPr>
        <w:t>dnia</w:t>
      </w:r>
      <w:r w:rsidR="00372303">
        <w:rPr>
          <w:b/>
        </w:rPr>
        <w:t xml:space="preserve"> </w:t>
      </w:r>
      <w:r w:rsidR="009E4C6B" w:rsidRPr="009E4C6B">
        <w:rPr>
          <w:b/>
        </w:rPr>
        <w:t>z dnia 19 kwietnia 2016 r.</w:t>
      </w:r>
    </w:p>
    <w:p w:rsidR="00836D31" w:rsidRDefault="00836D31" w:rsidP="00B73D91">
      <w:pPr>
        <w:spacing w:after="120"/>
        <w:rPr>
          <w:b/>
          <w:sz w:val="28"/>
          <w:szCs w:val="28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907"/>
        <w:gridCol w:w="907"/>
        <w:gridCol w:w="1486"/>
      </w:tblGrid>
      <w:tr w:rsidR="00910AD3" w:rsidTr="002005A0">
        <w:trPr>
          <w:jc w:val="center"/>
        </w:trPr>
        <w:tc>
          <w:tcPr>
            <w:tcW w:w="490" w:type="dxa"/>
          </w:tcPr>
          <w:p w:rsidR="00910AD3" w:rsidRPr="001B787E" w:rsidRDefault="00910AD3" w:rsidP="00EA332D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Lp.</w:t>
            </w:r>
          </w:p>
        </w:tc>
        <w:tc>
          <w:tcPr>
            <w:tcW w:w="3172" w:type="dxa"/>
          </w:tcPr>
          <w:p w:rsidR="00910AD3" w:rsidRPr="001B787E" w:rsidRDefault="00910AD3" w:rsidP="00EA332D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NAZWA PRZEDMIOTU</w:t>
            </w:r>
          </w:p>
        </w:tc>
        <w:tc>
          <w:tcPr>
            <w:tcW w:w="907" w:type="dxa"/>
          </w:tcPr>
          <w:p w:rsidR="00910AD3" w:rsidRDefault="00910AD3" w:rsidP="00E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10AD3" w:rsidRDefault="00910AD3" w:rsidP="00E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910AD3" w:rsidRPr="001B787E" w:rsidRDefault="00910AD3" w:rsidP="00E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 (zimowy), liczba godzin zajęć</w:t>
            </w:r>
          </w:p>
        </w:tc>
        <w:tc>
          <w:tcPr>
            <w:tcW w:w="1486" w:type="dxa"/>
            <w:shd w:val="clear" w:color="auto" w:fill="auto"/>
          </w:tcPr>
          <w:p w:rsidR="00910AD3" w:rsidRPr="001B787E" w:rsidRDefault="00910AD3" w:rsidP="00B73D9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10AD3" w:rsidTr="002005A0">
        <w:trPr>
          <w:cantSplit/>
          <w:trHeight w:val="1505"/>
          <w:jc w:val="center"/>
        </w:trPr>
        <w:tc>
          <w:tcPr>
            <w:tcW w:w="490" w:type="dxa"/>
          </w:tcPr>
          <w:p w:rsidR="00910AD3" w:rsidRPr="001B787E" w:rsidRDefault="00910AD3" w:rsidP="00EA332D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910AD3" w:rsidRPr="001B787E" w:rsidRDefault="00910AD3" w:rsidP="00EA332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910AD3" w:rsidRPr="001B787E" w:rsidRDefault="00910AD3" w:rsidP="00B73D9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910AD3" w:rsidRPr="001B787E" w:rsidRDefault="00910AD3" w:rsidP="00B73D9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910AD3" w:rsidRPr="001B787E" w:rsidRDefault="00910AD3" w:rsidP="00B73D9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seminaria</w:t>
            </w:r>
          </w:p>
        </w:tc>
        <w:tc>
          <w:tcPr>
            <w:tcW w:w="907" w:type="dxa"/>
            <w:textDirection w:val="btLr"/>
          </w:tcPr>
          <w:p w:rsidR="00910AD3" w:rsidRPr="001B787E" w:rsidRDefault="00910AD3" w:rsidP="00B73D9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 bez nauczyciela</w:t>
            </w:r>
          </w:p>
        </w:tc>
        <w:tc>
          <w:tcPr>
            <w:tcW w:w="907" w:type="dxa"/>
            <w:textDirection w:val="btLr"/>
          </w:tcPr>
          <w:p w:rsidR="00910AD3" w:rsidRPr="001B787E" w:rsidRDefault="00910AD3" w:rsidP="00B73D9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 ogółem</w:t>
            </w:r>
          </w:p>
        </w:tc>
        <w:tc>
          <w:tcPr>
            <w:tcW w:w="907" w:type="dxa"/>
            <w:textDirection w:val="btLr"/>
          </w:tcPr>
          <w:p w:rsidR="00910AD3" w:rsidRPr="001B787E" w:rsidRDefault="00910AD3" w:rsidP="00B73D91">
            <w:pPr>
              <w:ind w:left="113" w:right="113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ECTS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10AD3" w:rsidRPr="001B787E" w:rsidRDefault="00910AD3" w:rsidP="0033628B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Forma</w:t>
            </w:r>
          </w:p>
          <w:p w:rsidR="00910AD3" w:rsidRDefault="00910AD3" w:rsidP="0033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B787E">
              <w:rPr>
                <w:sz w:val="20"/>
                <w:szCs w:val="20"/>
              </w:rPr>
              <w:t>akończenia</w:t>
            </w:r>
          </w:p>
          <w:p w:rsidR="00910AD3" w:rsidRPr="001B787E" w:rsidRDefault="00B57E5B" w:rsidP="00B5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(zaliczenie</w:t>
            </w:r>
            <w:r w:rsidR="00910AD3">
              <w:rPr>
                <w:sz w:val="20"/>
                <w:szCs w:val="20"/>
              </w:rPr>
              <w:t>)</w:t>
            </w:r>
          </w:p>
        </w:tc>
      </w:tr>
      <w:tr w:rsidR="002005A0" w:rsidTr="002005A0">
        <w:trPr>
          <w:jc w:val="center"/>
        </w:trPr>
        <w:tc>
          <w:tcPr>
            <w:tcW w:w="490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 w:rsidRPr="001B787E"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vAlign w:val="center"/>
          </w:tcPr>
          <w:p w:rsidR="002005A0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Żywienie człowieka</w:t>
            </w:r>
          </w:p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Z-d Dietetyki i Żywienia Klinicznego (dr </w:t>
            </w:r>
            <w:proofErr w:type="spellStart"/>
            <w:r>
              <w:rPr>
                <w:sz w:val="18"/>
                <w:szCs w:val="18"/>
              </w:rPr>
              <w:t>hab.n.med</w:t>
            </w:r>
            <w:proofErr w:type="spellEnd"/>
            <w:r>
              <w:rPr>
                <w:sz w:val="18"/>
                <w:szCs w:val="18"/>
              </w:rPr>
              <w:t xml:space="preserve">. Lucyna Ostrowska –wykłady, mgr Agnieszka </w:t>
            </w:r>
            <w:proofErr w:type="spellStart"/>
            <w:r>
              <w:rPr>
                <w:sz w:val="18"/>
                <w:szCs w:val="18"/>
              </w:rPr>
              <w:t>Wendołowicz</w:t>
            </w:r>
            <w:proofErr w:type="spellEnd"/>
            <w:r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005A0" w:rsidRPr="001B787E" w:rsidRDefault="002005A0" w:rsidP="00F300C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(1N, 3 BN</w:t>
            </w:r>
          </w:p>
        </w:tc>
        <w:tc>
          <w:tcPr>
            <w:tcW w:w="1486" w:type="dxa"/>
          </w:tcPr>
          <w:p w:rsidR="002005A0" w:rsidRDefault="002005A0">
            <w:proofErr w:type="spellStart"/>
            <w:r w:rsidRPr="0052023F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2005A0" w:rsidTr="002005A0">
        <w:trPr>
          <w:jc w:val="center"/>
        </w:trPr>
        <w:tc>
          <w:tcPr>
            <w:tcW w:w="490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 w:rsidRPr="001B787E"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vAlign w:val="center"/>
          </w:tcPr>
          <w:p w:rsidR="002005A0" w:rsidRDefault="002005A0" w:rsidP="00274C5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Diagnostyka laboratoryjna w pracy </w:t>
            </w:r>
            <w:proofErr w:type="spellStart"/>
            <w:r>
              <w:rPr>
                <w:sz w:val="18"/>
                <w:szCs w:val="18"/>
              </w:rPr>
              <w:t>psychodietetyka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2005A0" w:rsidRPr="001C1FD0" w:rsidRDefault="002005A0" w:rsidP="00274C5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Z-d Medycyny Ratunkowej i Katastrof (dr hab. Sławomir Szajda)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274C5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F300C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005A0" w:rsidRPr="001B787E" w:rsidRDefault="002005A0" w:rsidP="00274C5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2005A0" w:rsidRPr="00080B75" w:rsidRDefault="002005A0" w:rsidP="00274C59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15</w:t>
            </w:r>
          </w:p>
        </w:tc>
        <w:tc>
          <w:tcPr>
            <w:tcW w:w="907" w:type="dxa"/>
          </w:tcPr>
          <w:p w:rsidR="002005A0" w:rsidRPr="00080B75" w:rsidRDefault="002005A0" w:rsidP="00274C59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35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274C5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1(0,5 N; 0,5 BN)</w:t>
            </w:r>
          </w:p>
        </w:tc>
        <w:tc>
          <w:tcPr>
            <w:tcW w:w="1486" w:type="dxa"/>
          </w:tcPr>
          <w:p w:rsidR="002005A0" w:rsidRDefault="002005A0">
            <w:proofErr w:type="spellStart"/>
            <w:r w:rsidRPr="0052023F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2005A0" w:rsidTr="002005A0">
        <w:trPr>
          <w:jc w:val="center"/>
        </w:trPr>
        <w:tc>
          <w:tcPr>
            <w:tcW w:w="490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E0DCA">
              <w:rPr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3172" w:type="dxa"/>
            <w:vAlign w:val="center"/>
          </w:tcPr>
          <w:p w:rsidR="002005A0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dietetyki i </w:t>
            </w:r>
            <w:proofErr w:type="spellStart"/>
            <w:r>
              <w:rPr>
                <w:sz w:val="18"/>
                <w:szCs w:val="18"/>
              </w:rPr>
              <w:t>dietoterapii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2005A0" w:rsidRPr="0041191A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Z-d Dietetyki i Żywienia Klinicznego (mgr Diana Wasiluk, mgr Anna Golonko)</w:t>
            </w:r>
          </w:p>
        </w:tc>
        <w:tc>
          <w:tcPr>
            <w:tcW w:w="907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80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4(1N; 3BN)</w:t>
            </w:r>
          </w:p>
        </w:tc>
        <w:tc>
          <w:tcPr>
            <w:tcW w:w="1486" w:type="dxa"/>
          </w:tcPr>
          <w:p w:rsidR="002005A0" w:rsidRDefault="002005A0">
            <w:proofErr w:type="spellStart"/>
            <w:r w:rsidRPr="0052023F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2005A0" w:rsidTr="002005A0">
        <w:trPr>
          <w:jc w:val="center"/>
        </w:trPr>
        <w:tc>
          <w:tcPr>
            <w:tcW w:w="490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172" w:type="dxa"/>
            <w:vAlign w:val="center"/>
          </w:tcPr>
          <w:p w:rsidR="002005A0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 w:rsidRPr="001C1FD0">
              <w:rPr>
                <w:sz w:val="18"/>
                <w:szCs w:val="18"/>
              </w:rPr>
              <w:t>Psychologia żywienia</w:t>
            </w:r>
          </w:p>
          <w:p w:rsidR="002005A0" w:rsidRDefault="002005A0" w:rsidP="007F22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Z-d Dietetyki i Żywienia Klinicznego (mgr Magdalena Lech)</w:t>
            </w:r>
          </w:p>
          <w:p w:rsidR="002005A0" w:rsidRDefault="002005A0" w:rsidP="007F227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80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4(1N; 3BN)</w:t>
            </w:r>
          </w:p>
        </w:tc>
        <w:tc>
          <w:tcPr>
            <w:tcW w:w="1486" w:type="dxa"/>
          </w:tcPr>
          <w:p w:rsidR="002005A0" w:rsidRDefault="002005A0">
            <w:proofErr w:type="spellStart"/>
            <w:r w:rsidRPr="0052023F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2005A0" w:rsidTr="003227B4">
        <w:trPr>
          <w:trHeight w:val="1016"/>
          <w:jc w:val="center"/>
        </w:trPr>
        <w:tc>
          <w:tcPr>
            <w:tcW w:w="490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2" w:type="dxa"/>
            <w:vAlign w:val="center"/>
          </w:tcPr>
          <w:p w:rsidR="002005A0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Psychologia osobowości i motywacji</w:t>
            </w:r>
          </w:p>
          <w:p w:rsidR="002005A0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Klinika Psychiatrii (mgr Anna Rogowska)</w:t>
            </w:r>
          </w:p>
        </w:tc>
        <w:tc>
          <w:tcPr>
            <w:tcW w:w="907" w:type="dxa"/>
            <w:vAlign w:val="center"/>
          </w:tcPr>
          <w:p w:rsidR="002005A0" w:rsidRPr="005E0DCA" w:rsidRDefault="002005A0" w:rsidP="00F300C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005A0" w:rsidRPr="005E0DCA" w:rsidRDefault="002005A0" w:rsidP="00F300C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vAlign w:val="center"/>
          </w:tcPr>
          <w:p w:rsidR="002005A0" w:rsidRPr="005E0DCA" w:rsidRDefault="002005A0" w:rsidP="0033628B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4(1N; 3BN</w:t>
            </w:r>
          </w:p>
        </w:tc>
        <w:tc>
          <w:tcPr>
            <w:tcW w:w="1486" w:type="dxa"/>
          </w:tcPr>
          <w:p w:rsidR="002005A0" w:rsidRDefault="002005A0">
            <w:proofErr w:type="spellStart"/>
            <w:r w:rsidRPr="0052023F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910AD3" w:rsidRPr="001B787E" w:rsidTr="002005A0">
        <w:trPr>
          <w:jc w:val="center"/>
        </w:trPr>
        <w:tc>
          <w:tcPr>
            <w:tcW w:w="490" w:type="dxa"/>
          </w:tcPr>
          <w:p w:rsidR="00910AD3" w:rsidRPr="001B787E" w:rsidRDefault="00910AD3" w:rsidP="00EA332D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910AD3" w:rsidRPr="005E0DCA" w:rsidRDefault="00910AD3" w:rsidP="00EA332D">
            <w:pPr>
              <w:rPr>
                <w:b/>
                <w:sz w:val="18"/>
                <w:szCs w:val="18"/>
              </w:rPr>
            </w:pPr>
            <w:r w:rsidRPr="005E0DCA">
              <w:rPr>
                <w:b/>
                <w:sz w:val="18"/>
                <w:szCs w:val="18"/>
              </w:rPr>
              <w:t>Ogółem :</w:t>
            </w:r>
          </w:p>
        </w:tc>
        <w:tc>
          <w:tcPr>
            <w:tcW w:w="907" w:type="dxa"/>
          </w:tcPr>
          <w:p w:rsidR="00910AD3" w:rsidRPr="005E0DCA" w:rsidRDefault="003227B4" w:rsidP="00EA332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7" w:type="dxa"/>
          </w:tcPr>
          <w:p w:rsidR="00910AD3" w:rsidRPr="005E0DCA" w:rsidRDefault="00910AD3" w:rsidP="00EA332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910AD3" w:rsidRPr="005E0DCA" w:rsidRDefault="00250FEF" w:rsidP="00EA332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907" w:type="dxa"/>
          </w:tcPr>
          <w:p w:rsidR="00910AD3" w:rsidRPr="00080B75" w:rsidRDefault="00080B75" w:rsidP="003227B4">
            <w:pPr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3</w:t>
            </w:r>
            <w:r w:rsidR="003227B4">
              <w:rPr>
                <w:b/>
                <w:color w:val="00B050"/>
                <w:sz w:val="18"/>
                <w:szCs w:val="18"/>
              </w:rPr>
              <w:t>25</w:t>
            </w:r>
          </w:p>
        </w:tc>
        <w:tc>
          <w:tcPr>
            <w:tcW w:w="907" w:type="dxa"/>
          </w:tcPr>
          <w:p w:rsidR="00910AD3" w:rsidRPr="00080B75" w:rsidRDefault="00080B75" w:rsidP="003227B4">
            <w:pPr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4</w:t>
            </w:r>
            <w:r w:rsidR="003227B4">
              <w:rPr>
                <w:b/>
                <w:color w:val="00B050"/>
                <w:sz w:val="18"/>
                <w:szCs w:val="18"/>
              </w:rPr>
              <w:t>35</w:t>
            </w:r>
          </w:p>
        </w:tc>
        <w:tc>
          <w:tcPr>
            <w:tcW w:w="907" w:type="dxa"/>
          </w:tcPr>
          <w:p w:rsidR="00910AD3" w:rsidRPr="005E0DCA" w:rsidRDefault="00910AD3" w:rsidP="003227B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3227B4">
              <w:rPr>
                <w:b/>
                <w:color w:val="000000"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 w:rsidR="003227B4">
              <w:rPr>
                <w:b/>
                <w:color w:val="000000"/>
                <w:sz w:val="18"/>
                <w:szCs w:val="18"/>
              </w:rPr>
              <w:t>4,5</w:t>
            </w:r>
            <w:r>
              <w:rPr>
                <w:b/>
                <w:color w:val="000000"/>
                <w:sz w:val="18"/>
                <w:szCs w:val="18"/>
              </w:rPr>
              <w:t>N, 1</w:t>
            </w:r>
            <w:r w:rsidR="003227B4">
              <w:rPr>
                <w:b/>
                <w:color w:val="000000"/>
                <w:sz w:val="18"/>
                <w:szCs w:val="18"/>
              </w:rPr>
              <w:t>2,5</w:t>
            </w:r>
            <w:r>
              <w:rPr>
                <w:b/>
                <w:color w:val="000000"/>
                <w:sz w:val="18"/>
                <w:szCs w:val="18"/>
              </w:rPr>
              <w:t xml:space="preserve"> BN)</w:t>
            </w:r>
          </w:p>
        </w:tc>
        <w:tc>
          <w:tcPr>
            <w:tcW w:w="1486" w:type="dxa"/>
          </w:tcPr>
          <w:p w:rsidR="00910AD3" w:rsidRPr="005E0DCA" w:rsidRDefault="00910AD3" w:rsidP="00EA332D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A47FD5" w:rsidRDefault="00A47FD5" w:rsidP="00EA332D"/>
    <w:p w:rsidR="003227B4" w:rsidRDefault="003227B4" w:rsidP="00EA332D"/>
    <w:p w:rsidR="003227B4" w:rsidRDefault="003227B4" w:rsidP="00EA332D"/>
    <w:p w:rsidR="003227B4" w:rsidRDefault="003227B4" w:rsidP="00EA332D"/>
    <w:p w:rsidR="003227B4" w:rsidRDefault="003227B4" w:rsidP="00EA332D"/>
    <w:p w:rsidR="003227B4" w:rsidRDefault="003227B4" w:rsidP="00EA332D"/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172"/>
        <w:gridCol w:w="907"/>
        <w:gridCol w:w="907"/>
        <w:gridCol w:w="907"/>
        <w:gridCol w:w="907"/>
        <w:gridCol w:w="907"/>
        <w:gridCol w:w="907"/>
        <w:gridCol w:w="1486"/>
      </w:tblGrid>
      <w:tr w:rsidR="00910AD3" w:rsidTr="00DF74F3">
        <w:trPr>
          <w:jc w:val="center"/>
        </w:trPr>
        <w:tc>
          <w:tcPr>
            <w:tcW w:w="490" w:type="dxa"/>
          </w:tcPr>
          <w:p w:rsidR="00910AD3" w:rsidRPr="001B787E" w:rsidRDefault="00910AD3" w:rsidP="00A47FD5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Lp.</w:t>
            </w:r>
          </w:p>
        </w:tc>
        <w:tc>
          <w:tcPr>
            <w:tcW w:w="3172" w:type="dxa"/>
          </w:tcPr>
          <w:p w:rsidR="00910AD3" w:rsidRPr="001B787E" w:rsidRDefault="00910AD3" w:rsidP="00A47FD5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NAZWA PRZEDMIOTU</w:t>
            </w:r>
          </w:p>
        </w:tc>
        <w:tc>
          <w:tcPr>
            <w:tcW w:w="907" w:type="dxa"/>
          </w:tcPr>
          <w:p w:rsidR="00910AD3" w:rsidRDefault="00910AD3" w:rsidP="00A47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10AD3" w:rsidRDefault="00910AD3" w:rsidP="00A47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910AD3" w:rsidRPr="001B787E" w:rsidRDefault="00910AD3" w:rsidP="00A47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 (letni), liczba godzin zajęć</w:t>
            </w:r>
          </w:p>
        </w:tc>
        <w:tc>
          <w:tcPr>
            <w:tcW w:w="1486" w:type="dxa"/>
            <w:shd w:val="clear" w:color="auto" w:fill="auto"/>
          </w:tcPr>
          <w:p w:rsidR="00910AD3" w:rsidRPr="001B787E" w:rsidRDefault="00910AD3" w:rsidP="00A47FD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10AD3" w:rsidTr="00DF74F3">
        <w:trPr>
          <w:cantSplit/>
          <w:trHeight w:val="1505"/>
          <w:jc w:val="center"/>
        </w:trPr>
        <w:tc>
          <w:tcPr>
            <w:tcW w:w="490" w:type="dxa"/>
          </w:tcPr>
          <w:p w:rsidR="00910AD3" w:rsidRPr="001B787E" w:rsidRDefault="00910AD3" w:rsidP="00A47FD5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910AD3" w:rsidRPr="001B787E" w:rsidRDefault="00910AD3" w:rsidP="00A47FD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910AD3" w:rsidRPr="001B787E" w:rsidRDefault="00910AD3" w:rsidP="00A47FD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907" w:type="dxa"/>
            <w:textDirection w:val="btLr"/>
          </w:tcPr>
          <w:p w:rsidR="00910AD3" w:rsidRPr="001B787E" w:rsidRDefault="00910AD3" w:rsidP="00A47FD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907" w:type="dxa"/>
            <w:textDirection w:val="btLr"/>
          </w:tcPr>
          <w:p w:rsidR="00910AD3" w:rsidRPr="001B787E" w:rsidRDefault="00910AD3" w:rsidP="00A47FD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seminaria</w:t>
            </w:r>
          </w:p>
        </w:tc>
        <w:tc>
          <w:tcPr>
            <w:tcW w:w="907" w:type="dxa"/>
            <w:textDirection w:val="btLr"/>
          </w:tcPr>
          <w:p w:rsidR="00910AD3" w:rsidRPr="001B787E" w:rsidRDefault="00910AD3" w:rsidP="00A47FD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 bez nauczyciela</w:t>
            </w:r>
          </w:p>
        </w:tc>
        <w:tc>
          <w:tcPr>
            <w:tcW w:w="907" w:type="dxa"/>
            <w:textDirection w:val="btLr"/>
          </w:tcPr>
          <w:p w:rsidR="00910AD3" w:rsidRPr="001B787E" w:rsidRDefault="00910AD3" w:rsidP="00A47FD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 ogółem</w:t>
            </w:r>
          </w:p>
        </w:tc>
        <w:tc>
          <w:tcPr>
            <w:tcW w:w="907" w:type="dxa"/>
            <w:textDirection w:val="btLr"/>
          </w:tcPr>
          <w:p w:rsidR="00910AD3" w:rsidRPr="001B787E" w:rsidRDefault="00910AD3" w:rsidP="00A47FD5">
            <w:pPr>
              <w:ind w:left="113" w:right="113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ECTS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10AD3" w:rsidRPr="001B787E" w:rsidRDefault="00910AD3" w:rsidP="0033628B">
            <w:pPr>
              <w:jc w:val="center"/>
              <w:rPr>
                <w:sz w:val="20"/>
                <w:szCs w:val="20"/>
              </w:rPr>
            </w:pPr>
            <w:r w:rsidRPr="001B787E">
              <w:rPr>
                <w:sz w:val="20"/>
                <w:szCs w:val="20"/>
              </w:rPr>
              <w:t>Forma</w:t>
            </w:r>
          </w:p>
          <w:p w:rsidR="00910AD3" w:rsidRDefault="00910AD3" w:rsidP="0033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B787E">
              <w:rPr>
                <w:sz w:val="20"/>
                <w:szCs w:val="20"/>
              </w:rPr>
              <w:t>akończenia</w:t>
            </w:r>
          </w:p>
          <w:p w:rsidR="00910AD3" w:rsidRPr="001B787E" w:rsidRDefault="00910AD3" w:rsidP="0033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(zaliczenie/ egzamin)</w:t>
            </w:r>
          </w:p>
        </w:tc>
      </w:tr>
      <w:tr w:rsidR="002005A0" w:rsidRPr="001B787E" w:rsidTr="00905DE8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2005A0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Poradnictwo dietetyczne</w:t>
            </w:r>
          </w:p>
          <w:p w:rsidR="000C5A63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Z-d Dietetyki i Żywienia Klinicznego (mgr Katarzyna Witczak-Sawczuk</w:t>
            </w:r>
            <w:r w:rsidR="000C5A63">
              <w:rPr>
                <w:sz w:val="18"/>
                <w:szCs w:val="18"/>
              </w:rPr>
              <w:t>,</w:t>
            </w:r>
          </w:p>
          <w:p w:rsidR="002005A0" w:rsidRPr="001B787E" w:rsidRDefault="000C5A63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Marta Jastrzębska- Mierzyńska</w:t>
            </w:r>
            <w:r w:rsidR="002005A0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4(1 N; 3BN)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2005A0" w:rsidRDefault="002005A0">
            <w:proofErr w:type="spellStart"/>
            <w:r w:rsidRPr="00C80856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3227B4" w:rsidRPr="001B787E" w:rsidTr="00905DE8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227B4" w:rsidRDefault="003227B4" w:rsidP="002437F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3227B4" w:rsidRDefault="003227B4" w:rsidP="002437F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Suplementy diety, dodatki do żywności</w:t>
            </w:r>
          </w:p>
          <w:p w:rsidR="003227B4" w:rsidRDefault="003227B4" w:rsidP="002437F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Z-d Technologii i towaroznawstwa Żywności (dr hab. n. med. Anna Witkowska)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227B4" w:rsidRPr="005E0DCA" w:rsidRDefault="003227B4" w:rsidP="002437F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227B4" w:rsidRPr="005E0DCA" w:rsidRDefault="003227B4" w:rsidP="002437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227B4" w:rsidRPr="005E0DCA" w:rsidRDefault="003227B4" w:rsidP="002437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3227B4" w:rsidRPr="00080B75" w:rsidRDefault="003227B4" w:rsidP="002437F6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3227B4" w:rsidRPr="00080B75" w:rsidRDefault="003227B4" w:rsidP="002437F6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227B4" w:rsidRPr="005E0DCA" w:rsidRDefault="003227B4" w:rsidP="002437F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1(0,5 N; 0,5 BN)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3227B4" w:rsidRDefault="003227B4" w:rsidP="002437F6">
            <w:proofErr w:type="spellStart"/>
            <w:r w:rsidRPr="0052023F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2005A0" w:rsidRPr="001B787E" w:rsidTr="00905DE8">
        <w:trPr>
          <w:trHeight w:val="306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5A0" w:rsidRPr="001B787E" w:rsidRDefault="003227B4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A0" w:rsidRDefault="002005A0" w:rsidP="001C1FD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Terapia osób z zaburzeniami odżywiania z elementami etyki </w:t>
            </w:r>
          </w:p>
          <w:p w:rsidR="002005A0" w:rsidRDefault="002005A0" w:rsidP="001C1FD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Klinika Psychiatrii (mgr Anna Rogowska)</w:t>
            </w:r>
          </w:p>
          <w:p w:rsidR="002005A0" w:rsidRPr="001B787E" w:rsidRDefault="002005A0" w:rsidP="00DF74F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Studium Filozofii i Psychologii Człowieka (</w:t>
            </w:r>
            <w:r w:rsidRPr="00250FEF">
              <w:rPr>
                <w:sz w:val="18"/>
                <w:szCs w:val="18"/>
              </w:rPr>
              <w:t xml:space="preserve">dr hab. Barbara </w:t>
            </w:r>
            <w:proofErr w:type="spellStart"/>
            <w:r w:rsidRPr="00250FEF">
              <w:rPr>
                <w:sz w:val="18"/>
                <w:szCs w:val="18"/>
              </w:rPr>
              <w:t>Polityńska</w:t>
            </w:r>
            <w:proofErr w:type="spellEnd"/>
            <w:r w:rsidRPr="00250FEF">
              <w:rPr>
                <w:sz w:val="18"/>
                <w:szCs w:val="18"/>
              </w:rPr>
              <w:t>-Lewko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A0" w:rsidRPr="001B787E" w:rsidRDefault="002005A0" w:rsidP="00DF74F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A0" w:rsidRPr="00080B75" w:rsidRDefault="002005A0" w:rsidP="00DF74F3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1</w:t>
            </w:r>
            <w:r>
              <w:rPr>
                <w:b/>
                <w:color w:val="00B05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5(1,5 N; 3,5BN)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</w:tcBorders>
          </w:tcPr>
          <w:p w:rsidR="002005A0" w:rsidRDefault="002005A0">
            <w:proofErr w:type="spellStart"/>
            <w:r w:rsidRPr="00C80856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2005A0" w:rsidRPr="001B787E" w:rsidTr="00905DE8">
        <w:trPr>
          <w:jc w:val="center"/>
        </w:trPr>
        <w:tc>
          <w:tcPr>
            <w:tcW w:w="490" w:type="dxa"/>
            <w:vAlign w:val="center"/>
          </w:tcPr>
          <w:p w:rsidR="002005A0" w:rsidRPr="001C1FD0" w:rsidRDefault="003227B4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72" w:type="dxa"/>
            <w:vAlign w:val="center"/>
          </w:tcPr>
          <w:p w:rsidR="002005A0" w:rsidRDefault="002005A0" w:rsidP="001C1FD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Psychodietetyka</w:t>
            </w:r>
            <w:proofErr w:type="spellEnd"/>
            <w:r>
              <w:rPr>
                <w:sz w:val="18"/>
                <w:szCs w:val="18"/>
              </w:rPr>
              <w:t xml:space="preserve"> w praktyce – warsztaty</w:t>
            </w:r>
          </w:p>
          <w:p w:rsidR="002005A0" w:rsidRDefault="002005A0" w:rsidP="001C1FD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Z-d Dietetyki i Żywienia Klinicznego (mgr Magdalena Lech)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F300C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55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(1N; 2BN)</w:t>
            </w:r>
          </w:p>
        </w:tc>
        <w:tc>
          <w:tcPr>
            <w:tcW w:w="1486" w:type="dxa"/>
          </w:tcPr>
          <w:p w:rsidR="002005A0" w:rsidRDefault="002005A0">
            <w:proofErr w:type="spellStart"/>
            <w:r w:rsidRPr="00C80856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2005A0" w:rsidRPr="001B787E" w:rsidTr="00905DE8">
        <w:trPr>
          <w:jc w:val="center"/>
        </w:trPr>
        <w:tc>
          <w:tcPr>
            <w:tcW w:w="490" w:type="dxa"/>
            <w:vAlign w:val="center"/>
          </w:tcPr>
          <w:p w:rsidR="002005A0" w:rsidRPr="001C1FD0" w:rsidRDefault="003227B4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005A0">
              <w:rPr>
                <w:sz w:val="18"/>
                <w:szCs w:val="18"/>
              </w:rPr>
              <w:t>.</w:t>
            </w:r>
          </w:p>
        </w:tc>
        <w:tc>
          <w:tcPr>
            <w:tcW w:w="3172" w:type="dxa"/>
            <w:vAlign w:val="center"/>
          </w:tcPr>
          <w:p w:rsidR="002005A0" w:rsidRDefault="002005A0" w:rsidP="001C1FD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Zaburzenia psychiczne i uzależnienia</w:t>
            </w:r>
          </w:p>
          <w:p w:rsidR="002005A0" w:rsidRPr="001C1FD0" w:rsidRDefault="002005A0" w:rsidP="001C1FD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Klinika Psychiatrii (dr hab. n. med. Napoleon Waszkiewicz)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55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75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(1N; 2BN)</w:t>
            </w:r>
          </w:p>
        </w:tc>
        <w:tc>
          <w:tcPr>
            <w:tcW w:w="1486" w:type="dxa"/>
          </w:tcPr>
          <w:p w:rsidR="002005A0" w:rsidRDefault="002005A0">
            <w:proofErr w:type="spellStart"/>
            <w:r w:rsidRPr="00C80856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2005A0" w:rsidRPr="001B787E" w:rsidTr="00905DE8">
        <w:trPr>
          <w:jc w:val="center"/>
        </w:trPr>
        <w:tc>
          <w:tcPr>
            <w:tcW w:w="490" w:type="dxa"/>
            <w:vAlign w:val="center"/>
          </w:tcPr>
          <w:p w:rsidR="002005A0" w:rsidRDefault="002005A0" w:rsidP="003227B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27B4">
              <w:rPr>
                <w:sz w:val="18"/>
                <w:szCs w:val="18"/>
              </w:rPr>
              <w:t>1</w:t>
            </w:r>
          </w:p>
        </w:tc>
        <w:tc>
          <w:tcPr>
            <w:tcW w:w="3172" w:type="dxa"/>
            <w:vAlign w:val="center"/>
          </w:tcPr>
          <w:p w:rsidR="002005A0" w:rsidRDefault="002005A0" w:rsidP="001C1FD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Interakcje leków z żywnością</w:t>
            </w:r>
          </w:p>
          <w:p w:rsidR="002005A0" w:rsidRDefault="002005A0" w:rsidP="001C1FD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Z-d Farmakologii Doświadczalnej (prof. dr hab. n. med. Halina Car)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15</w:t>
            </w:r>
          </w:p>
        </w:tc>
        <w:tc>
          <w:tcPr>
            <w:tcW w:w="907" w:type="dxa"/>
          </w:tcPr>
          <w:p w:rsidR="002005A0" w:rsidRPr="00080B75" w:rsidRDefault="002005A0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080B75">
              <w:rPr>
                <w:b/>
                <w:color w:val="00B050"/>
                <w:sz w:val="18"/>
                <w:szCs w:val="18"/>
              </w:rPr>
              <w:t>25</w:t>
            </w:r>
          </w:p>
        </w:tc>
        <w:tc>
          <w:tcPr>
            <w:tcW w:w="907" w:type="dxa"/>
            <w:vAlign w:val="center"/>
          </w:tcPr>
          <w:p w:rsidR="002005A0" w:rsidRPr="001B787E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(0,5N; 0,5 BN)</w:t>
            </w:r>
          </w:p>
        </w:tc>
        <w:tc>
          <w:tcPr>
            <w:tcW w:w="1486" w:type="dxa"/>
          </w:tcPr>
          <w:p w:rsidR="002005A0" w:rsidRDefault="002005A0">
            <w:proofErr w:type="spellStart"/>
            <w:r w:rsidRPr="00C80856">
              <w:rPr>
                <w:sz w:val="18"/>
                <w:szCs w:val="18"/>
              </w:rPr>
              <w:t>Zal</w:t>
            </w:r>
            <w:proofErr w:type="spellEnd"/>
          </w:p>
        </w:tc>
      </w:tr>
      <w:tr w:rsidR="00910AD3" w:rsidRPr="001B787E" w:rsidTr="00DF74F3">
        <w:trPr>
          <w:jc w:val="center"/>
        </w:trPr>
        <w:tc>
          <w:tcPr>
            <w:tcW w:w="490" w:type="dxa"/>
            <w:vAlign w:val="center"/>
          </w:tcPr>
          <w:p w:rsidR="00910AD3" w:rsidRDefault="00E4227B" w:rsidP="003227B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27B4">
              <w:rPr>
                <w:sz w:val="18"/>
                <w:szCs w:val="18"/>
              </w:rPr>
              <w:t>2</w:t>
            </w:r>
          </w:p>
        </w:tc>
        <w:tc>
          <w:tcPr>
            <w:tcW w:w="3172" w:type="dxa"/>
            <w:vAlign w:val="center"/>
          </w:tcPr>
          <w:p w:rsidR="00910AD3" w:rsidRDefault="002005A0" w:rsidP="00250FE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dyplomowa</w:t>
            </w:r>
            <w:r w:rsidR="007E07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:rsidR="00910AD3" w:rsidRPr="001B787E" w:rsidRDefault="00910AD3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910AD3" w:rsidRPr="001B787E" w:rsidRDefault="00910AD3" w:rsidP="0033628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910AD3" w:rsidRPr="001B787E" w:rsidRDefault="003227B4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:rsidR="00910AD3" w:rsidRPr="003227B4" w:rsidRDefault="00E4227B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3227B4">
              <w:rPr>
                <w:b/>
                <w:color w:val="00B050"/>
                <w:sz w:val="18"/>
                <w:szCs w:val="18"/>
              </w:rPr>
              <w:t>2</w:t>
            </w:r>
            <w:r w:rsidR="003227B4" w:rsidRPr="003227B4">
              <w:rPr>
                <w:b/>
                <w:color w:val="00B050"/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910AD3" w:rsidRPr="003227B4" w:rsidRDefault="00E4227B" w:rsidP="0033628B">
            <w:pPr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3227B4">
              <w:rPr>
                <w:b/>
                <w:color w:val="00B050"/>
                <w:sz w:val="18"/>
                <w:szCs w:val="18"/>
              </w:rPr>
              <w:t>25</w:t>
            </w:r>
          </w:p>
        </w:tc>
        <w:tc>
          <w:tcPr>
            <w:tcW w:w="907" w:type="dxa"/>
            <w:vAlign w:val="center"/>
          </w:tcPr>
          <w:p w:rsidR="00910AD3" w:rsidRPr="001B787E" w:rsidRDefault="00E4227B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BN</w:t>
            </w:r>
          </w:p>
        </w:tc>
        <w:tc>
          <w:tcPr>
            <w:tcW w:w="1486" w:type="dxa"/>
            <w:vAlign w:val="center"/>
          </w:tcPr>
          <w:p w:rsidR="00910AD3" w:rsidRDefault="002005A0" w:rsidP="003362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</w:t>
            </w:r>
          </w:p>
        </w:tc>
      </w:tr>
      <w:tr w:rsidR="00910AD3" w:rsidRPr="001B787E" w:rsidTr="00DF74F3">
        <w:trPr>
          <w:jc w:val="center"/>
        </w:trPr>
        <w:tc>
          <w:tcPr>
            <w:tcW w:w="490" w:type="dxa"/>
          </w:tcPr>
          <w:p w:rsidR="00910AD3" w:rsidRPr="001B787E" w:rsidRDefault="00910AD3" w:rsidP="00A47FD5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910AD3" w:rsidRPr="005E0DCA" w:rsidRDefault="00910AD3" w:rsidP="00A47FD5">
            <w:pPr>
              <w:rPr>
                <w:b/>
                <w:sz w:val="18"/>
                <w:szCs w:val="18"/>
              </w:rPr>
            </w:pPr>
            <w:r w:rsidRPr="005E0DCA">
              <w:rPr>
                <w:b/>
                <w:sz w:val="18"/>
                <w:szCs w:val="18"/>
              </w:rPr>
              <w:t>Ogółem :</w:t>
            </w:r>
          </w:p>
        </w:tc>
        <w:tc>
          <w:tcPr>
            <w:tcW w:w="907" w:type="dxa"/>
          </w:tcPr>
          <w:p w:rsidR="00910AD3" w:rsidRPr="005E0DCA" w:rsidRDefault="003227B4" w:rsidP="00A47F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907" w:type="dxa"/>
          </w:tcPr>
          <w:p w:rsidR="00910AD3" w:rsidRPr="005E0DCA" w:rsidRDefault="00910AD3" w:rsidP="00A47FD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910AD3" w:rsidRPr="005E0DCA" w:rsidRDefault="003227B4" w:rsidP="00A47F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907" w:type="dxa"/>
          </w:tcPr>
          <w:p w:rsidR="00910AD3" w:rsidRPr="005E0DCA" w:rsidRDefault="003227B4" w:rsidP="00A47F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335</w:t>
            </w:r>
          </w:p>
        </w:tc>
        <w:tc>
          <w:tcPr>
            <w:tcW w:w="907" w:type="dxa"/>
          </w:tcPr>
          <w:p w:rsidR="00910AD3" w:rsidRPr="005E0DCA" w:rsidRDefault="00E4227B" w:rsidP="003227B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4</w:t>
            </w:r>
            <w:r w:rsidR="003227B4">
              <w:rPr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907" w:type="dxa"/>
          </w:tcPr>
          <w:p w:rsidR="00910AD3" w:rsidRPr="005E0DCA" w:rsidRDefault="003227B4" w:rsidP="003227B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  <w:r w:rsidR="00E4227B"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b/>
                <w:color w:val="000000"/>
                <w:sz w:val="18"/>
                <w:szCs w:val="18"/>
              </w:rPr>
              <w:t>5,5</w:t>
            </w:r>
            <w:r w:rsidR="00E4227B">
              <w:rPr>
                <w:b/>
                <w:color w:val="000000"/>
                <w:sz w:val="18"/>
                <w:szCs w:val="18"/>
              </w:rPr>
              <w:t xml:space="preserve"> N, 12</w:t>
            </w:r>
            <w:r>
              <w:rPr>
                <w:b/>
                <w:color w:val="000000"/>
                <w:sz w:val="18"/>
                <w:szCs w:val="18"/>
              </w:rPr>
              <w:t>,5</w:t>
            </w:r>
            <w:r w:rsidR="009209C3">
              <w:rPr>
                <w:b/>
                <w:color w:val="000000"/>
                <w:sz w:val="18"/>
                <w:szCs w:val="18"/>
              </w:rPr>
              <w:t>BN)</w:t>
            </w:r>
          </w:p>
        </w:tc>
        <w:tc>
          <w:tcPr>
            <w:tcW w:w="1486" w:type="dxa"/>
          </w:tcPr>
          <w:p w:rsidR="00910AD3" w:rsidRPr="005E0DCA" w:rsidRDefault="00910AD3" w:rsidP="00A47FD5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B7730" w:rsidRDefault="008B7730"/>
    <w:sectPr w:rsidR="008B7730" w:rsidSect="0033628B">
      <w:pgSz w:w="11906" w:h="16838"/>
      <w:pgMar w:top="1134" w:right="1134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2D"/>
    <w:rsid w:val="00027F7D"/>
    <w:rsid w:val="00074D50"/>
    <w:rsid w:val="00075BDD"/>
    <w:rsid w:val="00080B75"/>
    <w:rsid w:val="000C5A63"/>
    <w:rsid w:val="000F63A3"/>
    <w:rsid w:val="00155083"/>
    <w:rsid w:val="001720DB"/>
    <w:rsid w:val="001A617E"/>
    <w:rsid w:val="001C0579"/>
    <w:rsid w:val="001C1FD0"/>
    <w:rsid w:val="002005A0"/>
    <w:rsid w:val="00225494"/>
    <w:rsid w:val="00250FEF"/>
    <w:rsid w:val="00291B7F"/>
    <w:rsid w:val="002D24D8"/>
    <w:rsid w:val="003227B4"/>
    <w:rsid w:val="0033628B"/>
    <w:rsid w:val="00372303"/>
    <w:rsid w:val="003D2116"/>
    <w:rsid w:val="0041191A"/>
    <w:rsid w:val="00414535"/>
    <w:rsid w:val="00415063"/>
    <w:rsid w:val="00417C24"/>
    <w:rsid w:val="004B1EB1"/>
    <w:rsid w:val="00502F92"/>
    <w:rsid w:val="00516305"/>
    <w:rsid w:val="005245E8"/>
    <w:rsid w:val="005425ED"/>
    <w:rsid w:val="0055279B"/>
    <w:rsid w:val="00582DDE"/>
    <w:rsid w:val="00583109"/>
    <w:rsid w:val="005C2E9F"/>
    <w:rsid w:val="005F78FE"/>
    <w:rsid w:val="006007A4"/>
    <w:rsid w:val="00666076"/>
    <w:rsid w:val="006741BA"/>
    <w:rsid w:val="006C26E6"/>
    <w:rsid w:val="006E695B"/>
    <w:rsid w:val="007C774E"/>
    <w:rsid w:val="007E072F"/>
    <w:rsid w:val="007F227E"/>
    <w:rsid w:val="007F7D8E"/>
    <w:rsid w:val="008015B2"/>
    <w:rsid w:val="00812A13"/>
    <w:rsid w:val="00836D31"/>
    <w:rsid w:val="0085252D"/>
    <w:rsid w:val="0086547D"/>
    <w:rsid w:val="008A39F9"/>
    <w:rsid w:val="008A520A"/>
    <w:rsid w:val="008B7730"/>
    <w:rsid w:val="008E309F"/>
    <w:rsid w:val="00910AD3"/>
    <w:rsid w:val="009209C3"/>
    <w:rsid w:val="0095128C"/>
    <w:rsid w:val="00957F69"/>
    <w:rsid w:val="009E4C6B"/>
    <w:rsid w:val="00A33595"/>
    <w:rsid w:val="00A40101"/>
    <w:rsid w:val="00A47FD5"/>
    <w:rsid w:val="00A67EBA"/>
    <w:rsid w:val="00B57E5B"/>
    <w:rsid w:val="00B73D91"/>
    <w:rsid w:val="00B769AE"/>
    <w:rsid w:val="00BF398B"/>
    <w:rsid w:val="00CA76CB"/>
    <w:rsid w:val="00D34345"/>
    <w:rsid w:val="00D67886"/>
    <w:rsid w:val="00DF74F3"/>
    <w:rsid w:val="00DF7B90"/>
    <w:rsid w:val="00E4227B"/>
    <w:rsid w:val="00EA332D"/>
    <w:rsid w:val="00EF673B"/>
    <w:rsid w:val="00F300CB"/>
    <w:rsid w:val="00F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6DB41F-4A3F-4BAF-B419-66B4F691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3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1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9826C-7B6E-4BA9-B17D-E04A71B7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Medyczna Bialystok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Sekcja Kontroli</dc:creator>
  <cp:lastModifiedBy>Agnieszka</cp:lastModifiedBy>
  <cp:revision>2</cp:revision>
  <cp:lastPrinted>2015-06-24T11:57:00Z</cp:lastPrinted>
  <dcterms:created xsi:type="dcterms:W3CDTF">2016-05-05T06:58:00Z</dcterms:created>
  <dcterms:modified xsi:type="dcterms:W3CDTF">2016-05-05T06:58:00Z</dcterms:modified>
</cp:coreProperties>
</file>