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3A1D" w14:textId="225CFC1D" w:rsidR="001A748A" w:rsidRPr="00B62BA9" w:rsidRDefault="00864251" w:rsidP="001A748A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9</w:t>
      </w:r>
      <w:r w:rsidRPr="00B62BA9">
        <w:rPr>
          <w:b w:val="0"/>
          <w:sz w:val="18"/>
          <w:szCs w:val="18"/>
        </w:rPr>
        <w:t xml:space="preserve"> do Uchwały </w:t>
      </w:r>
      <w:r w:rsidR="001A748A" w:rsidRPr="00B62BA9">
        <w:rPr>
          <w:b w:val="0"/>
          <w:sz w:val="18"/>
          <w:szCs w:val="18"/>
        </w:rPr>
        <w:t xml:space="preserve">nr </w:t>
      </w:r>
      <w:r w:rsidR="006223C5">
        <w:rPr>
          <w:b w:val="0"/>
          <w:sz w:val="18"/>
          <w:szCs w:val="18"/>
        </w:rPr>
        <w:t>344</w:t>
      </w:r>
      <w:r w:rsidR="001A748A" w:rsidRPr="00B62BA9">
        <w:rPr>
          <w:b w:val="0"/>
          <w:sz w:val="18"/>
          <w:szCs w:val="18"/>
        </w:rPr>
        <w:t>/202</w:t>
      </w:r>
      <w:r w:rsidR="001A748A">
        <w:rPr>
          <w:b w:val="0"/>
          <w:sz w:val="18"/>
          <w:szCs w:val="18"/>
        </w:rPr>
        <w:t>3</w:t>
      </w:r>
      <w:r w:rsidR="001A748A" w:rsidRPr="00B62BA9">
        <w:rPr>
          <w:b w:val="0"/>
          <w:sz w:val="18"/>
          <w:szCs w:val="18"/>
        </w:rPr>
        <w:t xml:space="preserve"> Senatu UMB z dnia </w:t>
      </w:r>
      <w:r w:rsidR="006223C5">
        <w:rPr>
          <w:b w:val="0"/>
          <w:sz w:val="18"/>
          <w:szCs w:val="18"/>
        </w:rPr>
        <w:t>26.10.2023 r.</w:t>
      </w:r>
      <w:bookmarkStart w:id="0" w:name="_GoBack"/>
      <w:bookmarkEnd w:id="0"/>
    </w:p>
    <w:p w14:paraId="0150231C" w14:textId="77777777" w:rsidR="00B97C1A" w:rsidRPr="00723DED" w:rsidRDefault="00B97C1A" w:rsidP="001A748A">
      <w:pPr>
        <w:pStyle w:val="Nagwek1"/>
        <w:spacing w:after="240"/>
      </w:pPr>
      <w:r w:rsidRPr="00723DED">
        <w:t>Oświadczenie o spełnianiu warunków bycia promotorem doktoranta</w:t>
      </w:r>
    </w:p>
    <w:p w14:paraId="7A5FA1F7" w14:textId="77777777" w:rsidR="00B97C1A" w:rsidRPr="001D2608" w:rsidRDefault="00B97C1A" w:rsidP="00B97C1A">
      <w:pPr>
        <w:tabs>
          <w:tab w:val="right" w:leader="dot" w:pos="10206"/>
        </w:tabs>
        <w:spacing w:line="408" w:lineRule="auto"/>
        <w:rPr>
          <w:rFonts w:asciiTheme="minorHAnsi" w:hAnsiTheme="minorHAnsi" w:cstheme="minorHAnsi"/>
          <w:i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Oświadczam, iż wyrażam gotowość podjęcia się funkcji promotora kandydata/ki do Szkoły Doktorskiej </w:t>
      </w:r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UMB </w:t>
      </w:r>
      <w:r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C11641">
        <w:rPr>
          <w:rFonts w:asciiTheme="minorHAnsi" w:hAnsiTheme="minorHAnsi" w:cstheme="minorHAnsi"/>
          <w:sz w:val="22"/>
          <w:szCs w:val="22"/>
        </w:rPr>
        <w:t>imię</w:t>
      </w:r>
      <w:r>
        <w:rPr>
          <w:rFonts w:asciiTheme="minorHAnsi" w:hAnsiTheme="minorHAnsi" w:cstheme="minorHAnsi"/>
          <w:sz w:val="22"/>
          <w:szCs w:val="22"/>
        </w:rPr>
        <w:br/>
      </w:r>
      <w:r w:rsidRPr="00C11641">
        <w:rPr>
          <w:rFonts w:asciiTheme="minorHAnsi" w:hAnsiTheme="minorHAnsi" w:cstheme="minorHAnsi"/>
          <w:sz w:val="22"/>
          <w:szCs w:val="22"/>
        </w:rPr>
        <w:t>i nazwisko)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1D574CC" w14:textId="77777777" w:rsidR="00B97C1A" w:rsidRPr="001D2608" w:rsidRDefault="00B97C1A" w:rsidP="00B97C1A">
      <w:pPr>
        <w:spacing w:before="120" w:line="480" w:lineRule="auto"/>
        <w:rPr>
          <w:rFonts w:asciiTheme="minorHAnsi" w:hAnsiTheme="minorHAnsi" w:cstheme="minorHAnsi"/>
          <w:i/>
          <w:strike/>
          <w:sz w:val="22"/>
          <w:szCs w:val="22"/>
        </w:rPr>
      </w:pPr>
      <w:r w:rsidRPr="00B306DD">
        <w:rPr>
          <w:rFonts w:asciiTheme="minorHAnsi" w:hAnsiTheme="minorHAnsi" w:cstheme="minorHAnsi"/>
          <w:sz w:val="22"/>
          <w:szCs w:val="22"/>
        </w:rPr>
        <w:t>w dziedzinie nauk medycznych i nauk o zdrowiu, w dyscyplinie (wybrać jedną z dyscyplin: nauki farmaceutyczne, nauki medyczne, nauki o zdrowiu): …………………………………………………………………………………………………………………………</w:t>
      </w:r>
    </w:p>
    <w:p w14:paraId="34EE8310" w14:textId="77777777"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Jednocześnie oświadczam, iż:</w:t>
      </w:r>
    </w:p>
    <w:p w14:paraId="3D26C532" w14:textId="77777777" w:rsidR="00B97C1A" w:rsidRPr="00C11641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legitymuję się znaczącym dorobkiem publikacyjnym w okresie ostatnich 5 lat,</w:t>
      </w:r>
    </w:p>
    <w:p w14:paraId="1367D47A" w14:textId="77777777" w:rsidR="00B97C1A" w:rsidRPr="00C11641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mój okres zatrudnienia nie jest krótszy od planowego ukończenia Szkoły Doktorskiej przez doktoranta</w:t>
      </w:r>
      <w:r w:rsidRPr="00C11641">
        <w:rPr>
          <w:rFonts w:asciiTheme="minorHAnsi" w:hAnsiTheme="minorHAnsi" w:cstheme="minorHAnsi"/>
          <w:bCs/>
          <w:sz w:val="22"/>
          <w:szCs w:val="22"/>
        </w:rPr>
        <w:t>,</w:t>
      </w:r>
    </w:p>
    <w:p w14:paraId="114F0079" w14:textId="77777777" w:rsidR="00B97C1A" w:rsidRDefault="00B97C1A" w:rsidP="00B97C1A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spełniam wymogi do pełnienia funkcji promotora określone w Ustawie Prawo o szkolnictwie wyższym i nauce (</w:t>
      </w:r>
      <w:proofErr w:type="spellStart"/>
      <w:r w:rsidRPr="00C11641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C11641">
        <w:rPr>
          <w:rFonts w:asciiTheme="minorHAnsi" w:hAnsiTheme="minorHAnsi" w:cstheme="minorHAnsi"/>
          <w:color w:val="000000"/>
          <w:sz w:val="22"/>
          <w:szCs w:val="22"/>
        </w:rPr>
        <w:t xml:space="preserve">. Dz. U. z 2020 r. poz. 85 z </w:t>
      </w:r>
      <w:proofErr w:type="spellStart"/>
      <w:r w:rsidRPr="00C11641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C11641">
        <w:rPr>
          <w:rFonts w:asciiTheme="minorHAnsi" w:hAnsiTheme="minorHAnsi" w:cstheme="minorHAnsi"/>
          <w:color w:val="000000"/>
          <w:sz w:val="22"/>
          <w:szCs w:val="22"/>
        </w:rPr>
        <w:t>. zm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11641">
        <w:rPr>
          <w:rFonts w:asciiTheme="minorHAnsi" w:hAnsiTheme="minorHAnsi" w:cstheme="minorHAnsi"/>
          <w:sz w:val="22"/>
          <w:szCs w:val="22"/>
        </w:rPr>
        <w:t>) oraz określone w Załączniku nr 1 do Uchwały Senatu nr 91/2019 z dnia 24.10.2019 r. Postępowanie w sprawie nadania stopnia doktora w Uniwersytecie Medycznym w Białymstoku (w § 5 ust. 3), w tym nie zachod</w:t>
      </w:r>
      <w:r>
        <w:rPr>
          <w:rFonts w:asciiTheme="minorHAnsi" w:hAnsiTheme="minorHAnsi" w:cstheme="minorHAnsi"/>
          <w:sz w:val="22"/>
          <w:szCs w:val="22"/>
        </w:rPr>
        <w:t xml:space="preserve">zą przesłanki wyłączające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C11641">
        <w:rPr>
          <w:rFonts w:asciiTheme="minorHAnsi" w:hAnsiTheme="minorHAnsi" w:cstheme="minorHAnsi"/>
          <w:sz w:val="22"/>
          <w:szCs w:val="22"/>
        </w:rPr>
        <w:t>w okresie ostatnich 5 lat:</w:t>
      </w:r>
    </w:p>
    <w:p w14:paraId="1ED1E59F" w14:textId="77777777" w:rsidR="00B97C1A" w:rsidRDefault="00B97C1A" w:rsidP="00B97C1A">
      <w:pPr>
        <w:pStyle w:val="Akapitzlist"/>
        <w:numPr>
          <w:ilvl w:val="0"/>
          <w:numId w:val="9"/>
        </w:numPr>
        <w:spacing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nie byłem promotorem 4 doktorantów, którzy zostali skreśleni z listy doktorantów z powodu negatywnego wyniku oceny śródokresowej;</w:t>
      </w:r>
    </w:p>
    <w:p w14:paraId="7562B90F" w14:textId="77777777" w:rsidR="00B97C1A" w:rsidRPr="00C11641" w:rsidRDefault="00B97C1A" w:rsidP="00B97C1A">
      <w:pPr>
        <w:pStyle w:val="Akapitzlist"/>
        <w:numPr>
          <w:ilvl w:val="0"/>
          <w:numId w:val="9"/>
        </w:numPr>
        <w:spacing w:line="276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C11641">
        <w:rPr>
          <w:rFonts w:asciiTheme="minorHAnsi" w:hAnsiTheme="minorHAnsi" w:cstheme="minorHAnsi"/>
          <w:sz w:val="22"/>
          <w:szCs w:val="22"/>
        </w:rPr>
        <w:t>nie sprawowałem opieki nad przygotowaniem rozprawy przez co najmniej 2 osoby ubiegające się o stopień doktora, które nie uzyskały pozytywnych recenzji od co najmniej dwóch recenzentów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626C68" w14:textId="77777777" w:rsidR="00B97C1A" w:rsidRPr="001D2608" w:rsidRDefault="00B97C1A" w:rsidP="00B97C1A">
      <w:pPr>
        <w:pStyle w:val="Tekstkomentarza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Ponadto oświadczam, że nie jestem pozbawiony prawa do wykonywania zadań promotora, o którym mowa w art. 276 ust. 1 pkt 4 ustawy Prawo o szkolnictwie wyższym i nauce (</w:t>
      </w:r>
      <w:proofErr w:type="spellStart"/>
      <w:r w:rsidRPr="001D2608">
        <w:rPr>
          <w:rFonts w:asciiTheme="minorHAnsi" w:hAnsiTheme="minorHAnsi" w:cstheme="minorHAnsi"/>
          <w:color w:val="000000"/>
          <w:sz w:val="22"/>
          <w:szCs w:val="22"/>
        </w:rPr>
        <w:t>t.j</w:t>
      </w:r>
      <w:proofErr w:type="spellEnd"/>
      <w:r w:rsidRPr="001D2608">
        <w:rPr>
          <w:rFonts w:asciiTheme="minorHAnsi" w:hAnsiTheme="minorHAnsi" w:cstheme="minorHAnsi"/>
          <w:color w:val="000000"/>
          <w:sz w:val="22"/>
          <w:szCs w:val="22"/>
        </w:rPr>
        <w:t xml:space="preserve">. Dz. U. z 2020 r. poz. 85 z </w:t>
      </w:r>
      <w:proofErr w:type="spellStart"/>
      <w:r w:rsidRPr="001D2608">
        <w:rPr>
          <w:rFonts w:asciiTheme="minorHAnsi" w:hAnsiTheme="minorHAnsi" w:cstheme="minorHAnsi"/>
          <w:color w:val="000000"/>
          <w:sz w:val="22"/>
          <w:szCs w:val="22"/>
        </w:rPr>
        <w:t>późn</w:t>
      </w:r>
      <w:proofErr w:type="spellEnd"/>
      <w:r w:rsidRPr="001D2608">
        <w:rPr>
          <w:rFonts w:asciiTheme="minorHAnsi" w:hAnsiTheme="minorHAnsi" w:cstheme="minorHAnsi"/>
          <w:color w:val="000000"/>
          <w:sz w:val="22"/>
          <w:szCs w:val="22"/>
        </w:rPr>
        <w:t>. zm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D2608">
        <w:rPr>
          <w:rFonts w:asciiTheme="minorHAnsi" w:hAnsiTheme="minorHAnsi" w:cstheme="minorHAnsi"/>
          <w:sz w:val="22"/>
          <w:szCs w:val="22"/>
        </w:rPr>
        <w:t>)</w:t>
      </w:r>
    </w:p>
    <w:p w14:paraId="45E5CAA4" w14:textId="77777777" w:rsidR="00B97C1A" w:rsidRPr="00CD5AC6" w:rsidRDefault="00B97C1A" w:rsidP="00B97C1A">
      <w:pPr>
        <w:tabs>
          <w:tab w:val="right" w:leader="dot" w:pos="10206"/>
        </w:tabs>
        <w:spacing w:before="120" w:after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D5AC6">
        <w:rPr>
          <w:rFonts w:asciiTheme="minorHAnsi" w:hAnsiTheme="minorHAnsi" w:cstheme="minorHAnsi"/>
          <w:b/>
          <w:sz w:val="22"/>
          <w:szCs w:val="22"/>
        </w:rPr>
        <w:t xml:space="preserve">Data, pieczątka i podpis przyszłego promotora): </w:t>
      </w:r>
      <w:r w:rsidRPr="00CD5AC6">
        <w:rPr>
          <w:rFonts w:asciiTheme="minorHAnsi" w:hAnsiTheme="minorHAnsi" w:cstheme="minorHAnsi"/>
          <w:b/>
          <w:sz w:val="22"/>
          <w:szCs w:val="22"/>
        </w:rPr>
        <w:tab/>
      </w:r>
    </w:p>
    <w:p w14:paraId="1B9BCEE5" w14:textId="77777777"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Informacja o przetwarzaniu danych osobowych potencjalnego promotora doktoranta</w:t>
      </w:r>
    </w:p>
    <w:p w14:paraId="435CEE73" w14:textId="77777777" w:rsidR="00B97C1A" w:rsidRPr="001D2608" w:rsidRDefault="00B97C1A" w:rsidP="00B97C1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Zgodnie z art. 13 ogólnego rozporządzenia o ochronie danych osobowych z dnia 27 kwietnia 2016 r. (RODO) Uniwersytet Medyczny w Białymstoku informuje, że:</w:t>
      </w:r>
    </w:p>
    <w:p w14:paraId="5F3481A6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Administratorem Danych Osobowych promotora jest Uniwersytet Medyczny w Białymstoku z siedzibą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ul. Kilińskiego 1, 15-089 Białystok, reprezentowany przez Rektora.</w:t>
      </w:r>
    </w:p>
    <w:p w14:paraId="7C5EAF44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sprawach danych osobowych można się kontaktować z Inspektorem Ochrony Danych w Uniwersytecie Medycznym w Białymstoku, adres email: iod@umb.edu.pl.</w:t>
      </w:r>
    </w:p>
    <w:p w14:paraId="5776CE78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Pozyskane dane osobowe przetwarzane będą w celu pełnienia funkcji promotora kandydata/ki w Szkole Doktorskiej na podstawie art. 6 ust. 1 lit. c RODO czyli obowiązku prawnego ciążącego na Uczelni tj. art. 190 ust. 6 i art. 276 ust. 1 pkt 4 ustawy Prawo o szkolnictwie wyższym i nauce.</w:t>
      </w:r>
    </w:p>
    <w:p w14:paraId="03DBBAB9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Odbiorcami danych osobowych mogą być podmioty uprawnione na podstawie przepisów prawa oraz podmioty na podstawie umów powierzenia między innymi: firma informatyczna obsługująca system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96F89E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Dane osobowe przechowywane będą przez Uniwersytet Medyczny w Białymstoku przez okres wynikający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z przepisów archiwizacyjnych. </w:t>
      </w:r>
    </w:p>
    <w:p w14:paraId="7DCC7BB8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Posiada Pani/Pan prawo dostępu do swoich danych, prawo do ich sprostowania, prawo do ograniczenia przetwarzania.</w:t>
      </w:r>
    </w:p>
    <w:p w14:paraId="28B33622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Posiada Pani/Pan prawo wniesienia skargi do Prezesa Urzędu Ochrony Danych Osobowych, ul. Stawki 2,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 xml:space="preserve">00-193 Warszawa, gdy uzasadnione jest, że Pani/Pana dane osobowe przetwarzane są przez Uczelnię niezgodnie z RODO, </w:t>
      </w:r>
    </w:p>
    <w:p w14:paraId="7E308C97" w14:textId="77777777" w:rsidR="00B97C1A" w:rsidRPr="001D2608" w:rsidRDefault="00B97C1A" w:rsidP="00B97C1A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 xml:space="preserve">Podanie danych osobowych jest obligatoryjne i wynika z przepisów ustawy Prawo o szkolnictwie wyższym </w:t>
      </w:r>
      <w:r>
        <w:rPr>
          <w:rFonts w:asciiTheme="minorHAnsi" w:hAnsiTheme="minorHAnsi" w:cstheme="minorHAnsi"/>
          <w:sz w:val="22"/>
          <w:szCs w:val="22"/>
        </w:rPr>
        <w:br/>
      </w:r>
      <w:r w:rsidRPr="001D2608">
        <w:rPr>
          <w:rFonts w:asciiTheme="minorHAnsi" w:hAnsiTheme="minorHAnsi" w:cstheme="minorHAnsi"/>
          <w:sz w:val="22"/>
          <w:szCs w:val="22"/>
        </w:rPr>
        <w:t>i nauce,</w:t>
      </w:r>
    </w:p>
    <w:p w14:paraId="278E7FAF" w14:textId="77777777" w:rsidR="007849A6" w:rsidRPr="00B306DD" w:rsidRDefault="00B97C1A" w:rsidP="00B306DD">
      <w:pPr>
        <w:pStyle w:val="Akapitzlist"/>
        <w:numPr>
          <w:ilvl w:val="0"/>
          <w:numId w:val="1"/>
        </w:numPr>
        <w:spacing w:after="160" w:line="276" w:lineRule="auto"/>
        <w:rPr>
          <w:rFonts w:asciiTheme="minorHAnsi" w:hAnsiTheme="minorHAnsi" w:cstheme="minorHAnsi"/>
          <w:sz w:val="22"/>
          <w:szCs w:val="22"/>
        </w:rPr>
      </w:pPr>
      <w:r w:rsidRPr="001D2608">
        <w:rPr>
          <w:rFonts w:asciiTheme="minorHAnsi" w:hAnsiTheme="minorHAnsi" w:cstheme="minorHAnsi"/>
          <w:sz w:val="22"/>
          <w:szCs w:val="22"/>
        </w:rPr>
        <w:t>W oparciu o dane osobowe Administrator nie będzie podejmował zautomatyzowanych decyzji, w tym decyzji będących wynikiem profilowania w rozumieniu RODO.</w:t>
      </w:r>
    </w:p>
    <w:sectPr w:rsidR="007849A6" w:rsidRPr="00B306DD" w:rsidSect="00B306DD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1A"/>
    <w:rsid w:val="00053E35"/>
    <w:rsid w:val="001A748A"/>
    <w:rsid w:val="006223C5"/>
    <w:rsid w:val="006E07E9"/>
    <w:rsid w:val="007849A6"/>
    <w:rsid w:val="00864251"/>
    <w:rsid w:val="00B306DD"/>
    <w:rsid w:val="00B9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A91"/>
  <w15:chartTrackingRefBased/>
  <w15:docId w15:val="{FF13B39F-35CF-46A5-8F27-07BE4E6B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B97C1A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B97C1A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7C1A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B97C1A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97C1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B97C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C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C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97C1A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3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3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9 Oświadczenie o spełnianiu warunków bycia promotorem doktoranta</vt:lpstr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344.2023 zał. 9 Oświadczenie o spełnianiu warunków bycia promotorem doktoranta</dc:title>
  <dc:subject/>
  <dc:creator>Hanna Sarosiek</dc:creator>
  <cp:keywords/>
  <dc:description/>
  <cp:lastModifiedBy>Anna Drożdżewicz</cp:lastModifiedBy>
  <cp:revision>2</cp:revision>
  <cp:lastPrinted>2023-10-27T10:31:00Z</cp:lastPrinted>
  <dcterms:created xsi:type="dcterms:W3CDTF">2023-10-27T10:31:00Z</dcterms:created>
  <dcterms:modified xsi:type="dcterms:W3CDTF">2023-10-27T10:31:00Z</dcterms:modified>
</cp:coreProperties>
</file>