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E2778" w:rsidRDefault="0018766B" w:rsidP="007E2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Regulamin </w:t>
      </w:r>
      <w:r w:rsidRPr="0018766B">
        <w:rPr>
          <w:rFonts w:ascii="Times New Roman" w:eastAsia="Calibri" w:hAnsi="Times New Roman" w:cs="Times New Roman"/>
          <w:b/>
          <w:sz w:val="24"/>
          <w:szCs w:val="24"/>
        </w:rPr>
        <w:t>potwierdzania</w:t>
      </w:r>
      <w:r w:rsidR="007E2778" w:rsidRPr="007E27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2778" w:rsidRPr="0018766B">
        <w:rPr>
          <w:rFonts w:ascii="Times New Roman" w:eastAsia="Calibri" w:hAnsi="Times New Roman" w:cs="Times New Roman"/>
          <w:b/>
          <w:sz w:val="24"/>
          <w:szCs w:val="24"/>
        </w:rPr>
        <w:t>przez Uniwersytet Medyczny w Białymstoku</w:t>
      </w:r>
    </w:p>
    <w:p w:rsidR="0018766B" w:rsidRPr="007E2778" w:rsidRDefault="0018766B" w:rsidP="007E2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sz w:val="24"/>
          <w:szCs w:val="24"/>
        </w:rPr>
        <w:t xml:space="preserve"> efektów uczenia się </w:t>
      </w:r>
      <w:r w:rsidRPr="001876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uzyskanych poza systemem studiów </w:t>
      </w: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WSTEP……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……………………………………………………………………………………3 </w:t>
      </w: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I. INFORM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ACJE OGÓLNE…………………………………………………….3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II. WYDZIAŁOWA KOMISJA DS. WERYFIKACJI  EFEKTÓW UCZENIA SIĘ ………………………….................................................………………………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………….5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III. WYMAGANIA FORMALNE, MIEJSCE, TERMIN I WYKAZ SKŁADANYCH DO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KUMENTÓW ………………………………………………………… 7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30D0" w:rsidRPr="0018766B" w:rsidRDefault="00C630D0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sz w:val="24"/>
          <w:szCs w:val="24"/>
        </w:rPr>
        <w:t>Wstęp</w:t>
      </w:r>
    </w:p>
    <w:p w:rsidR="0018766B" w:rsidRPr="0018766B" w:rsidRDefault="0018766B" w:rsidP="0018766B">
      <w:pPr>
        <w:spacing w:after="0"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Podstawą prawną 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Regulaminu 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potwierdzania </w:t>
      </w:r>
      <w:r w:rsidR="007E2778" w:rsidRPr="0018766B">
        <w:rPr>
          <w:rFonts w:ascii="Times New Roman" w:eastAsia="Calibri" w:hAnsi="Times New Roman" w:cs="Times New Roman"/>
          <w:sz w:val="24"/>
          <w:szCs w:val="24"/>
        </w:rPr>
        <w:t>przez Uniwersytet Medyczny w Białymstoku</w:t>
      </w:r>
      <w:r w:rsidR="007E2778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efektów uczenia się uzyskanych poza systemem studiów 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są:</w:t>
      </w:r>
    </w:p>
    <w:p w:rsidR="0018766B" w:rsidRPr="0018766B" w:rsidRDefault="0018766B" w:rsidP="0018766B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>Ustawa z dnia 27 lipca 2005 r. Prawo o szkolnictwie wyższym (Dz. U. z 2012r., poz. 572, z późn. zm.),</w:t>
      </w:r>
    </w:p>
    <w:p w:rsidR="0018766B" w:rsidRPr="0018766B" w:rsidRDefault="0018766B" w:rsidP="0018766B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Statut Uniwersytetu Medycznego w Białymstoku, „zwany dalej Statutem”, </w:t>
      </w:r>
    </w:p>
    <w:p w:rsidR="0018766B" w:rsidRPr="0018766B" w:rsidRDefault="0018766B" w:rsidP="0018766B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Rozporządzenie Ministra Nauki i Szkolnictwa Wyższego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 października 2014 r. w sprawie podstawowych kryteriów i zakresu oceny programowej oraz oceny instytucjonalnej (Dz. U. z 2014 r. poz. 1356).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numPr>
          <w:ilvl w:val="0"/>
          <w:numId w:val="1"/>
        </w:numPr>
        <w:tabs>
          <w:tab w:val="left" w:pos="637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Informacje ogólne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:rsidR="0018766B" w:rsidRPr="0018766B" w:rsidRDefault="0018766B" w:rsidP="0018766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Niniejszy dokument, zwany dalej Regulaminem, określa organizację potwierdzania efektów uczenia się, w tym:</w:t>
      </w:r>
    </w:p>
    <w:p w:rsidR="0018766B" w:rsidRPr="0018766B" w:rsidRDefault="0018766B" w:rsidP="0018766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zasady, warunki i tryb potwierdzania efektów uczenia się, </w:t>
      </w:r>
    </w:p>
    <w:p w:rsidR="0018766B" w:rsidRPr="0018766B" w:rsidRDefault="0018766B" w:rsidP="0018766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6" w:hanging="35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sposób powoływania i tryb działania Wydziałowych Komisji ds. Weryfikacji Efektów Uczenia się</w:t>
      </w:r>
      <w:r w:rsidR="00BC647A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:rsidR="0018766B" w:rsidRPr="0018766B" w:rsidRDefault="0018766B" w:rsidP="0018766B">
      <w:pPr>
        <w:numPr>
          <w:ilvl w:val="0"/>
          <w:numId w:val="3"/>
        </w:numPr>
        <w:tabs>
          <w:tab w:val="left" w:pos="6379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Użyte w Regulaminie określenia oznaczają:</w:t>
      </w:r>
    </w:p>
    <w:p w:rsidR="0018766B" w:rsidRPr="0018766B" w:rsidRDefault="007E2778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Efekty kształcenia -</w:t>
      </w:r>
      <w:r w:rsidR="0018766B" w:rsidRPr="0018766B">
        <w:rPr>
          <w:rFonts w:ascii="Times New Roman" w:eastAsia="Calibri" w:hAnsi="Times New Roman" w:cs="Times New Roman"/>
          <w:sz w:val="24"/>
          <w:szCs w:val="24"/>
        </w:rPr>
        <w:t xml:space="preserve"> zasób wiedzy, umiejętności i kompetencji społecznych uzyskiwanych w procesie kształcenia w systemie studiów oraz studiów trzeciego stopnia.</w:t>
      </w:r>
    </w:p>
    <w:p w:rsidR="0018766B" w:rsidRPr="0018766B" w:rsidRDefault="0018766B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>Efekty uczenia się - zasób wiedzy, umiejętności i kompetencji społecznych uzyskiwanych w procesie uczenia się poza systemem studiów.</w:t>
      </w:r>
    </w:p>
    <w:p w:rsidR="0018766B" w:rsidRPr="0018766B" w:rsidRDefault="0018766B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>Pot</w:t>
      </w:r>
      <w:r w:rsidR="00C630D0">
        <w:rPr>
          <w:rFonts w:ascii="Times New Roman" w:eastAsia="Calibri" w:hAnsi="Times New Roman" w:cs="Times New Roman"/>
          <w:sz w:val="24"/>
          <w:szCs w:val="24"/>
        </w:rPr>
        <w:t>wierdzenie efektów uczenia się -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 formalny proces weryfikacji posiadanych efektów uczenia się zorganizowanego instytucjonalnie poza systemem studiów oraz uczenia się niezorganizowanego instytucjonalnie, realizowanego w sposób i metodami zwiększającymi zasób wiedzy, umiejętności i kompetencji społecznych.</w:t>
      </w:r>
    </w:p>
    <w:p w:rsidR="0018766B" w:rsidRPr="0018766B" w:rsidRDefault="00C630D0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Program kształcenia -</w:t>
      </w:r>
      <w:r w:rsidR="0018766B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opis określonych przez uczelnię spójnych efektów kształcenia, zgodny z Krajowymi Ramami Kwalifikacji dla Szkolnictwa Wyższego, oraz opis procesu kształcenia, prowadzącego do osiągnięcia tych efektów, wraz z przypisanymi do poszczególnych modułów tego procesu punktami ECTS.</w:t>
      </w:r>
    </w:p>
    <w:p w:rsidR="0018766B" w:rsidRPr="0018766B" w:rsidRDefault="00C630D0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Punkty ECTS -</w:t>
      </w:r>
      <w:r w:rsidR="0018766B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punkty zdefiniowane w europejskim systemie akumulacji i transferu punktów zaliczeniowych jako miara średniego nakładu pracy osoby uczącej się, niezbędnego do uzyskania zakładanych efektów kształcenia/uczenia się.</w:t>
      </w:r>
    </w:p>
    <w:p w:rsidR="0018766B" w:rsidRPr="0018766B" w:rsidRDefault="0018766B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Wnioskodawca </w:t>
      </w:r>
      <w:r w:rsidR="00C630D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osoba ubiegająca się o potwierdzenie efektów uczenia się uzyskiwanych w procesie uczenia się poza systemem studiów.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Efekty uczenia się potwierdza się w zakresie odpowiadającym efektom kształcenia zawartym w programie kształcenia określonego kierunku, poziomu i profilu kształcenia.</w:t>
      </w:r>
    </w:p>
    <w:p w:rsidR="0018766B" w:rsidRPr="0018766B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Kierunki studiów prowadzone w Uniwersytecie Medycznym w Białymstoku, na których potwierdza się efekty kształcenia: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techniki dentystyczne (studia 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kosmetologia (studia I i II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dietetyka (studia I i II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elektroradiologia (studia I i II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fizjoterapia (studia I i II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logopedia z fonoaudiologią (studia I i II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ratownictwo medyczne (studia I stopnia),</w:t>
      </w:r>
    </w:p>
    <w:p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zdrowie publiczne (studia I i II stopnia).</w:t>
      </w:r>
    </w:p>
    <w:p w:rsidR="0018766B" w:rsidRPr="0018766B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Efektów uczenia się nie potwierdza się na kierunkach studiów prowadzonych </w:t>
      </w:r>
      <w:r w:rsidR="00DE7F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766B">
        <w:rPr>
          <w:rFonts w:ascii="Times New Roman" w:hAnsi="Times New Roman" w:cs="Times New Roman"/>
          <w:color w:val="000000"/>
          <w:sz w:val="24"/>
          <w:szCs w:val="24"/>
        </w:rPr>
        <w:t>w Uniwersytecie Medycznym w Białymstoku, dla których zostały określone standardy kształcenia: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kierunek lekarski,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kierunek lekarsko-dentystyczny,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analityka medyczna,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farmacja,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pielęgniarstwo,</w:t>
      </w:r>
    </w:p>
    <w:p w:rsidR="0018766B" w:rsidRPr="0018766B" w:rsidRDefault="0018766B" w:rsidP="0018766B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położnictwo.</w:t>
      </w:r>
    </w:p>
    <w:p w:rsidR="0018766B" w:rsidRPr="006961CF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FA7">
        <w:rPr>
          <w:rFonts w:ascii="Times New Roman" w:hAnsi="Times New Roman" w:cs="Times New Roman"/>
          <w:sz w:val="24"/>
          <w:szCs w:val="24"/>
        </w:rPr>
        <w:t xml:space="preserve">Wykazy przedmiotów na poszczególnych kierunkach studiów objętych procedurą potwierdzania efektów uczenia się wraz z przyporządkowaną im liczbą punktów ECTS </w:t>
      </w:r>
      <w:r w:rsidR="00DE7FA7" w:rsidRPr="00DE7FA7">
        <w:rPr>
          <w:rFonts w:ascii="Times New Roman" w:hAnsi="Times New Roman" w:cs="Times New Roman"/>
          <w:sz w:val="24"/>
          <w:szCs w:val="24"/>
        </w:rPr>
        <w:t xml:space="preserve">oraz </w:t>
      </w:r>
      <w:r w:rsidR="00DE7FA7" w:rsidRPr="00BC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wysokością opłat za potwierdzenie efektów</w:t>
      </w:r>
      <w:r w:rsidR="00DE7FA7" w:rsidRPr="00BC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FA7">
        <w:rPr>
          <w:rFonts w:ascii="Times New Roman" w:hAnsi="Times New Roman" w:cs="Times New Roman"/>
          <w:sz w:val="24"/>
          <w:szCs w:val="24"/>
        </w:rPr>
        <w:t>zawierają Regulaminy Potwierdzania Efektów Uczenia się na poszczególnych Wydziałach</w:t>
      </w:r>
      <w:r w:rsidRPr="006961CF">
        <w:rPr>
          <w:rFonts w:ascii="Times New Roman" w:hAnsi="Times New Roman" w:cs="Times New Roman"/>
          <w:sz w:val="24"/>
          <w:szCs w:val="24"/>
        </w:rPr>
        <w:t>.</w:t>
      </w:r>
    </w:p>
    <w:p w:rsidR="0018766B" w:rsidRP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potwierdzenia efektów uczenia się pobierana jest opłata.</w:t>
      </w:r>
    </w:p>
    <w:p w:rsidR="0018766B" w:rsidRP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wnosi</w:t>
      </w:r>
      <w:r w:rsidR="00AE5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niezależnie od wyniku postę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potwierdzenia efektów uczenia się.</w:t>
      </w:r>
    </w:p>
    <w:p w:rsidR="0018766B" w:rsidRPr="0018766B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Indywidualne opłaty za postępowanie związane z potwierdzeniem efektów uczenia się zostaną określone w umowie zawieranej z Wnioskodawcą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po złożeniu wniosku</w:t>
      </w:r>
      <w:r w:rsidRPr="0018766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18766B">
        <w:rPr>
          <w:rFonts w:ascii="Times New Roman" w:hAnsi="Times New Roman" w:cs="Times New Roman"/>
          <w:sz w:val="24"/>
          <w:szCs w:val="24"/>
        </w:rPr>
        <w:t xml:space="preserve">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opłaty ustala się na podstawie złożonych </w:t>
      </w:r>
      <w:r w:rsidRPr="0018766B">
        <w:rPr>
          <w:rFonts w:ascii="Times New Roman" w:hAnsi="Times New Roman" w:cs="Times New Roman"/>
          <w:sz w:val="24"/>
          <w:szCs w:val="24"/>
        </w:rPr>
        <w:t xml:space="preserve">dokumentów i ustaleniu zakresu tematycznego potwierdzania efektów uczenia się.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bez uiszczonej </w:t>
      </w:r>
      <w:r w:rsidR="00680C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opłaty, o której mowa w umowie </w:t>
      </w:r>
      <w:r w:rsidR="00BC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zawieranej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pomiędzy Wnioskodawcą a Uczelnią,  nie podlega  dalszemu rozpoznaniu. </w:t>
      </w:r>
    </w:p>
    <w:p w:rsid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potwierdzenia efektów uczenia się można zaliczyć Wnioskodawcy nie więcej niż 50% punktów ECTS przypisanych do danego programu kształcenia określonego kierunku, poziomu i profilu kształcenia.</w:t>
      </w:r>
    </w:p>
    <w:p w:rsidR="00FD5A0B" w:rsidRPr="00BC0C02" w:rsidRDefault="00FD5A0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Zaliczone w wyniku potwierdzenia efektów uczenia się zajęcia nie są brane pod uwagę przy wyliczaniu średniej ocen studenta za rok studiów.</w:t>
      </w:r>
    </w:p>
    <w:p w:rsidR="0018766B" w:rsidRP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studentów na danym kierunku, poziomie i profilu kształcenia, którzy zostali przyjęci na studia na podstawie najlepszych wyników uzyskanych w wyniku potwierdzenia efektów uczenia się, nie może być większa niż 20% ogólnej liczby studentów na tym kierunku, poziomie i profilu kształcenia.</w:t>
      </w:r>
    </w:p>
    <w:p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Potwierdzenie efektów ucze</w:t>
      </w:r>
      <w:r w:rsidR="007E27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 się na podstawie Regulaminu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pozwala na ubieganie się o przyjęcie na studia na kierunek, w zakresie którego zostaną po</w:t>
      </w:r>
      <w:r w:rsidR="00680C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twierdzone efekty uczenia się i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jest jednoznaczne z przyjęciem na studia. Uzyskanie potwierdzenia efekt</w:t>
      </w:r>
      <w:r w:rsidR="007E27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ów uczenia się na innej uczelni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stanowi podstawy do ubiegania się o przyjęcie na podstawie tego potwierdzenia w Uniwersytecie Medycznym w Białymstoku. </w:t>
      </w:r>
    </w:p>
    <w:p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Decyzja potwierdzająca efekty uczenia się upoważnia do ubiegania się o przyjęcie na studia wyłącznie w roku akademickim następującym po roku, w którym została wydana decyzja.</w:t>
      </w:r>
    </w:p>
    <w:p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Warunki i tryb przyjęć na studia na podstawie najlepszych wyników uzyskanych w wyniku potwierdzenia efektów uczenia się określa odrębna Uchwała.</w:t>
      </w:r>
    </w:p>
    <w:p w:rsidR="00BC647A" w:rsidRDefault="00BC647A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C647A" w:rsidRPr="0018766B" w:rsidRDefault="00BC647A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8766B" w:rsidRPr="0018766B" w:rsidRDefault="0018766B" w:rsidP="0018766B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Wydziałowa Komisja ds. Weryfikacji Efektów Uczenia się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3</w:t>
      </w:r>
    </w:p>
    <w:p w:rsidR="0018766B" w:rsidRPr="0018766B" w:rsidRDefault="0018766B" w:rsidP="00C24E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Potwierdzenie efektów uczenia się przeprowadzają Wydziałowe Komisje ds. Weryfikacji Efektów Uczenia się, powołane przez Rady Wydziałów.</w:t>
      </w:r>
    </w:p>
    <w:p w:rsidR="0018766B" w:rsidRPr="0018766B" w:rsidRDefault="0018766B" w:rsidP="00C24E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Wydziałowej Komisji ds. </w:t>
      </w:r>
      <w:r w:rsidRPr="0018766B">
        <w:rPr>
          <w:rFonts w:ascii="Times New Roman" w:hAnsi="Times New Roman" w:cs="Times New Roman"/>
          <w:sz w:val="24"/>
          <w:szCs w:val="24"/>
        </w:rPr>
        <w:t>Weryfikacji Efektów Uczenia się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przeprowadzenie postępowania związanego z potwierdzaniem efektów uczenia się, a w szczególności: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opracowanie projektów warunków i trybu postępowania związanego z potwierdzaniem efektów uczenia się,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analiza złożonych dokumentów i podejmowanie decyzji o dopuszczeniu Wnioskodawcy do postępowania związanego z potwierdzaniem efektów uczenia się,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ustalenie zakresu tematycznego postępowania związanego z potwierdzaniem efektów uczenia się oraz wybór formy oceny efektów uczenia się,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przeprowadzenie postępowania związanego z potwierdzaniem efektów uczenia się,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przygotowanie protokołów z postępowania związanego z potwierdzaniem efektów uczenia się,</w:t>
      </w:r>
    </w:p>
    <w:p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wydawanie decyzji potwierdzających efekty uczenia się. 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4</w:t>
      </w:r>
    </w:p>
    <w:p w:rsidR="0018766B" w:rsidRPr="006311C4" w:rsidRDefault="0018766B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Wydziałowe Komisje ds. </w:t>
      </w:r>
      <w:r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Weryfikacji</w:t>
      </w: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 Efektów Uczenia się podejmują decyzję o potwierdzeniu efektów uczenia się.</w:t>
      </w:r>
      <w:r w:rsidR="006311C4">
        <w:rPr>
          <w:rFonts w:ascii="Times New Roman" w:eastAsia="Times New Roman" w:hAnsi="Times New Roman" w:cs="Times New Roman"/>
          <w:sz w:val="24"/>
          <w:szCs w:val="24"/>
        </w:rPr>
        <w:t xml:space="preserve"> W imieniu Komisji decyzję podpisuje Przewodniczący Komisji</w:t>
      </w:r>
      <w:r w:rsidR="00680C2A">
        <w:rPr>
          <w:rFonts w:ascii="Times New Roman" w:eastAsia="Times New Roman" w:hAnsi="Times New Roman" w:cs="Times New Roman"/>
          <w:sz w:val="24"/>
          <w:szCs w:val="24"/>
        </w:rPr>
        <w:t xml:space="preserve"> lub wskazany przez niego inny członek Komisji.</w:t>
      </w:r>
    </w:p>
    <w:p w:rsidR="006311C4" w:rsidRPr="0018766B" w:rsidRDefault="006311C4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decyzji Komisji ds. Weryfikacji Efektów Uczenia się służy odwołanie w terminie 14 dni od daty doręczenia decyzji, do Dziekana właściwego Wydziału za pośrednictwem Wydziałowej Komisji ds. Weryfikacji Efektów Uczenia się. Podstawą odwołania może być jedynie wskazanie naruszenia warunków i trybu postępowania związanego z potwierdzeniem efektów uczenia się.</w:t>
      </w:r>
    </w:p>
    <w:p w:rsidR="0018766B" w:rsidRPr="0018766B" w:rsidRDefault="006311C4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Decyzje w sprawie odwołań podejmuje Dziekan właściwego Wydziału. </w:t>
      </w:r>
      <w:r w:rsidR="0018766B"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Dziekana</w:t>
      </w:r>
      <w:r w:rsidR="0018766B"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 ostateczna.</w:t>
      </w:r>
    </w:p>
    <w:p w:rsidR="00BC647A" w:rsidRPr="0018766B" w:rsidRDefault="00BC647A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numPr>
          <w:ilvl w:val="0"/>
          <w:numId w:val="1"/>
        </w:numPr>
        <w:tabs>
          <w:tab w:val="left" w:pos="637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Wymagania formalne, miejsce, termin i wykaz składanych dokumentów.</w:t>
      </w:r>
    </w:p>
    <w:p w:rsidR="0018766B" w:rsidRPr="0018766B" w:rsidRDefault="0018766B" w:rsidP="0018766B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:rsidR="0018766B" w:rsidRPr="0018766B" w:rsidRDefault="0018766B" w:rsidP="00C24E97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Efekty uczenia się mogą zostać potwierdzone:</w:t>
      </w:r>
    </w:p>
    <w:p w:rsidR="0018766B" w:rsidRPr="0018766B" w:rsidRDefault="0018766B" w:rsidP="00C24E97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posiadającej świadectwo dojrzałości i co najmniej pięć lat doświadczenia zawodowego – w przypadku ubiegania się o przyjęcie na studia pierwszego stopnia,</w:t>
      </w:r>
    </w:p>
    <w:p w:rsidR="0018766B" w:rsidRPr="0018766B" w:rsidRDefault="0018766B" w:rsidP="00C24E97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posiadającej tytuł zawodowy licencjata lub równorzędny i co najmniej trzy lata doświadczenia zawodowego po ukończeniu studiów pierwszego stopnia – w przypadku ubiegania się o przyjęcie na studia drugiego stopnia,</w:t>
      </w:r>
    </w:p>
    <w:p w:rsidR="0018766B" w:rsidRPr="0018766B" w:rsidRDefault="0018766B" w:rsidP="00C24E97">
      <w:pPr>
        <w:numPr>
          <w:ilvl w:val="0"/>
          <w:numId w:val="7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 posiadającej tytuł zawodowy magistra lub równorzędny i co najmniej dwa lata doświadczenia zawodowego po ukończeniu studiów drugiego stopnia albo jednolitych studiów magisterskich – w przypadku ubiegania się o przyjęcie na kolejny kierunek studiów pierwszego lub drugiego stopnia.</w:t>
      </w:r>
    </w:p>
    <w:p w:rsidR="0018766B" w:rsidRPr="0018766B" w:rsidRDefault="0018766B" w:rsidP="00C24E97">
      <w:pPr>
        <w:numPr>
          <w:ilvl w:val="0"/>
          <w:numId w:val="18"/>
        </w:numPr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absolwentów kolegiów nauczycielskich, nauczycielskich kolegiów języków obcych oraz kolegiów pracowników służb społecznych przystępujących do potwierdzenia efektów uczenia się nie jest wymagane spełnienie warunku pięcioletniego doświadczenia zawodowego.</w:t>
      </w:r>
    </w:p>
    <w:p w:rsidR="0018766B" w:rsidRPr="0018766B" w:rsidRDefault="0018766B" w:rsidP="0018766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18766B" w:rsidRPr="0018766B" w:rsidRDefault="0018766B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chce potwierdzić posiadane efekty uczenia się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66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323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 kontaktować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 Koordynatorem Wydziałowej Komisji ds.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Efektów Uczenia się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uzyskania</w:t>
      </w:r>
      <w:r w:rsidRPr="0018766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7E2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informacji i </w:t>
      </w:r>
      <w:r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pomocy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przygotowaniu wniosku o potwierdzenie efektów uczenia się w terminie 10 październik</w:t>
      </w:r>
      <w:r w:rsidR="006961CF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15 grudnia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poprzedzającym przystąpienie do rekrutacji.</w:t>
      </w:r>
    </w:p>
    <w:p w:rsidR="0018766B" w:rsidRPr="0018766B" w:rsidRDefault="0018766B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Wniosek o potwierdzenie efektów uczenia się składa się do Wydziałowej Komisji ds.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 w:rsidR="007E2778">
        <w:rPr>
          <w:rFonts w:ascii="Times New Roman" w:hAnsi="Times New Roman" w:cs="Times New Roman"/>
          <w:sz w:val="24"/>
          <w:szCs w:val="24"/>
        </w:rPr>
        <w:t xml:space="preserve"> Efektów Uczenia się</w:t>
      </w:r>
      <w:r w:rsidRPr="0018766B">
        <w:rPr>
          <w:rFonts w:ascii="Times New Roman" w:hAnsi="Times New Roman" w:cs="Times New Roman"/>
          <w:sz w:val="24"/>
          <w:szCs w:val="24"/>
        </w:rPr>
        <w:t xml:space="preserve"> zgodnie z wzorcowym formularzem stanowiącym załącznik nr 1 do niniejszego R</w:t>
      </w:r>
      <w:r w:rsidR="007E2778">
        <w:rPr>
          <w:rFonts w:ascii="Times New Roman" w:hAnsi="Times New Roman" w:cs="Times New Roman"/>
          <w:sz w:val="24"/>
          <w:szCs w:val="24"/>
        </w:rPr>
        <w:t>egulaminu</w:t>
      </w:r>
      <w:r w:rsidR="006961CF">
        <w:rPr>
          <w:rFonts w:ascii="Times New Roman" w:hAnsi="Times New Roman" w:cs="Times New Roman"/>
          <w:sz w:val="24"/>
          <w:szCs w:val="24"/>
        </w:rPr>
        <w:t xml:space="preserve"> w terminie 02 stycznia – 31 stycznia</w:t>
      </w:r>
      <w:r w:rsidRPr="00187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66B" w:rsidRPr="0018766B" w:rsidRDefault="00727AA4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Wraz z wnioskiem</w:t>
      </w:r>
      <w:r w:rsidR="0018766B"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Wnioskodawca składa dokumenty potwierdzające spełnienie wymogów formalnych: </w:t>
      </w:r>
      <w:r w:rsidR="0018766B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766B" w:rsidRPr="0018766B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ubiegania się o przyjęcie na studia pierwszego stopnia oryginał lub odpis świadectwa dojrzałości i dokumenty potwierdzające co najmniej pięć lat doświadczenia zawodowego (świadectwa pracy, umowy zlecenia, umowy o dzieło, zaświadczenie od pracodawcy o aktualnym zatrudnieniu, wpis do ewidencji działalności gospodarczej),</w:t>
      </w:r>
    </w:p>
    <w:p w:rsidR="0018766B" w:rsidRPr="0018766B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ubiegania się o przyjęcie na studia drugiego stopnia dyplom lub odpis dyplomu ukończenia studiów pierwszego stopnia i dokumenty potwierdzające co najmniej trzy lata doświadczenia zawodowego po ukończeniu studiów pierwszego stopnia (świadectwa pracy, umowy zlecenia, umowy o dzieło, zaświadczenie pracodawcy o aktualnym zatrudnieniu, wpis do ewidencji działalności gospodarczej),</w:t>
      </w:r>
    </w:p>
    <w:p w:rsidR="0018766B" w:rsidRPr="0018766B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ubiegania się o przyjęcie na kolejny kierunek studiów pierwszego lub drugiego stopnia odpowiednio dyplom lub odpis dyplomu ukończenia studiów pierwszego lub drugiego stopnia lub jednolitych magisterskich i dokumenty potwierdzające co najmniej dwa lata doświadczenia zawodowego (świadectwa pracy, umowy zlecenia, umowy o dzieło, zaświadczenie pracodawcy o aktualnym zatrudnieniu, wpis do ewidencji działalności gospodarczej),</w:t>
      </w:r>
    </w:p>
    <w:p w:rsidR="0018766B" w:rsidRPr="0018766B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jedna fotografia zgodna z wymaganiami stosowanymi pr</w:t>
      </w:r>
      <w:r w:rsidR="00E3787E">
        <w:rPr>
          <w:rFonts w:ascii="Times New Roman" w:hAnsi="Times New Roman" w:cs="Times New Roman"/>
          <w:sz w:val="24"/>
          <w:szCs w:val="24"/>
        </w:rPr>
        <w:t>zy wydawaniu dowodów osobistych</w:t>
      </w:r>
      <w:r w:rsidRPr="0018766B">
        <w:rPr>
          <w:rFonts w:ascii="Times New Roman" w:hAnsi="Times New Roman" w:cs="Times New Roman"/>
          <w:sz w:val="24"/>
          <w:szCs w:val="24"/>
        </w:rPr>
        <w:t>,</w:t>
      </w:r>
    </w:p>
    <w:p w:rsidR="0018766B" w:rsidRPr="0018766B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kserokopia dowodu osobistego poświadczona przez Uczelnię, notarialnie lub przez instytucję wydającą.</w:t>
      </w:r>
    </w:p>
    <w:p w:rsidR="0018766B" w:rsidRPr="0018766B" w:rsidRDefault="007E2778" w:rsidP="00C24E9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Dodatkowo do wniosku</w:t>
      </w:r>
      <w:r w:rsidR="0018766B"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Wnioskodawca może dołączyć inne dokumenty </w:t>
      </w:r>
      <w:r w:rsidR="0018766B"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pozwalające ocenić wiedzę, umiejętności i kompetencje społeczne Wnioskodawcy </w:t>
      </w:r>
      <w:r w:rsidR="0018766B"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uzyskane w procesie uczenia się poza systemem studiów, w tym:</w:t>
      </w:r>
    </w:p>
    <w:p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certyfikaty, dyplomy lub inne zaświadczenia dokumentujące uczestnictwo w kursach i szkoleniach</w:t>
      </w:r>
      <w:r w:rsidR="00C63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nakład pracy poniesiony przez wnioskodawcę jest zbliżony do nakładu pracy niezbędnego do uzyskania zakładanych efektów kształcenia z przedmiotów</w:t>
      </w:r>
      <w:r w:rsidR="00C63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zaliczenie których ubiega się Wnioskodawca, a ponadto istnieje zbieżność programu kursu i szkoleń z zakresem tematycznym wskazanym w opisie przedmiotów, o zaliczenie których ubiega się Wnioskodawca,</w:t>
      </w:r>
    </w:p>
    <w:p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wskazujące na zdobycie efektów uczenia się w następstwie doświadczeń życiowych i zawodowych, zbieżnych z efektami kształcenia wskazanymi w opisie przedmiotów, o zaliczenie których ubiega się Wnioskodawca,</w:t>
      </w:r>
    </w:p>
    <w:p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wskazujące na zdobycie efektów uczenia się w następstwie zdobytych doświadczeń podczas wolontariatu, aktywności w  innych organizacjach społecznych, zbliżonych z efektami kształcenia wskazanymi w opisie przedmiotów, o zaliczenie których ubiega się Wnioskodawca,</w:t>
      </w:r>
    </w:p>
    <w:p w:rsidR="0018766B" w:rsidRPr="00D752AF" w:rsidRDefault="00C630D0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językowy </w:t>
      </w:r>
      <w:r w:rsidR="0018766B"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zajęć z zakresu nauki języka angielskiego, </w:t>
      </w:r>
    </w:p>
    <w:p w:rsidR="0018766B" w:rsidRPr="00D752AF" w:rsidRDefault="0018766B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z zakresu 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języka angielskiego i nie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certyfikatu językowego, ale posiadanie wydanego za granicą dokumentu uznanego za równoważny świadectwu dojrzałości – uznaje się język wykładowy,</w:t>
      </w:r>
    </w:p>
    <w:p w:rsidR="0018766B" w:rsidRPr="00D752AF" w:rsidRDefault="00C630D0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klubu sportowego, w którym jest zrzeszony lub udokumentowane osiągnięcia sportowe </w:t>
      </w:r>
      <w:r w:rsidR="0018766B"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zajęć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wychowania fizycznego</w:t>
      </w:r>
      <w:r w:rsidR="0018766B"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766B" w:rsidRPr="0018766B" w:rsidRDefault="0018766B" w:rsidP="00C24E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Do każdego składanego dokumentu, który został sporządzony w języku innym niż polski należy dołączyć jego tłumaczenie na język polski, dokonane przez tłumacza przysięgłego.</w:t>
      </w:r>
    </w:p>
    <w:p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Niezłożenie kompletu dokumentów w wymienionym terminie skutkuje tym, </w:t>
      </w:r>
      <w:r w:rsidR="00D752AF" w:rsidRPr="00D752AF">
        <w:rPr>
          <w:rFonts w:ascii="Times New Roman" w:hAnsi="Times New Roman" w:cs="Times New Roman"/>
          <w:sz w:val="24"/>
          <w:szCs w:val="24"/>
        </w:rPr>
        <w:t>że</w:t>
      </w:r>
      <w:r w:rsidRPr="0018766B">
        <w:rPr>
          <w:rFonts w:ascii="Times New Roman" w:hAnsi="Times New Roman" w:cs="Times New Roman"/>
          <w:sz w:val="24"/>
          <w:szCs w:val="24"/>
        </w:rPr>
        <w:t xml:space="preserve"> Wnioskodawca nie może przystąpić do dalszego etapu potwierdzania efektów uczenia się. </w:t>
      </w:r>
    </w:p>
    <w:p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rozpatrzenia wniosku jest złożenie </w:t>
      </w:r>
      <w:r w:rsidRPr="0018766B">
        <w:rPr>
          <w:rFonts w:ascii="Times New Roman" w:hAnsi="Times New Roman" w:cs="Times New Roman"/>
          <w:sz w:val="24"/>
          <w:szCs w:val="24"/>
        </w:rPr>
        <w:t xml:space="preserve">kompletu wymaganych dokumentów i opłacenie wniosku najpóźniej w terminie do 07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lutego roku, w którym Wnioskodawca zamierza ubiegać się o przyjęcie na studia. </w:t>
      </w:r>
    </w:p>
    <w:p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Wnioskodawca w terminie 7 dni od podpisania umowy wnosi opłaty związane z potwierdzeniem efektów uczenia się na konto Uczelni</w:t>
      </w:r>
      <w:r w:rsidR="00D752AF">
        <w:rPr>
          <w:rFonts w:ascii="Times New Roman" w:hAnsi="Times New Roman" w:cs="Times New Roman"/>
          <w:sz w:val="24"/>
          <w:szCs w:val="24"/>
        </w:rPr>
        <w:t xml:space="preserve"> wskazane w umowie. </w:t>
      </w: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1CF" w:rsidRDefault="006961CF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1CF" w:rsidRDefault="006961CF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FAA" w:rsidRDefault="00BC1FAA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FAA" w:rsidRDefault="00BC1FAA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61CF" w:rsidRPr="0018766B" w:rsidRDefault="006961CF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Załącznik nr 1</w:t>
      </w:r>
    </w:p>
    <w:p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Data złożenia wniosku ………………..</w:t>
      </w:r>
    </w:p>
    <w:p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wniosku </w:t>
      </w:r>
      <w:r w:rsidRPr="0018766B">
        <w:rPr>
          <w:rFonts w:ascii="Times New Roman" w:eastAsia="Calibri" w:hAnsi="Times New Roman" w:cs="Times New Roman"/>
          <w:sz w:val="24"/>
          <w:szCs w:val="24"/>
        </w:rPr>
        <w:t>…………… (nr porządkowy/kod kierunku/rok)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(nadaje uczelnia)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WNIOSEK O POTWIERDZENIE EFEKTÓW UCZENIA SIĘ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8766B">
        <w:rPr>
          <w:rFonts w:ascii="Times New Roman" w:eastAsia="Calibri" w:hAnsi="Times New Roman" w:cs="Times New Roman"/>
          <w:sz w:val="24"/>
          <w:szCs w:val="24"/>
        </w:rPr>
        <w:t>Zwracam się z prośbą o potwierdzenie efektów uczenia się z następujących przedmiotów realizowanych na kierunku ……………………, ……..stopniu studiów na podstawie załączonych do wniosku dokumentów oraz innych dowodów potwierdzających zdobycie efektów kształcenia uzyskanych w procesie uczenia się poza systemem studiów.</w:t>
      </w:r>
    </w:p>
    <w:p w:rsidR="0018766B" w:rsidRPr="0018766B" w:rsidRDefault="0018766B" w:rsidP="00187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CZĘŚĆ I: DANE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339"/>
      </w:tblGrid>
      <w:tr w:rsidR="0018766B" w:rsidRPr="0018766B" w:rsidTr="00EF2C83">
        <w:trPr>
          <w:trHeight w:val="336"/>
        </w:trPr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Dane osobowe:</w:t>
            </w:r>
          </w:p>
        </w:tc>
        <w:tc>
          <w:tcPr>
            <w:tcW w:w="442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rPr>
          <w:trHeight w:val="372"/>
        </w:trPr>
        <w:tc>
          <w:tcPr>
            <w:tcW w:w="478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442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rPr>
          <w:trHeight w:val="422"/>
        </w:trPr>
        <w:tc>
          <w:tcPr>
            <w:tcW w:w="478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442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rPr>
          <w:trHeight w:val="316"/>
        </w:trPr>
        <w:tc>
          <w:tcPr>
            <w:tcW w:w="478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Drugie Imię</w:t>
            </w:r>
          </w:p>
        </w:tc>
        <w:tc>
          <w:tcPr>
            <w:tcW w:w="442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478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Narodowość</w:t>
            </w:r>
          </w:p>
        </w:tc>
        <w:tc>
          <w:tcPr>
            <w:tcW w:w="442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478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4426" w:type="dxa"/>
            <w:vAlign w:val="center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PESEL /data urodzenia przy cudzoziemcach</w:t>
            </w:r>
          </w:p>
        </w:tc>
        <w:tc>
          <w:tcPr>
            <w:tcW w:w="442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b/>
              </w:rPr>
            </w:pPr>
            <w:r w:rsidRPr="0018766B">
              <w:rPr>
                <w:rFonts w:ascii="Times New Roman" w:hAnsi="Times New Roman" w:cs="Times New Roman"/>
                <w:b/>
              </w:rPr>
              <w:t>Adres zameldowania: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Poczta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Numer domu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Numer mieszkania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 kontaktowy 1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Telefon kontaktowy 2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b/>
              </w:rPr>
            </w:pPr>
            <w:r w:rsidRPr="0018766B">
              <w:rPr>
                <w:rFonts w:ascii="Times New Roman" w:hAnsi="Times New Roman" w:cs="Times New Roman"/>
                <w:b/>
              </w:rPr>
              <w:t>Adres do korespondencji: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  <w:tr w:rsidR="0018766B" w:rsidRPr="0018766B" w:rsidTr="00EF2C83">
        <w:tc>
          <w:tcPr>
            <w:tcW w:w="478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Numer mieszkania</w:t>
            </w:r>
          </w:p>
        </w:tc>
        <w:tc>
          <w:tcPr>
            <w:tcW w:w="4426" w:type="dxa"/>
          </w:tcPr>
          <w:p w:rsidR="0018766B" w:rsidRPr="0018766B" w:rsidRDefault="0018766B" w:rsidP="0018766B"/>
        </w:tc>
      </w:tr>
    </w:tbl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CZĘŚĆ II: CURRICULUM VITAE</w:t>
      </w:r>
    </w:p>
    <w:p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66B">
        <w:rPr>
          <w:rFonts w:ascii="Times New Roman" w:hAnsi="Times New Roman" w:cs="Times New Roman"/>
          <w:b/>
          <w:bCs/>
          <w:sz w:val="24"/>
          <w:szCs w:val="24"/>
        </w:rPr>
        <w:t>DOŚWIADCZENIE ZAWODOWE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Przebieg zatrudnienia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Miejsce zatrudnienia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Stanowisko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Zakres obowiązków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66B">
        <w:rPr>
          <w:rFonts w:ascii="Times New Roman" w:hAnsi="Times New Roman" w:cs="Times New Roman"/>
          <w:i/>
          <w:iCs/>
          <w:sz w:val="24"/>
          <w:szCs w:val="24"/>
        </w:rPr>
        <w:t>Proszę opisać główne obowiązki na danym stanowisku/ opisać wykonywane czynności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Miejsce zatrudnienia 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Stanowisko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Zakres obowiązków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66B">
        <w:rPr>
          <w:rFonts w:ascii="Times New Roman" w:hAnsi="Times New Roman" w:cs="Times New Roman"/>
          <w:i/>
          <w:iCs/>
          <w:sz w:val="24"/>
          <w:szCs w:val="24"/>
        </w:rPr>
        <w:t>Proszę opisać główne obowiązki na danym stanowisku/ opisać wykonywane czynności</w:t>
      </w:r>
    </w:p>
    <w:p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 xml:space="preserve">ŚWIADECTWA PRACY, UMOWY ZLECENIA, UMOWY O DZIEŁO, ZAŚWIADCZENIA O ZARUDNIENIU POTWIERDZAJĄCE DOŚWIADCZENIE ZAWODOWE,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 DO EWIDENCJI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3217"/>
        <w:gridCol w:w="3493"/>
      </w:tblGrid>
      <w:tr w:rsidR="0018766B" w:rsidRPr="0018766B" w:rsidTr="00EF2C83">
        <w:tc>
          <w:tcPr>
            <w:tcW w:w="2376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dokumentu</w:t>
            </w:r>
          </w:p>
        </w:tc>
        <w:tc>
          <w:tcPr>
            <w:tcW w:w="3261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pracodawcy </w:t>
            </w:r>
          </w:p>
        </w:tc>
        <w:tc>
          <w:tcPr>
            <w:tcW w:w="354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Okres zatrudnienia</w:t>
            </w:r>
          </w:p>
        </w:tc>
      </w:tr>
      <w:tr w:rsidR="0018766B" w:rsidRPr="0018766B" w:rsidTr="00EF2C83">
        <w:tc>
          <w:tcPr>
            <w:tcW w:w="2376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76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76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UZYSKANE CERTYFIKATY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79"/>
        <w:gridCol w:w="2260"/>
        <w:gridCol w:w="2251"/>
      </w:tblGrid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certyfikatu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Organizacja certyfikująca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ODBYTE SZKOLENIA, KURSY ORAZ STUDIA PODYPLOMOWE KOŃCZĄCE SIĘ UZYSKANIEM KWALIFIKACJI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77"/>
        <w:gridCol w:w="2263"/>
        <w:gridCol w:w="2254"/>
      </w:tblGrid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szkolenia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Firma szkoleniowa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(Np. wolontariat, działalność w stowarzyszeniach, organizacjach zawodowych, zainteresowania związane z wnioskowanymi do potwierdzenia efektami uczenia się)</w:t>
      </w: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CZĘŚĆ III: WNIOSKOWANE EFEKTY UCZENIA SIĘ</w:t>
      </w:r>
    </w:p>
    <w:p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766"/>
        <w:gridCol w:w="1701"/>
        <w:gridCol w:w="1134"/>
        <w:gridCol w:w="1134"/>
        <w:gridCol w:w="1842"/>
      </w:tblGrid>
      <w:tr w:rsidR="0018766B" w:rsidRPr="0018766B" w:rsidTr="00EF2C83">
        <w:tc>
          <w:tcPr>
            <w:tcW w:w="603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66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701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Nr załącznika złożonego przez Wnioskodawcę</w:t>
            </w:r>
          </w:p>
        </w:tc>
        <w:tc>
          <w:tcPr>
            <w:tcW w:w="1134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134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1842" w:type="dxa"/>
          </w:tcPr>
          <w:p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Liczba punktów ECTS</w:t>
            </w:r>
          </w:p>
        </w:tc>
      </w:tr>
      <w:tr w:rsidR="0018766B" w:rsidRPr="0018766B" w:rsidTr="00EF2C83">
        <w:tc>
          <w:tcPr>
            <w:tcW w:w="603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603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6B" w:rsidRPr="0018766B" w:rsidTr="00EF2C83">
        <w:tc>
          <w:tcPr>
            <w:tcW w:w="603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Efekty uczenia się porównuje się do efektów kształcenia przypisanych w sylabusie danego przedmiotu</w:t>
      </w:r>
    </w:p>
    <w:p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2509"/>
        <w:gridCol w:w="2415"/>
        <w:gridCol w:w="2333"/>
      </w:tblGrid>
      <w:tr w:rsidR="00164E14" w:rsidRPr="0018766B" w:rsidTr="00B94ECF">
        <w:tc>
          <w:tcPr>
            <w:tcW w:w="9288" w:type="dxa"/>
            <w:gridSpan w:val="4"/>
          </w:tcPr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przedmiotu:</w:t>
            </w:r>
          </w:p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:rsidTr="00164E14">
        <w:tc>
          <w:tcPr>
            <w:tcW w:w="1849" w:type="dxa"/>
          </w:tcPr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F">
              <w:rPr>
                <w:rFonts w:ascii="Times New Roman" w:hAnsi="Times New Roman" w:cs="Times New Roman"/>
                <w:sz w:val="24"/>
                <w:szCs w:val="24"/>
              </w:rPr>
              <w:t>Symbol efektu kształcenia</w:t>
            </w:r>
          </w:p>
        </w:tc>
        <w:tc>
          <w:tcPr>
            <w:tcW w:w="2561" w:type="dxa"/>
          </w:tcPr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Efekt kształcenia wyszczególniony w sylabusie przedmiotu, który odpowiada efektowi uczenia się</w:t>
            </w:r>
          </w:p>
        </w:tc>
        <w:tc>
          <w:tcPr>
            <w:tcW w:w="2476" w:type="dxa"/>
          </w:tcPr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Dowód potwierdzający osiągnięcie efektu uczenia się*</w:t>
            </w:r>
          </w:p>
        </w:tc>
        <w:tc>
          <w:tcPr>
            <w:tcW w:w="2402" w:type="dxa"/>
          </w:tcPr>
          <w:p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Uzasadnienie (uzasadnić, że efekt uczenia się został uzyskany i w jaki sposób to nastąpiło)</w:t>
            </w:r>
          </w:p>
        </w:tc>
      </w:tr>
      <w:tr w:rsidR="00164E14" w:rsidRPr="0018766B" w:rsidTr="00164E14">
        <w:tc>
          <w:tcPr>
            <w:tcW w:w="1849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:rsidTr="00164E14">
        <w:tc>
          <w:tcPr>
            <w:tcW w:w="1849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:rsidTr="00164E14">
        <w:tc>
          <w:tcPr>
            <w:tcW w:w="1849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66B">
        <w:rPr>
          <w:rFonts w:ascii="Times New Roman" w:hAnsi="Times New Roman" w:cs="Times New Roman"/>
          <w:sz w:val="20"/>
          <w:szCs w:val="20"/>
        </w:rPr>
        <w:t>*np. certyfikaty, wolontariat, samokształcenie</w:t>
      </w: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……………………………………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W związku z art. 23 ust.1 i ust.2, ustawy z dnia 29 sierpnia 1997r. o ochronie danych osobowych (Dz. U</w:t>
      </w:r>
      <w:r w:rsidRPr="0018766B">
        <w:rPr>
          <w:rFonts w:ascii="Times New Roman" w:hAnsi="Times New Roman" w:cs="Times New Roman"/>
          <w:color w:val="0070C0"/>
        </w:rPr>
        <w:t xml:space="preserve">. </w:t>
      </w:r>
      <w:r w:rsidRPr="0018766B">
        <w:rPr>
          <w:rFonts w:ascii="Times New Roman" w:hAnsi="Times New Roman" w:cs="Times New Roman"/>
          <w:color w:val="000000" w:themeColor="text1"/>
        </w:rPr>
        <w:t xml:space="preserve">z 2014 r., poz. 1182  </w:t>
      </w:r>
      <w:r w:rsidRPr="0018766B">
        <w:rPr>
          <w:rFonts w:ascii="Times New Roman" w:hAnsi="Times New Roman" w:cs="Times New Roman"/>
        </w:rPr>
        <w:t xml:space="preserve">z późn. zm.) wyrażam zgodę na przetwarzanie przez Uniwersytet Medyczny w Białymstoku moich danych osobowych do celów przeprowadzenia </w:t>
      </w:r>
      <w:r w:rsidR="00E3787E">
        <w:rPr>
          <w:rFonts w:ascii="Times New Roman" w:hAnsi="Times New Roman" w:cs="Times New Roman"/>
        </w:rPr>
        <w:t>potwierdzenia</w:t>
      </w:r>
      <w:r w:rsidRPr="0018766B">
        <w:rPr>
          <w:rFonts w:ascii="Times New Roman" w:hAnsi="Times New Roman" w:cs="Times New Roman"/>
        </w:rPr>
        <w:t xml:space="preserve"> efektów uczenia się.</w:t>
      </w:r>
    </w:p>
    <w:p w:rsidR="0018766B" w:rsidRPr="0018766B" w:rsidRDefault="0018766B" w:rsidP="001876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Jednocześnie zgodnie z art. 24 w/w ustawy przyjmuję do wiadomości, że:</w:t>
      </w:r>
    </w:p>
    <w:p w:rsidR="0018766B" w:rsidRPr="0018766B" w:rsidRDefault="0018766B" w:rsidP="001876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- administratorem danych osobowych jest Rektor Uniwersytetu Medycznego w Białymstoku,</w:t>
      </w:r>
    </w:p>
    <w:p w:rsidR="0018766B" w:rsidRPr="0018766B" w:rsidRDefault="0018766B" w:rsidP="001876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ul. Jana Kilińskiego 1, 15-089 Białystok,</w:t>
      </w:r>
    </w:p>
    <w:p w:rsidR="0018766B" w:rsidRPr="0018766B" w:rsidRDefault="0018766B" w:rsidP="0018766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- dane są zbierane w celu przeprowadzenia</w:t>
      </w:r>
      <w:r w:rsidR="00E3787E">
        <w:rPr>
          <w:rFonts w:ascii="Times New Roman" w:hAnsi="Times New Roman" w:cs="Times New Roman"/>
        </w:rPr>
        <w:t xml:space="preserve"> potwierdzenia </w:t>
      </w:r>
      <w:r w:rsidRPr="0018766B">
        <w:rPr>
          <w:rFonts w:ascii="Times New Roman" w:hAnsi="Times New Roman" w:cs="Times New Roman"/>
        </w:rPr>
        <w:t xml:space="preserve"> efektów uczenia się i nie będą udostępniane innym podmiotom,</w:t>
      </w:r>
    </w:p>
    <w:p w:rsidR="0018766B" w:rsidRPr="0018766B" w:rsidRDefault="0018766B" w:rsidP="0018766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  <w:sz w:val="18"/>
          <w:szCs w:val="18"/>
        </w:rPr>
        <w:t xml:space="preserve">- </w:t>
      </w:r>
      <w:r w:rsidRPr="0018766B">
        <w:rPr>
          <w:rFonts w:ascii="Times New Roman" w:hAnsi="Times New Roman" w:cs="Times New Roman"/>
        </w:rPr>
        <w:t>przysługuje mi prawo dostępu do treści moich danych oraz ich poprawiania i uzupełniania</w:t>
      </w:r>
    </w:p>
    <w:p w:rsidR="0018766B" w:rsidRPr="0018766B" w:rsidRDefault="0018766B" w:rsidP="0018766B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8766B">
        <w:rPr>
          <w:rFonts w:ascii="Times New Roman" w:hAnsi="Times New Roman" w:cs="Times New Roman"/>
        </w:rPr>
        <w:t>na zasadach określonych w ustawie o ochronie danych osobowych,</w:t>
      </w:r>
    </w:p>
    <w:p w:rsidR="0018766B" w:rsidRPr="0018766B" w:rsidRDefault="0018766B" w:rsidP="0018766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 xml:space="preserve">- obowiązek podania danych wynika z ustawy z dn. 27 lipca 2005r. Prawo o szkolnictwie </w:t>
      </w:r>
    </w:p>
    <w:p w:rsidR="0018766B" w:rsidRPr="0018766B" w:rsidRDefault="0018766B" w:rsidP="0018766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 xml:space="preserve">wyższym (t. j. Dz. U. z 2012, poz. 572 z późn. zm.), rozporządzeń wykonawczych do ustawy, </w:t>
      </w:r>
    </w:p>
    <w:p w:rsidR="0018766B" w:rsidRPr="0018766B" w:rsidRDefault="0018766B" w:rsidP="0018766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statutu i regulaminów wewnętrznych Uniwersytetu Medycznego w Białymstoku.</w:t>
      </w:r>
    </w:p>
    <w:p w:rsidR="0018766B" w:rsidRPr="0018766B" w:rsidRDefault="0018766B" w:rsidP="0018766B">
      <w:pPr>
        <w:spacing w:after="0" w:line="240" w:lineRule="auto"/>
        <w:ind w:left="4956" w:firstLine="708"/>
      </w:pPr>
    </w:p>
    <w:p w:rsidR="0018766B" w:rsidRPr="0018766B" w:rsidRDefault="0018766B" w:rsidP="0018766B">
      <w:pPr>
        <w:spacing w:after="0" w:line="240" w:lineRule="auto"/>
        <w:ind w:left="4956" w:firstLine="708"/>
      </w:pPr>
    </w:p>
    <w:p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……………………………………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18766B" w:rsidRDefault="0018766B" w:rsidP="00D752AF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Świadoma(y) odpowiedzialności za składanie nieprawdziwych danych, oświadczam, że dane zamieszczone w składanym wniosku podane zostały zgodnie z prawdą.</w:t>
      </w:r>
    </w:p>
    <w:p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……………………………………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D752AF" w:rsidRDefault="0018766B" w:rsidP="00D752A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8766B">
        <w:rPr>
          <w:rFonts w:ascii="Times New Roman" w:eastAsia="Times New Roman" w:hAnsi="Times New Roman" w:cs="Times New Roman"/>
        </w:rPr>
        <w:t xml:space="preserve">Oświadczam, że znane mi są zasady potwierdzania efektów uczenia się obowiązujące na Uniwersytecie Medycznym w Białymstoku określone </w:t>
      </w:r>
      <w:r w:rsidR="00D752AF">
        <w:rPr>
          <w:rFonts w:ascii="Times New Roman" w:eastAsia="Times New Roman" w:hAnsi="Times New Roman" w:cs="Times New Roman"/>
        </w:rPr>
        <w:t>w Uchwałach Senatu i w Uchwale Rady Wydziału.</w:t>
      </w:r>
    </w:p>
    <w:p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766B" w:rsidRPr="0018766B" w:rsidRDefault="0018766B" w:rsidP="00187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  <w:strike/>
        </w:rPr>
        <w:tab/>
      </w:r>
      <w:r w:rsidRPr="0018766B">
        <w:rPr>
          <w:rFonts w:ascii="Times New Roman" w:hAnsi="Times New Roman" w:cs="Times New Roman"/>
          <w:strike/>
        </w:rPr>
        <w:tab/>
      </w:r>
      <w:r w:rsidRPr="0018766B">
        <w:rPr>
          <w:rFonts w:ascii="Times New Roman" w:hAnsi="Times New Roman" w:cs="Times New Roman"/>
          <w:strike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……………………………………………………………….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br/>
      </w:r>
    </w:p>
    <w:p w:rsidR="0018766B" w:rsidRPr="0018766B" w:rsidRDefault="0018766B" w:rsidP="0018766B">
      <w:pPr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W załączeniu przedkładam: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 xml:space="preserve">świadectwo dojrzałości, dyplom lub odpis dyplomu ukończenia studiów pierwszego stopnia, dyplom lub odpis dyplomu ukończenia studiów magisterskich, 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 xml:space="preserve">jedną  fotografię zgodną z wymaganiami stosowanymi przy wydawaniu dowodów osobistych 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kserokopię dowodu osobistego poświadczoną przez Uczelnię, notarialnie lub przez instytucję wydającą.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</w:p>
    <w:p w:rsidR="0018766B" w:rsidRPr="0018766B" w:rsidRDefault="0018766B" w:rsidP="0018766B">
      <w:pPr>
        <w:spacing w:after="0" w:line="360" w:lineRule="auto"/>
        <w:rPr>
          <w:sz w:val="24"/>
          <w:szCs w:val="24"/>
        </w:rPr>
      </w:pPr>
    </w:p>
    <w:tbl>
      <w:tblPr>
        <w:tblW w:w="9164" w:type="dxa"/>
        <w:tblInd w:w="20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18766B" w:rsidRPr="0018766B" w:rsidTr="00EF2C83">
        <w:trPr>
          <w:trHeight w:val="100"/>
        </w:trPr>
        <w:tc>
          <w:tcPr>
            <w:tcW w:w="9164" w:type="dxa"/>
          </w:tcPr>
          <w:p w:rsidR="0018766B" w:rsidRPr="0018766B" w:rsidRDefault="0018766B" w:rsidP="0018766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Wpłynęło do Wydziałowej Komisji ds. Weryfikacji Efektów Uczenia się (data, podpis)</w:t>
            </w:r>
          </w:p>
        </w:tc>
      </w:tr>
    </w:tbl>
    <w:p w:rsidR="0018766B" w:rsidRPr="0018766B" w:rsidRDefault="0018766B" w:rsidP="0018766B">
      <w:pPr>
        <w:spacing w:after="0" w:line="240" w:lineRule="auto"/>
      </w:pPr>
    </w:p>
    <w:p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F35" w:rsidRDefault="00912F35"/>
    <w:sectPr w:rsidR="00912F35" w:rsidSect="00AA1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84" w:rsidRDefault="00056384">
      <w:pPr>
        <w:spacing w:after="0" w:line="240" w:lineRule="auto"/>
      </w:pPr>
      <w:r>
        <w:separator/>
      </w:r>
    </w:p>
  </w:endnote>
  <w:endnote w:type="continuationSeparator" w:id="0">
    <w:p w:rsidR="00056384" w:rsidRDefault="0005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AA" w:rsidRDefault="00BC1F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6119"/>
      <w:docPartObj>
        <w:docPartGallery w:val="Page Numbers (Bottom of Page)"/>
        <w:docPartUnique/>
      </w:docPartObj>
    </w:sdtPr>
    <w:sdtEndPr/>
    <w:sdtContent>
      <w:p w:rsidR="00E14840" w:rsidRDefault="00BE6FEB">
        <w:pPr>
          <w:pStyle w:val="Stopka"/>
          <w:jc w:val="center"/>
        </w:pPr>
        <w:r>
          <w:fldChar w:fldCharType="begin"/>
        </w:r>
        <w:r w:rsidR="00E3787E">
          <w:instrText>PAGE   \* MERGEFORMAT</w:instrText>
        </w:r>
        <w:r>
          <w:fldChar w:fldCharType="separate"/>
        </w:r>
        <w:r w:rsidR="000563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840" w:rsidRDefault="000563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AA" w:rsidRDefault="00BC1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84" w:rsidRDefault="00056384">
      <w:pPr>
        <w:spacing w:after="0" w:line="240" w:lineRule="auto"/>
      </w:pPr>
      <w:r>
        <w:separator/>
      </w:r>
    </w:p>
  </w:footnote>
  <w:footnote w:type="continuationSeparator" w:id="0">
    <w:p w:rsidR="00056384" w:rsidRDefault="0005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AA" w:rsidRDefault="00BC1F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AA" w:rsidRDefault="00BC1FAA" w:rsidP="00BC1FAA">
    <w:pPr>
      <w:pStyle w:val="Nagwek"/>
      <w:jc w:val="right"/>
    </w:pPr>
    <w:r>
      <w:t>Załącznik nr 1 do Uchwały Senatu nr 55/2015</w:t>
    </w:r>
  </w:p>
  <w:p w:rsidR="00BC1FAA" w:rsidRDefault="00BC1FAA" w:rsidP="00BC1FAA">
    <w:pPr>
      <w:pStyle w:val="Nagwek"/>
      <w:jc w:val="right"/>
    </w:pPr>
    <w:r>
      <w:t>z dnia 29.05.2015r.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AA" w:rsidRDefault="00BC1F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7111"/>
    <w:multiLevelType w:val="hybridMultilevel"/>
    <w:tmpl w:val="A0542876"/>
    <w:lvl w:ilvl="0" w:tplc="5BD45132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D7C5E"/>
    <w:multiLevelType w:val="hybridMultilevel"/>
    <w:tmpl w:val="1A0A4604"/>
    <w:lvl w:ilvl="0" w:tplc="4DDC6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1C301B"/>
    <w:multiLevelType w:val="hybridMultilevel"/>
    <w:tmpl w:val="DF5C7D06"/>
    <w:lvl w:ilvl="0" w:tplc="0C5A46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036739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C86777"/>
    <w:multiLevelType w:val="hybridMultilevel"/>
    <w:tmpl w:val="47109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E7B9D"/>
    <w:multiLevelType w:val="hybridMultilevel"/>
    <w:tmpl w:val="AF1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3928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827E27"/>
    <w:multiLevelType w:val="hybridMultilevel"/>
    <w:tmpl w:val="0D42DB56"/>
    <w:lvl w:ilvl="0" w:tplc="FFBC8D2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C55AD"/>
    <w:multiLevelType w:val="hybridMultilevel"/>
    <w:tmpl w:val="1C5C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70D25"/>
    <w:multiLevelType w:val="hybridMultilevel"/>
    <w:tmpl w:val="E5A2103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701947"/>
    <w:multiLevelType w:val="hybridMultilevel"/>
    <w:tmpl w:val="8BC21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2553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51485E"/>
    <w:multiLevelType w:val="hybridMultilevel"/>
    <w:tmpl w:val="EB90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635D5"/>
    <w:multiLevelType w:val="hybridMultilevel"/>
    <w:tmpl w:val="D84C7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A6A1D"/>
    <w:multiLevelType w:val="hybridMultilevel"/>
    <w:tmpl w:val="9C028BC2"/>
    <w:lvl w:ilvl="0" w:tplc="03F4E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983"/>
    <w:multiLevelType w:val="hybridMultilevel"/>
    <w:tmpl w:val="CE3A1E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A95A00"/>
    <w:multiLevelType w:val="hybridMultilevel"/>
    <w:tmpl w:val="BA12FAB8"/>
    <w:lvl w:ilvl="0" w:tplc="74265BF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A7E0434"/>
    <w:multiLevelType w:val="hybridMultilevel"/>
    <w:tmpl w:val="8CFAE058"/>
    <w:lvl w:ilvl="0" w:tplc="3202C7E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2335F"/>
    <w:multiLevelType w:val="hybridMultilevel"/>
    <w:tmpl w:val="05D06E08"/>
    <w:lvl w:ilvl="0" w:tplc="C62E6524">
      <w:start w:val="1"/>
      <w:numFmt w:val="lowerLetter"/>
      <w:lvlText w:val="%1)"/>
      <w:lvlJc w:val="left"/>
      <w:pPr>
        <w:ind w:left="85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8"/>
  </w:num>
  <w:num w:numId="5">
    <w:abstractNumId w:val="2"/>
  </w:num>
  <w:num w:numId="6">
    <w:abstractNumId w:val="16"/>
  </w:num>
  <w:num w:numId="7">
    <w:abstractNumId w:val="4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6B"/>
    <w:rsid w:val="00031D8A"/>
    <w:rsid w:val="00056384"/>
    <w:rsid w:val="000F6014"/>
    <w:rsid w:val="00164E14"/>
    <w:rsid w:val="0018766B"/>
    <w:rsid w:val="00283565"/>
    <w:rsid w:val="002E7F78"/>
    <w:rsid w:val="00323108"/>
    <w:rsid w:val="0046314F"/>
    <w:rsid w:val="00464C0A"/>
    <w:rsid w:val="00497497"/>
    <w:rsid w:val="005B405C"/>
    <w:rsid w:val="005F7A10"/>
    <w:rsid w:val="006311C4"/>
    <w:rsid w:val="00675B15"/>
    <w:rsid w:val="00680C2A"/>
    <w:rsid w:val="00687B1F"/>
    <w:rsid w:val="006961CF"/>
    <w:rsid w:val="0072289C"/>
    <w:rsid w:val="00727AA4"/>
    <w:rsid w:val="007E0C96"/>
    <w:rsid w:val="007E2778"/>
    <w:rsid w:val="00912F35"/>
    <w:rsid w:val="009F61F3"/>
    <w:rsid w:val="00A427F1"/>
    <w:rsid w:val="00AE57E0"/>
    <w:rsid w:val="00BC0C02"/>
    <w:rsid w:val="00BC1FAA"/>
    <w:rsid w:val="00BC647A"/>
    <w:rsid w:val="00BE6FEB"/>
    <w:rsid w:val="00C24E97"/>
    <w:rsid w:val="00C630D0"/>
    <w:rsid w:val="00CA2420"/>
    <w:rsid w:val="00CC342C"/>
    <w:rsid w:val="00D25AAC"/>
    <w:rsid w:val="00D752AF"/>
    <w:rsid w:val="00DD78CC"/>
    <w:rsid w:val="00DE7FA7"/>
    <w:rsid w:val="00E3787E"/>
    <w:rsid w:val="00F340B6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6E97-C2D7-4579-8749-A9816E21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8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66B"/>
  </w:style>
  <w:style w:type="paragraph" w:styleId="Tekstdymka">
    <w:name w:val="Balloon Text"/>
    <w:basedOn w:val="Normalny"/>
    <w:link w:val="TekstdymkaZnak"/>
    <w:uiPriority w:val="99"/>
    <w:semiHidden/>
    <w:unhideWhenUsed/>
    <w:rsid w:val="0063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2503</Words>
  <Characters>15024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Emilia Minasz</cp:lastModifiedBy>
  <cp:revision>2</cp:revision>
  <cp:lastPrinted>2015-04-24T09:05:00Z</cp:lastPrinted>
  <dcterms:created xsi:type="dcterms:W3CDTF">2015-06-15T07:18:00Z</dcterms:created>
  <dcterms:modified xsi:type="dcterms:W3CDTF">2015-06-15T07:18:00Z</dcterms:modified>
</cp:coreProperties>
</file>